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EDF06" w14:textId="45352D0F" w:rsidR="00270185" w:rsidRPr="00966ED1" w:rsidRDefault="00270185" w:rsidP="00966ED1">
      <w:r w:rsidRPr="00966ED1">
        <w:rPr>
          <w:noProof/>
        </w:rPr>
        <w:drawing>
          <wp:inline distT="0" distB="0" distL="0" distR="0" wp14:anchorId="257FBE57" wp14:editId="30B5D72A">
            <wp:extent cx="5626100" cy="59601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TPA-log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26100" cy="5960110"/>
                    </a:xfrm>
                    <a:prstGeom prst="rect">
                      <a:avLst/>
                    </a:prstGeom>
                  </pic:spPr>
                </pic:pic>
              </a:graphicData>
            </a:graphic>
          </wp:inline>
        </w:drawing>
      </w:r>
    </w:p>
    <w:p w14:paraId="59EEA68B" w14:textId="7988A696" w:rsidR="00270185" w:rsidRPr="00966ED1" w:rsidRDefault="00966ED1" w:rsidP="00966ED1">
      <w:r w:rsidRPr="00966ED1">
        <w:rPr>
          <w:noProof/>
        </w:rPr>
        <mc:AlternateContent>
          <mc:Choice Requires="wps">
            <w:drawing>
              <wp:anchor distT="0" distB="0" distL="114300" distR="114300" simplePos="0" relativeHeight="251658240" behindDoc="1" locked="0" layoutInCell="1" allowOverlap="1" wp14:anchorId="4B0C2BA4" wp14:editId="0EE3CBF9">
                <wp:simplePos x="0" y="0"/>
                <wp:positionH relativeFrom="column">
                  <wp:posOffset>1038860</wp:posOffset>
                </wp:positionH>
                <wp:positionV relativeFrom="page">
                  <wp:posOffset>7139940</wp:posOffset>
                </wp:positionV>
                <wp:extent cx="3284220" cy="1238250"/>
                <wp:effectExtent l="0" t="0" r="0" b="0"/>
                <wp:wrapThrough wrapText="bothSides">
                  <wp:wrapPolygon edited="0">
                    <wp:start x="0" y="0"/>
                    <wp:lineTo x="0" y="21600"/>
                    <wp:lineTo x="21600" y="21600"/>
                    <wp:lineTo x="21600" y="0"/>
                  </wp:wrapPolygon>
                </wp:wrapThrough>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84220" cy="1238250"/>
                        </a:xfrm>
                        <a:prstGeom prst="rect">
                          <a:avLst/>
                        </a:prstGeom>
                      </wps:spPr>
                      <wps:txbx>
                        <w:txbxContent>
                          <w:p w14:paraId="2E50F319" w14:textId="5ECA2BA8" w:rsidR="00295BCD" w:rsidRDefault="00E135E4" w:rsidP="00295BCD">
                            <w:pPr>
                              <w:pStyle w:val="NormalWeb"/>
                              <w:spacing w:before="0" w:beforeAutospacing="0" w:after="0" w:afterAutospacing="0"/>
                              <w:jc w:val="center"/>
                            </w:pPr>
                            <w:r>
                              <w:rPr>
                                <w:rFonts w:ascii="Impact" w:hAnsi="Impact"/>
                                <w:shadow/>
                                <w:color w:val="4F81BD" w:themeColor="accent1"/>
                                <w:sz w:val="72"/>
                                <w:szCs w:val="72"/>
                                <w14:shadow w14:blurRad="0" w14:dist="35941" w14:dir="2700000" w14:sx="100000" w14:sy="100000" w14:kx="0" w14:ky="0" w14:algn="ctr">
                                  <w14:srgbClr w14:val="990000"/>
                                </w14:shadow>
                                <w14:textOutline w14:w="19050" w14:cap="flat" w14:cmpd="sng" w14:algn="ctr">
                                  <w14:solidFill>
                                    <w14:schemeClr w14:val="tx1">
                                      <w14:lumMod w14:val="100000"/>
                                      <w14:lumOff w14:val="0"/>
                                    </w14:schemeClr>
                                  </w14:solidFill>
                                  <w14:prstDash w14:val="solid"/>
                                  <w14:round/>
                                </w14:textOutline>
                              </w:rPr>
                              <w:t>Guideline</w:t>
                            </w:r>
                            <w:r w:rsidR="00295BCD">
                              <w:rPr>
                                <w:rFonts w:ascii="Impact" w:hAnsi="Impact"/>
                                <w:shadow/>
                                <w:color w:val="4F81BD" w:themeColor="accent1"/>
                                <w:sz w:val="72"/>
                                <w:szCs w:val="72"/>
                                <w14:shadow w14:blurRad="0" w14:dist="35941" w14:dir="2700000" w14:sx="100000" w14:sy="100000" w14:kx="0" w14:ky="0" w14:algn="ctr">
                                  <w14:srgbClr w14:val="990000"/>
                                </w14:shadow>
                                <w14:textOutline w14:w="19050" w14:cap="flat" w14:cmpd="sng" w14:algn="ctr">
                                  <w14:solidFill>
                                    <w14:schemeClr w14:val="tx1">
                                      <w14:lumMod w14:val="100000"/>
                                      <w14:lumOff w14:val="0"/>
                                    </w14:schemeClr>
                                  </w14:solidFill>
                                  <w14:prstDash w14:val="solid"/>
                                  <w14:round/>
                                </w14:textOutline>
                              </w:rPr>
                              <w:t xml:space="preserve"> Manual</w:t>
                            </w:r>
                          </w:p>
                        </w:txbxContent>
                      </wps:txbx>
                      <wps:bodyPr wrap="square" numCol="1" fromWordArt="1">
                        <a:prstTxWarp prst="textPlain">
                          <a:avLst>
                            <a:gd name="adj" fmla="val 50000"/>
                          </a:avLst>
                        </a:prstTxWarp>
                        <a:spAutoFit/>
                      </wps:bodyPr>
                    </wps:wsp>
                  </a:graphicData>
                </a:graphic>
              </wp:anchor>
            </w:drawing>
          </mc:Choice>
          <mc:Fallback>
            <w:pict>
              <v:shapetype w14:anchorId="4B0C2BA4" id="_x0000_t202" coordsize="21600,21600" o:spt="202" path="m,l,21600r21600,l21600,xe">
                <v:stroke joinstyle="miter"/>
                <v:path gradientshapeok="t" o:connecttype="rect"/>
              </v:shapetype>
              <v:shape id="WordArt 1" o:spid="_x0000_s1026" type="#_x0000_t202" style="position:absolute;margin-left:81.8pt;margin-top:562.2pt;width:258.6pt;height:97.5pt;z-index:-2516582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" filled="f" stroked="f">
                <o:lock v:ext="edit" shapetype="t"/>
                <v:textbox style="mso-fit-shape-to-text:t">
                  <w:txbxContent>
                    <w:p w14:paraId="2E50F319" w14:textId="5ECA2BA8" w:rsidR="00295BCD" w:rsidRDefault="00E135E4" w:rsidP="00295BCD">
                      <w:pPr>
                        <w:pStyle w:val="NormalWeb"/>
                        <w:spacing w:before="0" w:beforeAutospacing="0" w:after="0" w:afterAutospacing="0"/>
                        <w:jc w:val="center"/>
                      </w:pPr>
                      <w:r>
                        <w:rPr>
                          <w:rFonts w:ascii="Impact" w:hAnsi="Impact"/>
                          <w:shadow/>
                          <w:color w:val="4F81BD" w:themeColor="accent1"/>
                          <w:sz w:val="72"/>
                          <w:szCs w:val="72"/>
                          <w14:shadow w14:blurRad="0" w14:dist="35941" w14:dir="2700000" w14:sx="100000" w14:sy="100000" w14:kx="0" w14:ky="0" w14:algn="ctr">
                            <w14:srgbClr w14:val="990000"/>
                          </w14:shadow>
                          <w14:textOutline w14:w="19050" w14:cap="flat" w14:cmpd="sng" w14:algn="ctr">
                            <w14:solidFill>
                              <w14:schemeClr w14:val="tx1">
                                <w14:lumMod w14:val="100000"/>
                                <w14:lumOff w14:val="0"/>
                              </w14:schemeClr>
                            </w14:solidFill>
                            <w14:prstDash w14:val="solid"/>
                            <w14:round/>
                          </w14:textOutline>
                        </w:rPr>
                        <w:t>Guideline</w:t>
                      </w:r>
                      <w:r w:rsidR="00295BCD">
                        <w:rPr>
                          <w:rFonts w:ascii="Impact" w:hAnsi="Impact"/>
                          <w:shadow/>
                          <w:color w:val="4F81BD" w:themeColor="accent1"/>
                          <w:sz w:val="72"/>
                          <w:szCs w:val="72"/>
                          <w14:shadow w14:blurRad="0" w14:dist="35941" w14:dir="2700000" w14:sx="100000" w14:sy="100000" w14:kx="0" w14:ky="0" w14:algn="ctr">
                            <w14:srgbClr w14:val="990000"/>
                          </w14:shadow>
                          <w14:textOutline w14:w="19050" w14:cap="flat" w14:cmpd="sng" w14:algn="ctr">
                            <w14:solidFill>
                              <w14:schemeClr w14:val="tx1">
                                <w14:lumMod w14:val="100000"/>
                                <w14:lumOff w14:val="0"/>
                              </w14:schemeClr>
                            </w14:solidFill>
                            <w14:prstDash w14:val="solid"/>
                            <w14:round/>
                          </w14:textOutline>
                        </w:rPr>
                        <w:t xml:space="preserve"> Manual</w:t>
                      </w:r>
                    </w:p>
                  </w:txbxContent>
                </v:textbox>
                <w10:wrap type="through" anchory="page"/>
              </v:shape>
            </w:pict>
          </mc:Fallback>
        </mc:AlternateContent>
      </w:r>
    </w:p>
    <w:p w14:paraId="337819A2" w14:textId="1FFE4ACF" w:rsidR="00270185" w:rsidRPr="00966ED1" w:rsidRDefault="00270185" w:rsidP="00966ED1"/>
    <w:p w14:paraId="340AE5A6" w14:textId="77777777" w:rsidR="00270185" w:rsidRPr="00966ED1" w:rsidRDefault="00270185" w:rsidP="00966ED1"/>
    <w:p w14:paraId="2118D890" w14:textId="77777777" w:rsidR="00270185" w:rsidRPr="00966ED1" w:rsidRDefault="00270185" w:rsidP="00966ED1"/>
    <w:p w14:paraId="5138DC2F" w14:textId="77777777" w:rsidR="00270185" w:rsidRPr="00C36451" w:rsidRDefault="00270185" w:rsidP="00966ED1">
      <w:pPr>
        <w:rPr>
          <w:sz w:val="32"/>
          <w:szCs w:val="32"/>
        </w:rPr>
      </w:pPr>
    </w:p>
    <w:p w14:paraId="0D63E90B" w14:textId="73B08179" w:rsidR="0011558C" w:rsidRPr="00C36451" w:rsidRDefault="00966ED1" w:rsidP="00966ED1">
      <w:pPr>
        <w:jc w:val="center"/>
        <w:rPr>
          <w:b/>
          <w:bCs/>
          <w:sz w:val="32"/>
          <w:szCs w:val="32"/>
        </w:rPr>
      </w:pPr>
      <w:r w:rsidRPr="00C36451">
        <w:rPr>
          <w:b/>
          <w:bCs/>
          <w:sz w:val="32"/>
          <w:szCs w:val="32"/>
        </w:rPr>
        <w:t xml:space="preserve">Revised </w:t>
      </w:r>
      <w:r w:rsidR="00E6646F">
        <w:rPr>
          <w:b/>
          <w:bCs/>
          <w:sz w:val="32"/>
          <w:szCs w:val="32"/>
        </w:rPr>
        <w:t>February</w:t>
      </w:r>
      <w:r w:rsidR="002A47C6">
        <w:rPr>
          <w:b/>
          <w:bCs/>
          <w:sz w:val="32"/>
          <w:szCs w:val="32"/>
        </w:rPr>
        <w:t xml:space="preserve"> 2023</w:t>
      </w:r>
    </w:p>
    <w:p w14:paraId="4CF00909" w14:textId="77777777" w:rsidR="0011558C" w:rsidRPr="00966ED1" w:rsidRDefault="0011558C" w:rsidP="00966ED1"/>
    <w:p w14:paraId="195007D8" w14:textId="49497F2E" w:rsidR="0011558C" w:rsidRPr="00473E39" w:rsidRDefault="00270185" w:rsidP="00473E39">
      <w:pPr>
        <w:jc w:val="center"/>
        <w:rPr>
          <w:b/>
          <w:bCs/>
          <w:sz w:val="52"/>
          <w:szCs w:val="52"/>
        </w:rPr>
      </w:pPr>
      <w:r w:rsidRPr="00473E39">
        <w:rPr>
          <w:b/>
          <w:bCs/>
          <w:sz w:val="52"/>
          <w:szCs w:val="52"/>
        </w:rPr>
        <w:lastRenderedPageBreak/>
        <w:t>Vision Statement</w:t>
      </w:r>
    </w:p>
    <w:p w14:paraId="0CBCD52C" w14:textId="77777777" w:rsidR="000C2FC5" w:rsidRDefault="00270185" w:rsidP="00473E39">
      <w:pPr>
        <w:jc w:val="center"/>
        <w:rPr>
          <w:sz w:val="52"/>
          <w:szCs w:val="52"/>
        </w:rPr>
      </w:pPr>
      <w:r w:rsidRPr="00473E39">
        <w:rPr>
          <w:sz w:val="52"/>
          <w:szCs w:val="52"/>
        </w:rPr>
        <w:t xml:space="preserve">Volunteers Leading through </w:t>
      </w:r>
    </w:p>
    <w:p w14:paraId="67BF8B54" w14:textId="5484FBCD" w:rsidR="0011558C" w:rsidRDefault="00270185" w:rsidP="00473E39">
      <w:pPr>
        <w:jc w:val="center"/>
      </w:pPr>
      <w:r w:rsidRPr="00473E39">
        <w:rPr>
          <w:sz w:val="52"/>
          <w:szCs w:val="52"/>
        </w:rPr>
        <w:t>Community Service</w:t>
      </w:r>
      <w:r w:rsidRPr="00966ED1">
        <w:t>.</w:t>
      </w:r>
    </w:p>
    <w:p w14:paraId="20D8B600" w14:textId="77777777" w:rsidR="00473E39" w:rsidRPr="00473E39" w:rsidRDefault="00473E39" w:rsidP="00473E39">
      <w:pPr>
        <w:jc w:val="center"/>
        <w:rPr>
          <w:sz w:val="52"/>
          <w:szCs w:val="52"/>
        </w:rPr>
      </w:pPr>
    </w:p>
    <w:p w14:paraId="7641874E" w14:textId="78D951BA" w:rsidR="0011558C" w:rsidRPr="00473E39" w:rsidRDefault="00270185" w:rsidP="00473E39">
      <w:pPr>
        <w:jc w:val="center"/>
        <w:rPr>
          <w:b/>
          <w:bCs/>
          <w:sz w:val="52"/>
          <w:szCs w:val="52"/>
        </w:rPr>
      </w:pPr>
      <w:r w:rsidRPr="00473E39">
        <w:rPr>
          <w:b/>
          <w:bCs/>
          <w:sz w:val="52"/>
          <w:szCs w:val="52"/>
        </w:rPr>
        <w:t>Mission Statement</w:t>
      </w:r>
    </w:p>
    <w:p w14:paraId="4AF0B791" w14:textId="77777777" w:rsidR="0011558C" w:rsidRPr="00473E39" w:rsidRDefault="00270185" w:rsidP="00966ED1">
      <w:pPr>
        <w:rPr>
          <w:sz w:val="44"/>
          <w:szCs w:val="44"/>
        </w:rPr>
      </w:pPr>
      <w:r w:rsidRPr="00473E39">
        <w:rPr>
          <w:sz w:val="44"/>
          <w:szCs w:val="44"/>
        </w:rPr>
        <w:t>The mission of ITPA, a diverse membership of telecommunications volunteers, is to:</w:t>
      </w:r>
    </w:p>
    <w:p w14:paraId="0FBF15D0" w14:textId="7C4AC2C3" w:rsidR="0011558C" w:rsidRPr="00473E39" w:rsidRDefault="00270185">
      <w:pPr>
        <w:pStyle w:val="ListParagraph"/>
        <w:numPr>
          <w:ilvl w:val="0"/>
          <w:numId w:val="1"/>
        </w:numPr>
        <w:rPr>
          <w:sz w:val="44"/>
          <w:szCs w:val="44"/>
        </w:rPr>
      </w:pPr>
      <w:r w:rsidRPr="00473E39">
        <w:rPr>
          <w:sz w:val="44"/>
          <w:szCs w:val="44"/>
        </w:rPr>
        <w:t>Serve our communities through good works</w:t>
      </w:r>
    </w:p>
    <w:p w14:paraId="30B481C3" w14:textId="1559575C" w:rsidR="0011558C" w:rsidRPr="00473E39" w:rsidRDefault="00270185">
      <w:pPr>
        <w:pStyle w:val="ListParagraph"/>
        <w:numPr>
          <w:ilvl w:val="0"/>
          <w:numId w:val="1"/>
        </w:numPr>
        <w:rPr>
          <w:sz w:val="44"/>
          <w:szCs w:val="44"/>
        </w:rPr>
      </w:pPr>
      <w:r w:rsidRPr="00473E39">
        <w:rPr>
          <w:sz w:val="44"/>
          <w:szCs w:val="44"/>
        </w:rPr>
        <w:t>Add value to our sponsor companies</w:t>
      </w:r>
    </w:p>
    <w:p w14:paraId="17E2EE55" w14:textId="002F1657" w:rsidR="0011558C" w:rsidRPr="00473E39" w:rsidRDefault="00270185">
      <w:pPr>
        <w:pStyle w:val="ListParagraph"/>
        <w:numPr>
          <w:ilvl w:val="0"/>
          <w:numId w:val="1"/>
        </w:numPr>
        <w:rPr>
          <w:sz w:val="44"/>
          <w:szCs w:val="44"/>
        </w:rPr>
      </w:pPr>
      <w:r w:rsidRPr="00473E39">
        <w:rPr>
          <w:sz w:val="44"/>
          <w:szCs w:val="44"/>
        </w:rPr>
        <w:t>Preserve our industry history</w:t>
      </w:r>
    </w:p>
    <w:p w14:paraId="77DDFA35" w14:textId="35BD951F" w:rsidR="0011558C" w:rsidRPr="00473E39" w:rsidRDefault="00270185">
      <w:pPr>
        <w:pStyle w:val="ListParagraph"/>
        <w:numPr>
          <w:ilvl w:val="0"/>
          <w:numId w:val="1"/>
        </w:numPr>
        <w:rPr>
          <w:sz w:val="44"/>
          <w:szCs w:val="44"/>
        </w:rPr>
      </w:pPr>
      <w:r w:rsidRPr="00473E39">
        <w:rPr>
          <w:sz w:val="44"/>
          <w:szCs w:val="44"/>
        </w:rPr>
        <w:t>Provide leadership &amp; networking opportunities</w:t>
      </w:r>
    </w:p>
    <w:p w14:paraId="19D4C076" w14:textId="34F3B1B9" w:rsidR="0011558C" w:rsidRPr="00473E39" w:rsidRDefault="00270185">
      <w:pPr>
        <w:pStyle w:val="ListParagraph"/>
        <w:numPr>
          <w:ilvl w:val="0"/>
          <w:numId w:val="1"/>
        </w:numPr>
        <w:rPr>
          <w:sz w:val="44"/>
          <w:szCs w:val="44"/>
        </w:rPr>
      </w:pPr>
      <w:r w:rsidRPr="00473E39">
        <w:rPr>
          <w:sz w:val="44"/>
          <w:szCs w:val="44"/>
        </w:rPr>
        <w:t xml:space="preserve">Involve employees, former employees, </w:t>
      </w:r>
      <w:r w:rsidR="00473E39" w:rsidRPr="00473E39">
        <w:rPr>
          <w:sz w:val="44"/>
          <w:szCs w:val="44"/>
        </w:rPr>
        <w:t>retirees,</w:t>
      </w:r>
      <w:r w:rsidRPr="00473E39">
        <w:rPr>
          <w:sz w:val="44"/>
          <w:szCs w:val="44"/>
        </w:rPr>
        <w:t xml:space="preserve"> and their families in our activities</w:t>
      </w:r>
    </w:p>
    <w:p w14:paraId="11E8366D" w14:textId="77777777" w:rsidR="0011558C" w:rsidRPr="00966ED1" w:rsidRDefault="0011558C" w:rsidP="00966ED1">
      <w:pPr>
        <w:sectPr w:rsidR="0011558C" w:rsidRPr="00966ED1" w:rsidSect="00ED5C7C">
          <w:headerReference w:type="default" r:id="rId9"/>
          <w:footerReference w:type="default" r:id="rId10"/>
          <w:pgSz w:w="12240" w:h="15840"/>
          <w:pgMar w:top="1260" w:right="1680" w:bottom="1180" w:left="1700" w:header="746" w:footer="999" w:gutter="0"/>
          <w:cols w:space="720"/>
          <w:titlePg/>
          <w:docGrid w:linePitch="299"/>
        </w:sectPr>
      </w:pPr>
    </w:p>
    <w:p w14:paraId="6CF69DA8" w14:textId="4BCE7A84" w:rsidR="0011558C" w:rsidRPr="001865EC" w:rsidRDefault="00270185" w:rsidP="001865EC">
      <w:pPr>
        <w:spacing w:line="240" w:lineRule="auto"/>
        <w:jc w:val="center"/>
        <w:rPr>
          <w:b/>
          <w:bCs/>
          <w:sz w:val="36"/>
          <w:szCs w:val="36"/>
          <w:u w:val="single"/>
        </w:rPr>
      </w:pPr>
      <w:r w:rsidRPr="001865EC">
        <w:rPr>
          <w:b/>
          <w:bCs/>
          <w:sz w:val="36"/>
          <w:szCs w:val="36"/>
          <w:u w:val="single"/>
        </w:rPr>
        <w:lastRenderedPageBreak/>
        <w:t>Preface</w:t>
      </w:r>
    </w:p>
    <w:p w14:paraId="655A6B79" w14:textId="17C97389" w:rsidR="0011558C" w:rsidRPr="001865EC" w:rsidRDefault="00270185" w:rsidP="001865EC">
      <w:pPr>
        <w:rPr>
          <w:rFonts w:cstheme="minorHAnsi"/>
          <w:sz w:val="30"/>
          <w:szCs w:val="30"/>
        </w:rPr>
      </w:pPr>
      <w:r w:rsidRPr="001865EC">
        <w:rPr>
          <w:rFonts w:cstheme="minorHAnsi"/>
          <w:sz w:val="30"/>
          <w:szCs w:val="30"/>
        </w:rPr>
        <w:t>The purpose of this guideline manual is to provide members, especially officers at all levels of the organization, a basic resource and point of reference when dealing with matters related to the ITPA.  These matters may be related to:</w:t>
      </w:r>
    </w:p>
    <w:p w14:paraId="58D9EC1A" w14:textId="77777777" w:rsidR="0011558C" w:rsidRPr="001865EC" w:rsidRDefault="00270185">
      <w:pPr>
        <w:pStyle w:val="ListParagraph"/>
        <w:numPr>
          <w:ilvl w:val="0"/>
          <w:numId w:val="4"/>
        </w:numPr>
        <w:rPr>
          <w:sz w:val="30"/>
          <w:szCs w:val="30"/>
        </w:rPr>
      </w:pPr>
      <w:r w:rsidRPr="001865EC">
        <w:rPr>
          <w:sz w:val="30"/>
          <w:szCs w:val="30"/>
        </w:rPr>
        <w:t>Organizing a new club</w:t>
      </w:r>
    </w:p>
    <w:p w14:paraId="3B4397E8" w14:textId="77777777" w:rsidR="0011558C" w:rsidRPr="001865EC" w:rsidRDefault="00270185">
      <w:pPr>
        <w:pStyle w:val="ListParagraph"/>
        <w:numPr>
          <w:ilvl w:val="0"/>
          <w:numId w:val="4"/>
        </w:numPr>
        <w:rPr>
          <w:sz w:val="30"/>
          <w:szCs w:val="30"/>
        </w:rPr>
      </w:pPr>
      <w:r w:rsidRPr="001865EC">
        <w:rPr>
          <w:sz w:val="30"/>
          <w:szCs w:val="30"/>
        </w:rPr>
        <w:t>Membership, how to attract and retain</w:t>
      </w:r>
    </w:p>
    <w:p w14:paraId="2B277FCA" w14:textId="77777777" w:rsidR="0011558C" w:rsidRPr="001865EC" w:rsidRDefault="00270185">
      <w:pPr>
        <w:pStyle w:val="ListParagraph"/>
        <w:numPr>
          <w:ilvl w:val="0"/>
          <w:numId w:val="4"/>
        </w:numPr>
        <w:rPr>
          <w:sz w:val="30"/>
          <w:szCs w:val="30"/>
        </w:rPr>
      </w:pPr>
      <w:r w:rsidRPr="001865EC">
        <w:rPr>
          <w:sz w:val="30"/>
          <w:szCs w:val="30"/>
        </w:rPr>
        <w:t>Financial aspects such as dues and tax matters</w:t>
      </w:r>
    </w:p>
    <w:p w14:paraId="255E406D" w14:textId="77777777" w:rsidR="0011558C" w:rsidRPr="001865EC" w:rsidRDefault="00270185">
      <w:pPr>
        <w:pStyle w:val="ListParagraph"/>
        <w:numPr>
          <w:ilvl w:val="0"/>
          <w:numId w:val="4"/>
        </w:numPr>
        <w:rPr>
          <w:sz w:val="30"/>
          <w:szCs w:val="30"/>
        </w:rPr>
      </w:pPr>
      <w:r w:rsidRPr="001865EC">
        <w:rPr>
          <w:sz w:val="30"/>
          <w:szCs w:val="30"/>
        </w:rPr>
        <w:t>Bylaws of the organization</w:t>
      </w:r>
    </w:p>
    <w:p w14:paraId="72A7B340" w14:textId="241A7F0F" w:rsidR="0011558C" w:rsidRPr="001865EC" w:rsidRDefault="00270185">
      <w:pPr>
        <w:pStyle w:val="ListParagraph"/>
        <w:numPr>
          <w:ilvl w:val="0"/>
          <w:numId w:val="4"/>
        </w:numPr>
        <w:rPr>
          <w:sz w:val="30"/>
          <w:szCs w:val="30"/>
        </w:rPr>
      </w:pPr>
      <w:r w:rsidRPr="001865EC">
        <w:rPr>
          <w:sz w:val="30"/>
          <w:szCs w:val="30"/>
        </w:rPr>
        <w:t xml:space="preserve">Awards at different levels of the organization, </w:t>
      </w:r>
      <w:r w:rsidR="00E4160E" w:rsidRPr="001865EC">
        <w:rPr>
          <w:sz w:val="30"/>
          <w:szCs w:val="30"/>
        </w:rPr>
        <w:t>e.g.,</w:t>
      </w:r>
      <w:r w:rsidRPr="001865EC">
        <w:rPr>
          <w:sz w:val="30"/>
          <w:szCs w:val="30"/>
        </w:rPr>
        <w:t xml:space="preserve"> </w:t>
      </w:r>
      <w:r w:rsidR="00E4160E">
        <w:rPr>
          <w:sz w:val="30"/>
          <w:szCs w:val="30"/>
        </w:rPr>
        <w:t>R</w:t>
      </w:r>
      <w:r w:rsidR="00E4160E" w:rsidRPr="001865EC">
        <w:rPr>
          <w:sz w:val="30"/>
          <w:szCs w:val="30"/>
        </w:rPr>
        <w:t>egional,</w:t>
      </w:r>
      <w:r w:rsidRPr="001865EC">
        <w:rPr>
          <w:sz w:val="30"/>
          <w:szCs w:val="30"/>
        </w:rPr>
        <w:t xml:space="preserve"> and </w:t>
      </w:r>
      <w:r w:rsidR="00E4160E">
        <w:rPr>
          <w:sz w:val="30"/>
          <w:szCs w:val="30"/>
        </w:rPr>
        <w:t>N</w:t>
      </w:r>
      <w:r w:rsidRPr="001865EC">
        <w:rPr>
          <w:sz w:val="30"/>
          <w:szCs w:val="30"/>
        </w:rPr>
        <w:t>ational</w:t>
      </w:r>
      <w:r w:rsidR="00F20DB5" w:rsidRPr="001865EC">
        <w:rPr>
          <w:sz w:val="30"/>
          <w:szCs w:val="30"/>
        </w:rPr>
        <w:t>.</w:t>
      </w:r>
    </w:p>
    <w:p w14:paraId="2B791D61" w14:textId="6055AF76" w:rsidR="0011558C" w:rsidRPr="001865EC" w:rsidRDefault="00270185" w:rsidP="001865EC">
      <w:pPr>
        <w:spacing w:line="240" w:lineRule="auto"/>
        <w:rPr>
          <w:sz w:val="30"/>
          <w:szCs w:val="30"/>
        </w:rPr>
      </w:pPr>
      <w:r w:rsidRPr="001865EC">
        <w:rPr>
          <w:sz w:val="30"/>
          <w:szCs w:val="30"/>
        </w:rPr>
        <w:t xml:space="preserve">Also contained in this manual, in the appendices, are various documents that are “ever green,” </w:t>
      </w:r>
      <w:r w:rsidR="00E4160E" w:rsidRPr="001865EC">
        <w:rPr>
          <w:sz w:val="30"/>
          <w:szCs w:val="30"/>
        </w:rPr>
        <w:t>i.e.,</w:t>
      </w:r>
      <w:r w:rsidRPr="001865EC">
        <w:rPr>
          <w:sz w:val="30"/>
          <w:szCs w:val="30"/>
        </w:rPr>
        <w:t xml:space="preserve"> change from time to time, such as:</w:t>
      </w:r>
    </w:p>
    <w:p w14:paraId="6068DA05" w14:textId="7E8AA4E0" w:rsidR="0011558C" w:rsidRPr="001865EC" w:rsidRDefault="00270185">
      <w:pPr>
        <w:pStyle w:val="ListParagraph"/>
        <w:numPr>
          <w:ilvl w:val="0"/>
          <w:numId w:val="5"/>
        </w:numPr>
        <w:rPr>
          <w:sz w:val="30"/>
          <w:szCs w:val="30"/>
        </w:rPr>
      </w:pPr>
      <w:r w:rsidRPr="001865EC">
        <w:rPr>
          <w:sz w:val="30"/>
          <w:szCs w:val="30"/>
        </w:rPr>
        <w:t xml:space="preserve">list of current </w:t>
      </w:r>
      <w:r w:rsidR="00663BE7">
        <w:rPr>
          <w:sz w:val="30"/>
          <w:szCs w:val="30"/>
        </w:rPr>
        <w:t>D</w:t>
      </w:r>
      <w:r w:rsidRPr="001865EC">
        <w:rPr>
          <w:sz w:val="30"/>
          <w:szCs w:val="30"/>
        </w:rPr>
        <w:t>irectors</w:t>
      </w:r>
    </w:p>
    <w:p w14:paraId="3180CC1B" w14:textId="762C3464" w:rsidR="0011558C" w:rsidRPr="001865EC" w:rsidRDefault="00270185">
      <w:pPr>
        <w:pStyle w:val="ListParagraph"/>
        <w:numPr>
          <w:ilvl w:val="0"/>
          <w:numId w:val="5"/>
        </w:numPr>
        <w:rPr>
          <w:sz w:val="30"/>
          <w:szCs w:val="30"/>
        </w:rPr>
      </w:pPr>
      <w:r w:rsidRPr="001865EC">
        <w:rPr>
          <w:sz w:val="30"/>
          <w:szCs w:val="30"/>
        </w:rPr>
        <w:t xml:space="preserve">list of current </w:t>
      </w:r>
      <w:r w:rsidR="00663BE7">
        <w:rPr>
          <w:sz w:val="30"/>
          <w:szCs w:val="30"/>
        </w:rPr>
        <w:t>O</w:t>
      </w:r>
      <w:r w:rsidRPr="001865EC">
        <w:rPr>
          <w:sz w:val="30"/>
          <w:szCs w:val="30"/>
        </w:rPr>
        <w:t>fficers</w:t>
      </w:r>
    </w:p>
    <w:p w14:paraId="3522FCEE" w14:textId="00686F33" w:rsidR="0011558C" w:rsidRPr="001865EC" w:rsidRDefault="00270185">
      <w:pPr>
        <w:pStyle w:val="ListParagraph"/>
        <w:numPr>
          <w:ilvl w:val="0"/>
          <w:numId w:val="5"/>
        </w:numPr>
        <w:rPr>
          <w:sz w:val="30"/>
          <w:szCs w:val="30"/>
        </w:rPr>
      </w:pPr>
      <w:r w:rsidRPr="001865EC">
        <w:rPr>
          <w:sz w:val="30"/>
          <w:szCs w:val="30"/>
        </w:rPr>
        <w:t xml:space="preserve">list of current </w:t>
      </w:r>
      <w:r w:rsidR="00663BE7">
        <w:rPr>
          <w:sz w:val="30"/>
          <w:szCs w:val="30"/>
        </w:rPr>
        <w:t>C</w:t>
      </w:r>
      <w:r w:rsidRPr="001865EC">
        <w:rPr>
          <w:sz w:val="30"/>
          <w:szCs w:val="30"/>
        </w:rPr>
        <w:t xml:space="preserve">ommittee </w:t>
      </w:r>
      <w:r w:rsidR="00663BE7">
        <w:rPr>
          <w:sz w:val="30"/>
          <w:szCs w:val="30"/>
        </w:rPr>
        <w:t>C</w:t>
      </w:r>
      <w:r w:rsidRPr="001865EC">
        <w:rPr>
          <w:sz w:val="30"/>
          <w:szCs w:val="30"/>
        </w:rPr>
        <w:t>hairs</w:t>
      </w:r>
    </w:p>
    <w:p w14:paraId="3C0E5719" w14:textId="7C32E692" w:rsidR="0011558C" w:rsidRPr="001865EC" w:rsidRDefault="00270185">
      <w:pPr>
        <w:pStyle w:val="ListParagraph"/>
        <w:numPr>
          <w:ilvl w:val="0"/>
          <w:numId w:val="5"/>
        </w:numPr>
        <w:rPr>
          <w:sz w:val="30"/>
          <w:szCs w:val="30"/>
        </w:rPr>
      </w:pPr>
      <w:r w:rsidRPr="001865EC">
        <w:rPr>
          <w:sz w:val="30"/>
          <w:szCs w:val="30"/>
        </w:rPr>
        <w:t>list of current clubs</w:t>
      </w:r>
    </w:p>
    <w:p w14:paraId="0DBD70FA" w14:textId="3FEA9A5A" w:rsidR="0011558C" w:rsidRPr="001865EC" w:rsidRDefault="00270185" w:rsidP="00966ED1">
      <w:pPr>
        <w:rPr>
          <w:sz w:val="30"/>
          <w:szCs w:val="30"/>
        </w:rPr>
      </w:pPr>
      <w:r w:rsidRPr="001865EC">
        <w:rPr>
          <w:sz w:val="30"/>
          <w:szCs w:val="30"/>
        </w:rPr>
        <w:t xml:space="preserve">While the appendices distributed from the </w:t>
      </w:r>
      <w:r w:rsidR="00976C06">
        <w:rPr>
          <w:sz w:val="30"/>
          <w:szCs w:val="30"/>
        </w:rPr>
        <w:t>N</w:t>
      </w:r>
      <w:r w:rsidRPr="001865EC">
        <w:rPr>
          <w:sz w:val="30"/>
          <w:szCs w:val="30"/>
        </w:rPr>
        <w:t xml:space="preserve">ational </w:t>
      </w:r>
      <w:r w:rsidR="00976C06">
        <w:rPr>
          <w:sz w:val="30"/>
          <w:szCs w:val="30"/>
        </w:rPr>
        <w:t>O</w:t>
      </w:r>
      <w:r w:rsidRPr="001865EC">
        <w:rPr>
          <w:sz w:val="30"/>
          <w:szCs w:val="30"/>
        </w:rPr>
        <w:t xml:space="preserve">ffice will contain information related to the national organization, it is suggested that other levels of the organization use these appendices to list their </w:t>
      </w:r>
      <w:r w:rsidR="009A01C5">
        <w:rPr>
          <w:sz w:val="30"/>
          <w:szCs w:val="30"/>
        </w:rPr>
        <w:t>D</w:t>
      </w:r>
      <w:r w:rsidRPr="001865EC">
        <w:rPr>
          <w:sz w:val="30"/>
          <w:szCs w:val="30"/>
        </w:rPr>
        <w:t xml:space="preserve">irectors, their </w:t>
      </w:r>
      <w:r w:rsidR="009A01C5">
        <w:rPr>
          <w:sz w:val="30"/>
          <w:szCs w:val="30"/>
        </w:rPr>
        <w:t>O</w:t>
      </w:r>
      <w:r w:rsidRPr="001865EC">
        <w:rPr>
          <w:sz w:val="30"/>
          <w:szCs w:val="30"/>
        </w:rPr>
        <w:t>fficers</w:t>
      </w:r>
      <w:r w:rsidR="00F20DB5" w:rsidRPr="001865EC">
        <w:rPr>
          <w:sz w:val="30"/>
          <w:szCs w:val="30"/>
        </w:rPr>
        <w:t>,</w:t>
      </w:r>
      <w:r w:rsidRPr="001865EC">
        <w:rPr>
          <w:sz w:val="30"/>
          <w:szCs w:val="30"/>
        </w:rPr>
        <w:t xml:space="preserve"> and their </w:t>
      </w:r>
      <w:r w:rsidR="009A01C5">
        <w:rPr>
          <w:sz w:val="30"/>
          <w:szCs w:val="30"/>
        </w:rPr>
        <w:t>C</w:t>
      </w:r>
      <w:r w:rsidRPr="001865EC">
        <w:rPr>
          <w:sz w:val="30"/>
          <w:szCs w:val="30"/>
        </w:rPr>
        <w:t xml:space="preserve">ommittee </w:t>
      </w:r>
      <w:r w:rsidR="009A01C5">
        <w:rPr>
          <w:sz w:val="30"/>
          <w:szCs w:val="30"/>
        </w:rPr>
        <w:t>C</w:t>
      </w:r>
      <w:r w:rsidRPr="001865EC">
        <w:rPr>
          <w:sz w:val="30"/>
          <w:szCs w:val="30"/>
        </w:rPr>
        <w:t>hairs.</w:t>
      </w:r>
    </w:p>
    <w:p w14:paraId="37A3EC94" w14:textId="11072E6A" w:rsidR="0011558C" w:rsidRPr="001865EC" w:rsidRDefault="00270185" w:rsidP="00966ED1">
      <w:pPr>
        <w:rPr>
          <w:sz w:val="30"/>
          <w:szCs w:val="30"/>
        </w:rPr>
      </w:pPr>
      <w:r w:rsidRPr="001865EC">
        <w:rPr>
          <w:sz w:val="30"/>
          <w:szCs w:val="30"/>
        </w:rPr>
        <w:t xml:space="preserve">Each club will receive copies of the guideline manual electronically either by email or by downloading from the ITPA webpage (http://www.nationalitpa.com). It is suggested that one copy be retained and maintained by the </w:t>
      </w:r>
      <w:r w:rsidR="00E35E82">
        <w:rPr>
          <w:sz w:val="30"/>
          <w:szCs w:val="30"/>
        </w:rPr>
        <w:t>P</w:t>
      </w:r>
      <w:r w:rsidR="00E81CD2" w:rsidRPr="001865EC">
        <w:rPr>
          <w:sz w:val="30"/>
          <w:szCs w:val="30"/>
        </w:rPr>
        <w:t>resident:</w:t>
      </w:r>
      <w:r w:rsidRPr="001865EC">
        <w:rPr>
          <w:sz w:val="30"/>
          <w:szCs w:val="30"/>
        </w:rPr>
        <w:t xml:space="preserve"> the other by the </w:t>
      </w:r>
      <w:r w:rsidR="00E35E82">
        <w:rPr>
          <w:sz w:val="30"/>
          <w:szCs w:val="30"/>
        </w:rPr>
        <w:t>S</w:t>
      </w:r>
      <w:r w:rsidRPr="001865EC">
        <w:rPr>
          <w:sz w:val="30"/>
          <w:szCs w:val="30"/>
        </w:rPr>
        <w:t xml:space="preserve">ecretary. If access to this web page is not available, or other problems arise, please contact the </w:t>
      </w:r>
      <w:r w:rsidR="00675409">
        <w:rPr>
          <w:sz w:val="30"/>
          <w:szCs w:val="30"/>
        </w:rPr>
        <w:t>N</w:t>
      </w:r>
      <w:r w:rsidRPr="001865EC">
        <w:rPr>
          <w:sz w:val="30"/>
          <w:szCs w:val="30"/>
        </w:rPr>
        <w:t xml:space="preserve">ational </w:t>
      </w:r>
      <w:r w:rsidR="00675409">
        <w:rPr>
          <w:sz w:val="30"/>
          <w:szCs w:val="30"/>
        </w:rPr>
        <w:t>O</w:t>
      </w:r>
      <w:r w:rsidRPr="001865EC">
        <w:rPr>
          <w:sz w:val="30"/>
          <w:szCs w:val="30"/>
        </w:rPr>
        <w:t>ffice for copies, and arrangements for those copies.</w:t>
      </w:r>
    </w:p>
    <w:p w14:paraId="26B7C7BA" w14:textId="77777777" w:rsidR="0011558C" w:rsidRPr="00966ED1" w:rsidRDefault="0011558C" w:rsidP="00966ED1">
      <w:pPr>
        <w:sectPr w:rsidR="0011558C" w:rsidRPr="00966ED1">
          <w:pgSz w:w="12240" w:h="15840"/>
          <w:pgMar w:top="1260" w:right="1680" w:bottom="1180" w:left="1700" w:header="746" w:footer="999" w:gutter="0"/>
          <w:cols w:space="720"/>
        </w:sectPr>
      </w:pPr>
    </w:p>
    <w:p w14:paraId="104C5090" w14:textId="77777777" w:rsidR="0011558C" w:rsidRPr="001865EC" w:rsidRDefault="00270185" w:rsidP="001865EC">
      <w:pPr>
        <w:jc w:val="center"/>
        <w:rPr>
          <w:b/>
          <w:bCs/>
          <w:sz w:val="32"/>
          <w:szCs w:val="32"/>
          <w:u w:val="single"/>
        </w:rPr>
      </w:pPr>
      <w:r w:rsidRPr="001865EC">
        <w:rPr>
          <w:b/>
          <w:bCs/>
          <w:sz w:val="32"/>
          <w:szCs w:val="32"/>
          <w:u w:val="single"/>
        </w:rPr>
        <w:lastRenderedPageBreak/>
        <w:t>Table of Contents</w:t>
      </w:r>
    </w:p>
    <w:p w14:paraId="1C78BECD" w14:textId="65F19278" w:rsidR="00054097" w:rsidRPr="00BE6FB1" w:rsidRDefault="00270185" w:rsidP="00966ED1">
      <w:pPr>
        <w:rPr>
          <w:sz w:val="30"/>
          <w:szCs w:val="30"/>
        </w:rPr>
      </w:pPr>
      <w:r w:rsidRPr="00BE6FB1">
        <w:rPr>
          <w:sz w:val="30"/>
          <w:szCs w:val="30"/>
        </w:rPr>
        <w:t xml:space="preserve">Section 1 – Organization Overview Section </w:t>
      </w:r>
    </w:p>
    <w:p w14:paraId="3158D5FF" w14:textId="33E519BB" w:rsidR="00054097" w:rsidRPr="00BE6FB1" w:rsidRDefault="00054097" w:rsidP="00966ED1">
      <w:pPr>
        <w:rPr>
          <w:sz w:val="30"/>
          <w:szCs w:val="30"/>
        </w:rPr>
      </w:pPr>
      <w:r w:rsidRPr="00BE6FB1">
        <w:rPr>
          <w:sz w:val="30"/>
          <w:szCs w:val="30"/>
        </w:rPr>
        <w:t xml:space="preserve">Section </w:t>
      </w:r>
      <w:r w:rsidR="00270185" w:rsidRPr="00BE6FB1">
        <w:rPr>
          <w:sz w:val="30"/>
          <w:szCs w:val="30"/>
        </w:rPr>
        <w:t xml:space="preserve">2 – Organizing a New Club Section </w:t>
      </w:r>
    </w:p>
    <w:p w14:paraId="617CA289" w14:textId="01CDDA6A" w:rsidR="0011558C" w:rsidRPr="00BE6FB1" w:rsidRDefault="00054097" w:rsidP="00966ED1">
      <w:pPr>
        <w:rPr>
          <w:sz w:val="30"/>
          <w:szCs w:val="30"/>
        </w:rPr>
      </w:pPr>
      <w:r w:rsidRPr="00BE6FB1">
        <w:rPr>
          <w:sz w:val="30"/>
          <w:szCs w:val="30"/>
        </w:rPr>
        <w:t xml:space="preserve">Section </w:t>
      </w:r>
      <w:r w:rsidR="00270185" w:rsidRPr="00BE6FB1">
        <w:rPr>
          <w:sz w:val="30"/>
          <w:szCs w:val="30"/>
        </w:rPr>
        <w:t>3 – Membership</w:t>
      </w:r>
    </w:p>
    <w:p w14:paraId="05743F5C" w14:textId="77777777" w:rsidR="0011558C" w:rsidRPr="00BE6FB1" w:rsidRDefault="00270185" w:rsidP="00966ED1">
      <w:pPr>
        <w:rPr>
          <w:sz w:val="30"/>
          <w:szCs w:val="30"/>
        </w:rPr>
      </w:pPr>
      <w:r w:rsidRPr="00BE6FB1">
        <w:rPr>
          <w:sz w:val="30"/>
          <w:szCs w:val="30"/>
        </w:rPr>
        <w:t>Section 4 – Financial:  Dues and Tax information</w:t>
      </w:r>
    </w:p>
    <w:p w14:paraId="57AF5AE0" w14:textId="77777777" w:rsidR="0011558C" w:rsidRPr="00BE6FB1" w:rsidRDefault="00270185" w:rsidP="00966ED1">
      <w:pPr>
        <w:rPr>
          <w:sz w:val="30"/>
          <w:szCs w:val="30"/>
        </w:rPr>
      </w:pPr>
      <w:r w:rsidRPr="00BE6FB1">
        <w:rPr>
          <w:sz w:val="30"/>
          <w:szCs w:val="30"/>
        </w:rPr>
        <w:t>Section 5 – Bylaws</w:t>
      </w:r>
    </w:p>
    <w:p w14:paraId="567FEFC9" w14:textId="5140BA0C" w:rsidR="00A528F6" w:rsidRPr="00BE6FB1" w:rsidRDefault="00270185" w:rsidP="00966ED1">
      <w:pPr>
        <w:rPr>
          <w:sz w:val="30"/>
          <w:szCs w:val="30"/>
        </w:rPr>
      </w:pPr>
      <w:r w:rsidRPr="00BE6FB1">
        <w:rPr>
          <w:sz w:val="30"/>
          <w:szCs w:val="30"/>
        </w:rPr>
        <w:t>Section 6 – Awards</w:t>
      </w:r>
    </w:p>
    <w:p w14:paraId="051ECDA9" w14:textId="3D8EEEE2" w:rsidR="00A528F6" w:rsidRPr="00BE6FB1" w:rsidRDefault="00A528F6" w:rsidP="00966ED1">
      <w:pPr>
        <w:rPr>
          <w:sz w:val="30"/>
          <w:szCs w:val="30"/>
        </w:rPr>
        <w:sectPr w:rsidR="00A528F6" w:rsidRPr="00BE6FB1">
          <w:pgSz w:w="12240" w:h="15840"/>
          <w:pgMar w:top="1260" w:right="1680" w:bottom="1180" w:left="1700" w:header="746" w:footer="999" w:gutter="0"/>
          <w:cols w:space="720"/>
        </w:sectPr>
      </w:pPr>
      <w:r w:rsidRPr="00BE6FB1">
        <w:rPr>
          <w:sz w:val="30"/>
          <w:szCs w:val="30"/>
        </w:rPr>
        <w:t>Bylaws, Awards, current ITPA officers and Board of Directors, and forms are available on the ITPA website (</w:t>
      </w:r>
      <w:hyperlink r:id="rId11" w:history="1">
        <w:r w:rsidRPr="00BE6FB1">
          <w:rPr>
            <w:rStyle w:val="Hyperlink"/>
            <w:sz w:val="30"/>
            <w:szCs w:val="30"/>
          </w:rPr>
          <w:t>http://www.nationalitpa.com</w:t>
        </w:r>
      </w:hyperlink>
      <w:r w:rsidRPr="00BE6FB1">
        <w:rPr>
          <w:sz w:val="30"/>
          <w:szCs w:val="30"/>
        </w:rPr>
        <w:t xml:space="preserve">) or by contacting the national office at    </w:t>
      </w:r>
      <w:hyperlink r:id="rId12" w:history="1">
        <w:r w:rsidR="002E1EBC" w:rsidRPr="00097B1D">
          <w:rPr>
            <w:rStyle w:val="Hyperlink"/>
            <w:sz w:val="30"/>
            <w:szCs w:val="30"/>
          </w:rPr>
          <w:t>itpa@telecom-pioneers.net</w:t>
        </w:r>
      </w:hyperlink>
      <w:r w:rsidRPr="00BE6FB1">
        <w:rPr>
          <w:sz w:val="30"/>
          <w:szCs w:val="30"/>
        </w:rPr>
        <w:t xml:space="preserve">. </w:t>
      </w:r>
    </w:p>
    <w:p w14:paraId="24869BC4" w14:textId="2F262D3B" w:rsidR="0011558C" w:rsidRPr="00054097" w:rsidRDefault="00270185" w:rsidP="00054097">
      <w:pPr>
        <w:jc w:val="center"/>
        <w:rPr>
          <w:b/>
          <w:bCs/>
        </w:rPr>
      </w:pPr>
      <w:r w:rsidRPr="00054097">
        <w:rPr>
          <w:b/>
          <w:bCs/>
          <w:sz w:val="32"/>
          <w:szCs w:val="32"/>
        </w:rPr>
        <w:lastRenderedPageBreak/>
        <w:t xml:space="preserve">Section 1 </w:t>
      </w:r>
      <w:r w:rsidR="00054097" w:rsidRPr="00054097">
        <w:rPr>
          <w:b/>
          <w:bCs/>
          <w:sz w:val="32"/>
          <w:szCs w:val="32"/>
        </w:rPr>
        <w:t>– Organization</w:t>
      </w:r>
      <w:r w:rsidRPr="00054097">
        <w:rPr>
          <w:b/>
          <w:bCs/>
          <w:sz w:val="32"/>
          <w:szCs w:val="32"/>
        </w:rPr>
        <w:t xml:space="preserve"> overview</w:t>
      </w:r>
    </w:p>
    <w:p w14:paraId="6E9F04E0" w14:textId="59158335" w:rsidR="0011558C" w:rsidRPr="00054097" w:rsidRDefault="00054097" w:rsidP="00054097">
      <w:pPr>
        <w:jc w:val="center"/>
      </w:pPr>
      <w:r>
        <w:rPr>
          <w:sz w:val="28"/>
          <w:szCs w:val="28"/>
        </w:rPr>
        <w:t xml:space="preserve">  </w:t>
      </w:r>
      <w:r w:rsidR="00270185" w:rsidRPr="00054097">
        <w:rPr>
          <w:sz w:val="28"/>
          <w:szCs w:val="28"/>
        </w:rPr>
        <w:t>Position Descriptions</w:t>
      </w:r>
    </w:p>
    <w:p w14:paraId="06213CDA" w14:textId="182F12AE" w:rsidR="0011558C" w:rsidRDefault="00054097" w:rsidP="00054097">
      <w:r w:rsidRPr="00054097">
        <w:t xml:space="preserve">                                  </w:t>
      </w:r>
      <w:r w:rsidR="00564F0E">
        <w:t xml:space="preserve">        </w:t>
      </w:r>
      <w:r w:rsidR="00270185" w:rsidRPr="00054097">
        <w:rPr>
          <w:b/>
          <w:bCs/>
          <w:sz w:val="32"/>
          <w:szCs w:val="32"/>
        </w:rPr>
        <w:t>POSITION TITLE: ITPA National President</w:t>
      </w:r>
    </w:p>
    <w:p w14:paraId="50818A0F" w14:textId="219D72F5" w:rsidR="0011558C" w:rsidRPr="00054097" w:rsidRDefault="00270185" w:rsidP="007014D7">
      <w:pPr>
        <w:spacing w:line="240" w:lineRule="auto"/>
        <w:rPr>
          <w:sz w:val="28"/>
          <w:szCs w:val="28"/>
        </w:rPr>
      </w:pPr>
      <w:r w:rsidRPr="00054097">
        <w:rPr>
          <w:b/>
          <w:bCs/>
          <w:sz w:val="28"/>
          <w:szCs w:val="28"/>
        </w:rPr>
        <w:t>OVERVIEW:</w:t>
      </w:r>
      <w:r w:rsidRPr="00054097">
        <w:rPr>
          <w:sz w:val="28"/>
          <w:szCs w:val="28"/>
        </w:rPr>
        <w:t xml:space="preserve"> Provide leadership to assure the organization is reflecting the needs of its members and is in harmony with changes occurring in the industry. Promote the activities of the association to further the goals and ideals of pioneering, and the welfare of the organization. Identify and mentor possible candidates for future ITPA leadership roles. Communicate with sponsor companies, </w:t>
      </w:r>
      <w:r w:rsidR="00103292">
        <w:rPr>
          <w:sz w:val="28"/>
          <w:szCs w:val="28"/>
        </w:rPr>
        <w:t>C</w:t>
      </w:r>
      <w:r w:rsidRPr="00054097">
        <w:rPr>
          <w:sz w:val="28"/>
          <w:szCs w:val="28"/>
        </w:rPr>
        <w:t xml:space="preserve">hapters, </w:t>
      </w:r>
      <w:r w:rsidR="00103292">
        <w:rPr>
          <w:sz w:val="28"/>
          <w:szCs w:val="28"/>
        </w:rPr>
        <w:t>C</w:t>
      </w:r>
      <w:r w:rsidRPr="00054097">
        <w:rPr>
          <w:sz w:val="28"/>
          <w:szCs w:val="28"/>
        </w:rPr>
        <w:t>lubs and individuals to encourage increased participation in ITPA activities. Term of office is one year.</w:t>
      </w:r>
    </w:p>
    <w:p w14:paraId="149A32D3" w14:textId="77777777" w:rsidR="0011558C" w:rsidRPr="00054097" w:rsidRDefault="00270185" w:rsidP="00054097">
      <w:pPr>
        <w:rPr>
          <w:b/>
          <w:bCs/>
          <w:sz w:val="28"/>
          <w:szCs w:val="28"/>
        </w:rPr>
      </w:pPr>
      <w:r w:rsidRPr="00054097">
        <w:rPr>
          <w:b/>
          <w:bCs/>
          <w:sz w:val="28"/>
          <w:szCs w:val="28"/>
        </w:rPr>
        <w:t>POSITION RESPONSIBILITIES:</w:t>
      </w:r>
    </w:p>
    <w:p w14:paraId="7A9C862A" w14:textId="60A5F9AA" w:rsidR="0011558C" w:rsidRPr="006773C0" w:rsidRDefault="00270185">
      <w:pPr>
        <w:pStyle w:val="ListParagraph"/>
        <w:numPr>
          <w:ilvl w:val="0"/>
          <w:numId w:val="2"/>
        </w:numPr>
        <w:spacing w:line="240" w:lineRule="auto"/>
        <w:rPr>
          <w:sz w:val="28"/>
          <w:szCs w:val="28"/>
        </w:rPr>
      </w:pPr>
      <w:r w:rsidRPr="006773C0">
        <w:rPr>
          <w:sz w:val="28"/>
          <w:szCs w:val="28"/>
        </w:rPr>
        <w:t>In order to ensure continuity in the organization; involve subordinates in leadership responsibilities.</w:t>
      </w:r>
    </w:p>
    <w:p w14:paraId="61D3FE54" w14:textId="6CB43A0F" w:rsidR="0011558C" w:rsidRPr="006773C0" w:rsidRDefault="00270185">
      <w:pPr>
        <w:pStyle w:val="ListParagraph"/>
        <w:numPr>
          <w:ilvl w:val="0"/>
          <w:numId w:val="2"/>
        </w:numPr>
        <w:spacing w:line="240" w:lineRule="auto"/>
        <w:rPr>
          <w:sz w:val="28"/>
          <w:szCs w:val="28"/>
        </w:rPr>
      </w:pPr>
      <w:r w:rsidRPr="006773C0">
        <w:rPr>
          <w:sz w:val="28"/>
          <w:szCs w:val="28"/>
        </w:rPr>
        <w:t>Preside at the annual meeting of the members and the meetings of the board and executive committee.</w:t>
      </w:r>
    </w:p>
    <w:p w14:paraId="1CD0CD23" w14:textId="0AB857F9" w:rsidR="0011558C" w:rsidRPr="006773C0" w:rsidRDefault="00270185">
      <w:pPr>
        <w:pStyle w:val="ListParagraph"/>
        <w:numPr>
          <w:ilvl w:val="0"/>
          <w:numId w:val="2"/>
        </w:numPr>
        <w:spacing w:line="240" w:lineRule="auto"/>
        <w:rPr>
          <w:sz w:val="28"/>
          <w:szCs w:val="28"/>
        </w:rPr>
      </w:pPr>
      <w:r w:rsidRPr="006773C0">
        <w:rPr>
          <w:sz w:val="28"/>
          <w:szCs w:val="28"/>
        </w:rPr>
        <w:t xml:space="preserve">Appoint members to the Hall of Fame Honors </w:t>
      </w:r>
      <w:r w:rsidR="00C201E4">
        <w:rPr>
          <w:sz w:val="28"/>
          <w:szCs w:val="28"/>
        </w:rPr>
        <w:t>C</w:t>
      </w:r>
      <w:r w:rsidRPr="006773C0">
        <w:rPr>
          <w:sz w:val="28"/>
          <w:szCs w:val="28"/>
        </w:rPr>
        <w:t xml:space="preserve">ommittee and to the </w:t>
      </w:r>
      <w:r w:rsidR="00A07F58">
        <w:rPr>
          <w:sz w:val="28"/>
          <w:szCs w:val="28"/>
        </w:rPr>
        <w:t>H</w:t>
      </w:r>
      <w:r w:rsidRPr="006773C0">
        <w:rPr>
          <w:sz w:val="28"/>
          <w:szCs w:val="28"/>
        </w:rPr>
        <w:t>all of Fame Honors Court based on recommendations made by the nominating committee.</w:t>
      </w:r>
    </w:p>
    <w:p w14:paraId="115A6B6B" w14:textId="5E2FCB68" w:rsidR="0011558C" w:rsidRPr="006773C0" w:rsidRDefault="00270185">
      <w:pPr>
        <w:pStyle w:val="ListParagraph"/>
        <w:numPr>
          <w:ilvl w:val="0"/>
          <w:numId w:val="2"/>
        </w:numPr>
        <w:spacing w:line="240" w:lineRule="auto"/>
        <w:rPr>
          <w:sz w:val="28"/>
          <w:szCs w:val="28"/>
        </w:rPr>
      </w:pPr>
      <w:r w:rsidRPr="006773C0">
        <w:rPr>
          <w:sz w:val="28"/>
          <w:szCs w:val="28"/>
        </w:rPr>
        <w:t>Appoint, subject to board ratification, the audit, executive and finance committees.</w:t>
      </w:r>
    </w:p>
    <w:p w14:paraId="54D7A815" w14:textId="455E1301" w:rsidR="0011558C" w:rsidRPr="006773C0" w:rsidRDefault="00270185">
      <w:pPr>
        <w:pStyle w:val="ListParagraph"/>
        <w:numPr>
          <w:ilvl w:val="0"/>
          <w:numId w:val="2"/>
        </w:numPr>
        <w:spacing w:line="240" w:lineRule="auto"/>
        <w:rPr>
          <w:sz w:val="28"/>
          <w:szCs w:val="28"/>
        </w:rPr>
      </w:pPr>
      <w:r w:rsidRPr="006773C0">
        <w:rPr>
          <w:sz w:val="28"/>
          <w:szCs w:val="28"/>
        </w:rPr>
        <w:t>Appoint other committees as may be provided by the association bylaws and appoint such additional committees as may be needed</w:t>
      </w:r>
    </w:p>
    <w:p w14:paraId="70582104" w14:textId="15179993" w:rsidR="0011558C" w:rsidRPr="006773C0" w:rsidRDefault="00270185">
      <w:pPr>
        <w:pStyle w:val="ListParagraph"/>
        <w:numPr>
          <w:ilvl w:val="0"/>
          <w:numId w:val="2"/>
        </w:numPr>
        <w:spacing w:line="240" w:lineRule="auto"/>
        <w:rPr>
          <w:sz w:val="28"/>
          <w:szCs w:val="28"/>
        </w:rPr>
      </w:pPr>
      <w:r w:rsidRPr="006773C0">
        <w:rPr>
          <w:sz w:val="28"/>
          <w:szCs w:val="28"/>
        </w:rPr>
        <w:t>Serve as ex officio member of all committees.</w:t>
      </w:r>
    </w:p>
    <w:p w14:paraId="56C90EE2" w14:textId="4CC34B19" w:rsidR="0011558C" w:rsidRPr="00564F0E" w:rsidRDefault="00270185">
      <w:pPr>
        <w:pStyle w:val="ListParagraph"/>
        <w:numPr>
          <w:ilvl w:val="0"/>
          <w:numId w:val="2"/>
        </w:numPr>
        <w:spacing w:line="240" w:lineRule="auto"/>
        <w:rPr>
          <w:sz w:val="28"/>
          <w:szCs w:val="28"/>
        </w:rPr>
      </w:pPr>
      <w:r w:rsidRPr="00564F0E">
        <w:rPr>
          <w:sz w:val="28"/>
          <w:szCs w:val="28"/>
        </w:rPr>
        <w:t xml:space="preserve">Call special meetings of the </w:t>
      </w:r>
      <w:r w:rsidR="000D3399">
        <w:rPr>
          <w:sz w:val="28"/>
          <w:szCs w:val="28"/>
        </w:rPr>
        <w:t>B</w:t>
      </w:r>
      <w:r w:rsidRPr="00564F0E">
        <w:rPr>
          <w:sz w:val="28"/>
          <w:szCs w:val="28"/>
        </w:rPr>
        <w:t>oard, with at least fifteen days’ notice prior to the</w:t>
      </w:r>
      <w:r w:rsidR="00564F0E" w:rsidRPr="00564F0E">
        <w:rPr>
          <w:sz w:val="28"/>
          <w:szCs w:val="28"/>
        </w:rPr>
        <w:t xml:space="preserve"> </w:t>
      </w:r>
      <w:r w:rsidRPr="00564F0E">
        <w:rPr>
          <w:sz w:val="28"/>
          <w:szCs w:val="28"/>
        </w:rPr>
        <w:t>date of such meeting.</w:t>
      </w:r>
    </w:p>
    <w:p w14:paraId="63691255" w14:textId="2606D3FB" w:rsidR="00564F0E" w:rsidRPr="00564F0E" w:rsidRDefault="00270185">
      <w:pPr>
        <w:pStyle w:val="ListParagraph"/>
        <w:numPr>
          <w:ilvl w:val="0"/>
          <w:numId w:val="2"/>
        </w:numPr>
        <w:spacing w:line="240" w:lineRule="auto"/>
        <w:rPr>
          <w:sz w:val="28"/>
          <w:szCs w:val="28"/>
        </w:rPr>
      </w:pPr>
      <w:r w:rsidRPr="00564F0E">
        <w:rPr>
          <w:sz w:val="28"/>
          <w:szCs w:val="28"/>
        </w:rPr>
        <w:t>Officially recognize, through utilization of certificates and awards, individual members, and/or groups who have exemplified the principles of the organization.</w:t>
      </w:r>
    </w:p>
    <w:p w14:paraId="70BBDA41" w14:textId="35E66979" w:rsidR="0011558C" w:rsidRPr="006773C0" w:rsidRDefault="00270185">
      <w:pPr>
        <w:pStyle w:val="ListParagraph"/>
        <w:numPr>
          <w:ilvl w:val="0"/>
          <w:numId w:val="2"/>
        </w:numPr>
        <w:spacing w:line="240" w:lineRule="auto"/>
        <w:rPr>
          <w:sz w:val="28"/>
          <w:szCs w:val="28"/>
        </w:rPr>
      </w:pPr>
      <w:r w:rsidRPr="006773C0">
        <w:rPr>
          <w:sz w:val="28"/>
          <w:szCs w:val="28"/>
        </w:rPr>
        <w:t>Document activities when representing the association during year as president</w:t>
      </w:r>
    </w:p>
    <w:p w14:paraId="286C1F06" w14:textId="354FB423" w:rsidR="0011558C" w:rsidRDefault="00270185">
      <w:pPr>
        <w:pStyle w:val="ListParagraph"/>
        <w:numPr>
          <w:ilvl w:val="0"/>
          <w:numId w:val="2"/>
        </w:numPr>
        <w:spacing w:line="240" w:lineRule="auto"/>
        <w:rPr>
          <w:sz w:val="28"/>
          <w:szCs w:val="28"/>
        </w:rPr>
      </w:pPr>
      <w:r w:rsidRPr="00564F0E">
        <w:rPr>
          <w:sz w:val="28"/>
          <w:szCs w:val="28"/>
        </w:rPr>
        <w:t>When invited, represent the ITPA at state association conventions, ITPA</w:t>
      </w:r>
      <w:r w:rsidR="00564F0E">
        <w:rPr>
          <w:sz w:val="28"/>
          <w:szCs w:val="28"/>
        </w:rPr>
        <w:t xml:space="preserve"> </w:t>
      </w:r>
      <w:r w:rsidR="00A07F58">
        <w:rPr>
          <w:sz w:val="28"/>
          <w:szCs w:val="28"/>
        </w:rPr>
        <w:t>C</w:t>
      </w:r>
      <w:r w:rsidRPr="00564F0E">
        <w:rPr>
          <w:sz w:val="28"/>
          <w:szCs w:val="28"/>
        </w:rPr>
        <w:t xml:space="preserve">hapter </w:t>
      </w:r>
      <w:r w:rsidR="00A07F58">
        <w:rPr>
          <w:sz w:val="28"/>
          <w:szCs w:val="28"/>
        </w:rPr>
        <w:t>An</w:t>
      </w:r>
      <w:r w:rsidRPr="00564F0E">
        <w:rPr>
          <w:sz w:val="28"/>
          <w:szCs w:val="28"/>
        </w:rPr>
        <w:t>nual conventions and award ceremonies.</w:t>
      </w:r>
    </w:p>
    <w:p w14:paraId="75C0B8E2" w14:textId="0072D535" w:rsidR="00574890" w:rsidRDefault="00574890" w:rsidP="00574890">
      <w:pPr>
        <w:spacing w:line="240" w:lineRule="auto"/>
        <w:rPr>
          <w:sz w:val="28"/>
          <w:szCs w:val="28"/>
        </w:rPr>
      </w:pPr>
    </w:p>
    <w:p w14:paraId="506A01C2" w14:textId="77777777" w:rsidR="00574890" w:rsidRPr="00574890" w:rsidRDefault="00574890" w:rsidP="00574890">
      <w:pPr>
        <w:spacing w:line="240" w:lineRule="auto"/>
        <w:rPr>
          <w:sz w:val="28"/>
          <w:szCs w:val="28"/>
        </w:rPr>
      </w:pPr>
    </w:p>
    <w:p w14:paraId="56EEF707" w14:textId="48661054" w:rsidR="0011558C" w:rsidRPr="006773C0" w:rsidRDefault="00270185">
      <w:pPr>
        <w:pStyle w:val="ListParagraph"/>
        <w:numPr>
          <w:ilvl w:val="0"/>
          <w:numId w:val="2"/>
        </w:numPr>
        <w:spacing w:line="240" w:lineRule="auto"/>
        <w:rPr>
          <w:sz w:val="28"/>
          <w:szCs w:val="28"/>
        </w:rPr>
      </w:pPr>
      <w:r w:rsidRPr="006773C0">
        <w:rPr>
          <w:sz w:val="28"/>
          <w:szCs w:val="28"/>
        </w:rPr>
        <w:t xml:space="preserve">Correspond with </w:t>
      </w:r>
      <w:r w:rsidR="00326A76">
        <w:rPr>
          <w:sz w:val="28"/>
          <w:szCs w:val="28"/>
        </w:rPr>
        <w:t>C</w:t>
      </w:r>
      <w:r w:rsidRPr="006773C0">
        <w:rPr>
          <w:sz w:val="28"/>
          <w:szCs w:val="28"/>
        </w:rPr>
        <w:t xml:space="preserve">hapter and </w:t>
      </w:r>
      <w:r w:rsidR="00326A76">
        <w:rPr>
          <w:sz w:val="28"/>
          <w:szCs w:val="28"/>
        </w:rPr>
        <w:t>C</w:t>
      </w:r>
      <w:r w:rsidRPr="006773C0">
        <w:rPr>
          <w:sz w:val="28"/>
          <w:szCs w:val="28"/>
        </w:rPr>
        <w:t xml:space="preserve">lub </w:t>
      </w:r>
      <w:r w:rsidR="00326A76">
        <w:rPr>
          <w:sz w:val="28"/>
          <w:szCs w:val="28"/>
        </w:rPr>
        <w:t>P</w:t>
      </w:r>
      <w:r w:rsidRPr="006773C0">
        <w:rPr>
          <w:sz w:val="28"/>
          <w:szCs w:val="28"/>
        </w:rPr>
        <w:t xml:space="preserve">residents encouraging involvement in the national project, various community service and fund-raising </w:t>
      </w:r>
      <w:r w:rsidR="00574890">
        <w:rPr>
          <w:sz w:val="28"/>
          <w:szCs w:val="28"/>
        </w:rPr>
        <w:t>a</w:t>
      </w:r>
      <w:r w:rsidRPr="006773C0">
        <w:rPr>
          <w:sz w:val="28"/>
          <w:szCs w:val="28"/>
        </w:rPr>
        <w:t>ctivities.</w:t>
      </w:r>
    </w:p>
    <w:p w14:paraId="2887BD2F" w14:textId="50C0D331" w:rsidR="0011558C" w:rsidRPr="006773C0" w:rsidRDefault="00270185">
      <w:pPr>
        <w:pStyle w:val="ListParagraph"/>
        <w:numPr>
          <w:ilvl w:val="0"/>
          <w:numId w:val="2"/>
        </w:numPr>
        <w:spacing w:line="240" w:lineRule="auto"/>
        <w:rPr>
          <w:sz w:val="28"/>
          <w:szCs w:val="28"/>
        </w:rPr>
      </w:pPr>
      <w:r w:rsidRPr="006773C0">
        <w:rPr>
          <w:sz w:val="28"/>
          <w:szCs w:val="28"/>
        </w:rPr>
        <w:t>Inform appropriate sponsor company officials of ITPA involvement and of major changes in the organization, as they occur. If required, provide financial information for projected expenses, which may be included in the supporting company’s operation budget.</w:t>
      </w:r>
    </w:p>
    <w:p w14:paraId="373E580C" w14:textId="1B0FE028" w:rsidR="0011558C" w:rsidRDefault="00270185">
      <w:pPr>
        <w:pStyle w:val="ListParagraph"/>
        <w:numPr>
          <w:ilvl w:val="0"/>
          <w:numId w:val="2"/>
        </w:numPr>
        <w:spacing w:line="240" w:lineRule="auto"/>
      </w:pPr>
      <w:r w:rsidRPr="00564F0E">
        <w:rPr>
          <w:sz w:val="28"/>
          <w:szCs w:val="28"/>
        </w:rPr>
        <w:t>Maintain a close working relationship with the ITPA National Office staff in order to ensure that goals and objectives of the organization are communicated to all levels of the organization and that staff support is provided to assist in achieving them.</w:t>
      </w:r>
    </w:p>
    <w:p w14:paraId="7C422AF7" w14:textId="112BC842" w:rsidR="0011558C" w:rsidRPr="00564F0E" w:rsidRDefault="00270185">
      <w:pPr>
        <w:pStyle w:val="ListParagraph"/>
        <w:numPr>
          <w:ilvl w:val="0"/>
          <w:numId w:val="2"/>
        </w:numPr>
        <w:spacing w:line="240" w:lineRule="auto"/>
        <w:rPr>
          <w:sz w:val="28"/>
          <w:szCs w:val="28"/>
        </w:rPr>
      </w:pPr>
      <w:r w:rsidRPr="00564F0E">
        <w:rPr>
          <w:sz w:val="28"/>
          <w:szCs w:val="28"/>
        </w:rPr>
        <w:t xml:space="preserve">Perform such other duties as may be assigned by the </w:t>
      </w:r>
      <w:r w:rsidR="00825325">
        <w:rPr>
          <w:sz w:val="28"/>
          <w:szCs w:val="28"/>
        </w:rPr>
        <w:t>B</w:t>
      </w:r>
      <w:r w:rsidRPr="00564F0E">
        <w:rPr>
          <w:sz w:val="28"/>
          <w:szCs w:val="28"/>
        </w:rPr>
        <w:t xml:space="preserve">oard or </w:t>
      </w:r>
      <w:r w:rsidR="00825325">
        <w:rPr>
          <w:sz w:val="28"/>
          <w:szCs w:val="28"/>
        </w:rPr>
        <w:t>E</w:t>
      </w:r>
      <w:r w:rsidRPr="00564F0E">
        <w:rPr>
          <w:sz w:val="28"/>
          <w:szCs w:val="28"/>
        </w:rPr>
        <w:t>xecutive</w:t>
      </w:r>
      <w:r w:rsidR="00564F0E">
        <w:rPr>
          <w:sz w:val="28"/>
          <w:szCs w:val="28"/>
        </w:rPr>
        <w:t xml:space="preserve"> </w:t>
      </w:r>
      <w:r w:rsidR="00825325">
        <w:rPr>
          <w:sz w:val="28"/>
          <w:szCs w:val="28"/>
        </w:rPr>
        <w:t>C</w:t>
      </w:r>
      <w:r w:rsidRPr="00564F0E">
        <w:rPr>
          <w:sz w:val="28"/>
          <w:szCs w:val="28"/>
        </w:rPr>
        <w:t>ommittee of ITPA, or that may be designated by the association’s bylaws.</w:t>
      </w:r>
    </w:p>
    <w:p w14:paraId="11772DF5" w14:textId="77777777" w:rsidR="0011558C" w:rsidRPr="00966ED1" w:rsidRDefault="0011558C" w:rsidP="00966ED1"/>
    <w:p w14:paraId="242ADCF5" w14:textId="77777777" w:rsidR="0011558C" w:rsidRPr="00564F0E" w:rsidRDefault="00270185" w:rsidP="007014D7">
      <w:pPr>
        <w:spacing w:line="240" w:lineRule="auto"/>
        <w:rPr>
          <w:sz w:val="28"/>
          <w:szCs w:val="28"/>
        </w:rPr>
      </w:pPr>
      <w:r w:rsidRPr="00564F0E">
        <w:rPr>
          <w:b/>
          <w:bCs/>
          <w:sz w:val="28"/>
          <w:szCs w:val="28"/>
        </w:rPr>
        <w:t>TIME REQUIREMENT</w:t>
      </w:r>
      <w:r w:rsidRPr="00564F0E">
        <w:rPr>
          <w:sz w:val="28"/>
          <w:szCs w:val="28"/>
        </w:rPr>
        <w:t>: Minimum requirements are approximately 80 days per year. Additional commitment is dependent on the initiative of the individual</w:t>
      </w:r>
    </w:p>
    <w:p w14:paraId="1B6B6B63" w14:textId="77777777" w:rsidR="0011558C" w:rsidRPr="00564F0E" w:rsidRDefault="0011558C" w:rsidP="007014D7">
      <w:pPr>
        <w:spacing w:line="240" w:lineRule="auto"/>
        <w:rPr>
          <w:sz w:val="28"/>
          <w:szCs w:val="28"/>
        </w:rPr>
      </w:pPr>
    </w:p>
    <w:p w14:paraId="03037A47" w14:textId="29CA89AB" w:rsidR="0011558C" w:rsidRPr="00564F0E" w:rsidRDefault="00270185" w:rsidP="007014D7">
      <w:pPr>
        <w:spacing w:line="240" w:lineRule="auto"/>
        <w:rPr>
          <w:sz w:val="28"/>
          <w:szCs w:val="28"/>
        </w:rPr>
      </w:pPr>
      <w:r w:rsidRPr="00564F0E">
        <w:rPr>
          <w:b/>
          <w:bCs/>
          <w:sz w:val="28"/>
          <w:szCs w:val="28"/>
        </w:rPr>
        <w:t>REPORTS</w:t>
      </w:r>
      <w:r w:rsidRPr="00564F0E">
        <w:rPr>
          <w:sz w:val="28"/>
          <w:szCs w:val="28"/>
        </w:rPr>
        <w:t>: Reports are the communications link to everyone. Those included in the association communications link are the ITPA Vice Presidents, Secretary, Treasure</w:t>
      </w:r>
      <w:r w:rsidR="00FA01A5">
        <w:rPr>
          <w:sz w:val="28"/>
          <w:szCs w:val="28"/>
        </w:rPr>
        <w:t>r</w:t>
      </w:r>
      <w:r w:rsidRPr="00564F0E">
        <w:rPr>
          <w:sz w:val="28"/>
          <w:szCs w:val="28"/>
        </w:rPr>
        <w:t xml:space="preserve">s, Region Vice Presidents, Chapter/Club </w:t>
      </w:r>
      <w:r w:rsidR="00326A76" w:rsidRPr="00564F0E">
        <w:rPr>
          <w:sz w:val="28"/>
          <w:szCs w:val="28"/>
        </w:rPr>
        <w:t>Presidents,</w:t>
      </w:r>
      <w:r w:rsidRPr="00564F0E">
        <w:rPr>
          <w:sz w:val="28"/>
          <w:szCs w:val="28"/>
        </w:rPr>
        <w:t xml:space="preserve"> and Secretaries and the ITPA Office staff. The President is responsible for reporting the status of the organization at the annual meeting of the association for preparing such other reports as may be necessary to communicate with those involved in the communications link.</w:t>
      </w:r>
    </w:p>
    <w:p w14:paraId="3776A9F2" w14:textId="77777777" w:rsidR="0011558C" w:rsidRPr="00564F0E" w:rsidRDefault="0011558C" w:rsidP="007014D7">
      <w:pPr>
        <w:spacing w:line="240" w:lineRule="auto"/>
        <w:rPr>
          <w:sz w:val="28"/>
          <w:szCs w:val="28"/>
        </w:rPr>
      </w:pPr>
    </w:p>
    <w:p w14:paraId="5E626C93" w14:textId="160FFEAE" w:rsidR="0011558C" w:rsidRPr="00564F0E" w:rsidRDefault="00270185" w:rsidP="007014D7">
      <w:pPr>
        <w:spacing w:line="240" w:lineRule="auto"/>
        <w:rPr>
          <w:sz w:val="28"/>
          <w:szCs w:val="28"/>
        </w:rPr>
      </w:pPr>
      <w:r w:rsidRPr="00564F0E">
        <w:rPr>
          <w:b/>
          <w:bCs/>
          <w:sz w:val="28"/>
          <w:szCs w:val="28"/>
        </w:rPr>
        <w:t>INTERACTION</w:t>
      </w:r>
      <w:r w:rsidRPr="00564F0E">
        <w:rPr>
          <w:sz w:val="28"/>
          <w:szCs w:val="28"/>
        </w:rPr>
        <w:t xml:space="preserve">: Interacts with the ITPA Executive Committee, Region Vice Presidents, the ITPA National Office Staff, </w:t>
      </w:r>
      <w:r w:rsidR="00EE4A64">
        <w:rPr>
          <w:sz w:val="28"/>
          <w:szCs w:val="28"/>
        </w:rPr>
        <w:t>I</w:t>
      </w:r>
      <w:r w:rsidRPr="00564F0E">
        <w:rPr>
          <w:sz w:val="28"/>
          <w:szCs w:val="28"/>
        </w:rPr>
        <w:t>TPA President and the National Project representative.</w:t>
      </w:r>
    </w:p>
    <w:p w14:paraId="00EC3513" w14:textId="77777777" w:rsidR="0011558C" w:rsidRPr="00966ED1" w:rsidRDefault="0011558C" w:rsidP="00966ED1">
      <w:pPr>
        <w:sectPr w:rsidR="0011558C" w:rsidRPr="00966ED1">
          <w:headerReference w:type="even" r:id="rId13"/>
          <w:headerReference w:type="default" r:id="rId14"/>
          <w:headerReference w:type="first" r:id="rId15"/>
          <w:pgSz w:w="12240" w:h="15840"/>
          <w:pgMar w:top="1260" w:right="1340" w:bottom="960" w:left="1340" w:header="746" w:footer="768" w:gutter="0"/>
          <w:cols w:space="720"/>
        </w:sectPr>
      </w:pPr>
    </w:p>
    <w:p w14:paraId="6387D1C9" w14:textId="44C652B5" w:rsidR="0011558C" w:rsidRPr="00966ED1" w:rsidRDefault="00270185" w:rsidP="007014D7">
      <w:pPr>
        <w:spacing w:line="240" w:lineRule="auto"/>
        <w:jc w:val="center"/>
      </w:pPr>
      <w:r w:rsidRPr="004E4CAA">
        <w:rPr>
          <w:b/>
          <w:bCs/>
          <w:sz w:val="32"/>
          <w:szCs w:val="32"/>
        </w:rPr>
        <w:t>POSITION TITLE: ITPA National First Vice President</w:t>
      </w:r>
    </w:p>
    <w:p w14:paraId="465F21A8" w14:textId="172DF0DD" w:rsidR="0011558C" w:rsidRPr="00966ED1" w:rsidRDefault="00270185" w:rsidP="007014D7">
      <w:pPr>
        <w:spacing w:line="240" w:lineRule="auto"/>
      </w:pPr>
      <w:r w:rsidRPr="004E4CAA">
        <w:rPr>
          <w:b/>
          <w:bCs/>
          <w:sz w:val="28"/>
          <w:szCs w:val="28"/>
        </w:rPr>
        <w:t>OVERVIEW</w:t>
      </w:r>
      <w:r w:rsidRPr="004E4CAA">
        <w:rPr>
          <w:sz w:val="28"/>
          <w:szCs w:val="28"/>
        </w:rPr>
        <w:t xml:space="preserve">:  Provide leadership to assure the organization is reflecting the needs of its members and is in harmony with changes occurring in the industry. Promote the activities of the association to further the goals and ideals of pioneering, and the welfare of the organization. Communicate with sponsor companies, chapters, </w:t>
      </w:r>
      <w:r w:rsidR="00B0742E" w:rsidRPr="004E4CAA">
        <w:rPr>
          <w:sz w:val="28"/>
          <w:szCs w:val="28"/>
        </w:rPr>
        <w:t>clubs,</w:t>
      </w:r>
      <w:r w:rsidRPr="004E4CAA">
        <w:rPr>
          <w:sz w:val="28"/>
          <w:szCs w:val="28"/>
        </w:rPr>
        <w:t xml:space="preserve"> and individuals to encourage increased participation in ITPA activities. Identify and mentor possible candidates for future ITPA leadership roles. Term of office is one year. The candidate for this office will normally be the </w:t>
      </w:r>
      <w:r w:rsidR="008554CE">
        <w:rPr>
          <w:sz w:val="28"/>
          <w:szCs w:val="28"/>
        </w:rPr>
        <w:t>s</w:t>
      </w:r>
      <w:r w:rsidRPr="004E4CAA">
        <w:rPr>
          <w:sz w:val="28"/>
          <w:szCs w:val="28"/>
        </w:rPr>
        <w:t xml:space="preserve">econd </w:t>
      </w:r>
      <w:r w:rsidR="00E72537">
        <w:rPr>
          <w:sz w:val="28"/>
          <w:szCs w:val="28"/>
        </w:rPr>
        <w:t>Vice P</w:t>
      </w:r>
      <w:r w:rsidRPr="004E4CAA">
        <w:rPr>
          <w:sz w:val="28"/>
          <w:szCs w:val="28"/>
        </w:rPr>
        <w:t>resident. It is expected that</w:t>
      </w:r>
      <w:r w:rsidR="007014D7">
        <w:rPr>
          <w:sz w:val="28"/>
          <w:szCs w:val="28"/>
        </w:rPr>
        <w:t xml:space="preserve"> </w:t>
      </w:r>
      <w:r w:rsidRPr="004E4CAA">
        <w:rPr>
          <w:sz w:val="28"/>
          <w:szCs w:val="28"/>
        </w:rPr>
        <w:t>the incumbent will move up to position of National President after one year</w:t>
      </w:r>
    </w:p>
    <w:p w14:paraId="4A9B03CC" w14:textId="77777777" w:rsidR="0011558C" w:rsidRPr="007014D7" w:rsidRDefault="00270185" w:rsidP="00966ED1">
      <w:pPr>
        <w:rPr>
          <w:b/>
          <w:bCs/>
          <w:sz w:val="28"/>
          <w:szCs w:val="28"/>
        </w:rPr>
      </w:pPr>
      <w:r w:rsidRPr="007014D7">
        <w:rPr>
          <w:b/>
          <w:bCs/>
          <w:sz w:val="28"/>
          <w:szCs w:val="28"/>
        </w:rPr>
        <w:t>POSITION RESPONSIBILITIES:</w:t>
      </w:r>
    </w:p>
    <w:p w14:paraId="37ED73D0" w14:textId="4AB84FC5" w:rsidR="0011558C" w:rsidRPr="007014D7" w:rsidRDefault="00270185">
      <w:pPr>
        <w:pStyle w:val="ListParagraph"/>
        <w:numPr>
          <w:ilvl w:val="0"/>
          <w:numId w:val="3"/>
        </w:numPr>
        <w:spacing w:line="240" w:lineRule="auto"/>
        <w:jc w:val="both"/>
        <w:rPr>
          <w:sz w:val="28"/>
          <w:szCs w:val="28"/>
        </w:rPr>
      </w:pPr>
      <w:r w:rsidRPr="007014D7">
        <w:rPr>
          <w:sz w:val="28"/>
          <w:szCs w:val="28"/>
        </w:rPr>
        <w:t>Prepare for additional leadership responsibilities.</w:t>
      </w:r>
    </w:p>
    <w:p w14:paraId="2B80D013" w14:textId="102E0781" w:rsidR="0011558C" w:rsidRPr="007014D7" w:rsidRDefault="00270185">
      <w:pPr>
        <w:pStyle w:val="ListParagraph"/>
        <w:numPr>
          <w:ilvl w:val="0"/>
          <w:numId w:val="3"/>
        </w:numPr>
        <w:spacing w:line="240" w:lineRule="auto"/>
        <w:jc w:val="both"/>
        <w:rPr>
          <w:sz w:val="28"/>
          <w:szCs w:val="28"/>
        </w:rPr>
      </w:pPr>
      <w:r w:rsidRPr="007014D7">
        <w:rPr>
          <w:sz w:val="28"/>
          <w:szCs w:val="28"/>
        </w:rPr>
        <w:t>Discharge the duties and exercise the functions of the president when the latter is absent or unable to preside.</w:t>
      </w:r>
    </w:p>
    <w:p w14:paraId="07BB36C2" w14:textId="4D7A97C2" w:rsidR="0011558C" w:rsidRPr="007014D7" w:rsidRDefault="00270185">
      <w:pPr>
        <w:pStyle w:val="ListParagraph"/>
        <w:numPr>
          <w:ilvl w:val="0"/>
          <w:numId w:val="3"/>
        </w:numPr>
        <w:spacing w:line="240" w:lineRule="auto"/>
        <w:jc w:val="both"/>
        <w:rPr>
          <w:sz w:val="28"/>
          <w:szCs w:val="28"/>
        </w:rPr>
      </w:pPr>
      <w:r w:rsidRPr="007014D7">
        <w:rPr>
          <w:sz w:val="28"/>
          <w:szCs w:val="28"/>
        </w:rPr>
        <w:t>Be prepared to succeed the president in the event of the incumbent’s resignation or inability to serve.</w:t>
      </w:r>
    </w:p>
    <w:p w14:paraId="34305963" w14:textId="15119972" w:rsidR="0011558C" w:rsidRPr="007014D7" w:rsidRDefault="00270185">
      <w:pPr>
        <w:pStyle w:val="ListParagraph"/>
        <w:numPr>
          <w:ilvl w:val="0"/>
          <w:numId w:val="3"/>
        </w:numPr>
        <w:spacing w:line="240" w:lineRule="auto"/>
        <w:jc w:val="both"/>
        <w:rPr>
          <w:sz w:val="28"/>
          <w:szCs w:val="28"/>
        </w:rPr>
      </w:pPr>
      <w:r w:rsidRPr="007014D7">
        <w:rPr>
          <w:sz w:val="28"/>
          <w:szCs w:val="28"/>
        </w:rPr>
        <w:t xml:space="preserve">Participate in </w:t>
      </w:r>
      <w:r w:rsidR="00E973D5">
        <w:rPr>
          <w:sz w:val="28"/>
          <w:szCs w:val="28"/>
        </w:rPr>
        <w:t>E</w:t>
      </w:r>
      <w:r w:rsidRPr="007014D7">
        <w:rPr>
          <w:sz w:val="28"/>
          <w:szCs w:val="28"/>
        </w:rPr>
        <w:t xml:space="preserve">xecutive, </w:t>
      </w:r>
      <w:r w:rsidR="00E973D5">
        <w:rPr>
          <w:sz w:val="28"/>
          <w:szCs w:val="28"/>
        </w:rPr>
        <w:t>B</w:t>
      </w:r>
      <w:r w:rsidRPr="007014D7">
        <w:rPr>
          <w:sz w:val="28"/>
          <w:szCs w:val="28"/>
        </w:rPr>
        <w:t xml:space="preserve">oard, </w:t>
      </w:r>
      <w:r w:rsidR="00E973D5">
        <w:rPr>
          <w:sz w:val="28"/>
          <w:szCs w:val="28"/>
        </w:rPr>
        <w:t>A</w:t>
      </w:r>
      <w:r w:rsidRPr="007014D7">
        <w:rPr>
          <w:sz w:val="28"/>
          <w:szCs w:val="28"/>
        </w:rPr>
        <w:t xml:space="preserve">nnual and </w:t>
      </w:r>
      <w:r w:rsidR="00E973D5">
        <w:rPr>
          <w:sz w:val="28"/>
          <w:szCs w:val="28"/>
        </w:rPr>
        <w:t>C</w:t>
      </w:r>
      <w:r w:rsidRPr="007014D7">
        <w:rPr>
          <w:sz w:val="28"/>
          <w:szCs w:val="28"/>
        </w:rPr>
        <w:t>ommittee meetings as assigned.</w:t>
      </w:r>
    </w:p>
    <w:p w14:paraId="3DE20B8C" w14:textId="7EB24F29" w:rsidR="0011558C" w:rsidRPr="007014D7" w:rsidRDefault="00270185">
      <w:pPr>
        <w:pStyle w:val="ListParagraph"/>
        <w:numPr>
          <w:ilvl w:val="0"/>
          <w:numId w:val="3"/>
        </w:numPr>
        <w:spacing w:line="240" w:lineRule="auto"/>
        <w:jc w:val="both"/>
        <w:rPr>
          <w:sz w:val="28"/>
          <w:szCs w:val="28"/>
        </w:rPr>
      </w:pPr>
      <w:r w:rsidRPr="007014D7">
        <w:rPr>
          <w:sz w:val="28"/>
          <w:szCs w:val="28"/>
        </w:rPr>
        <w:t>Chair the Assembly committee and take an active role in the Assembly activities.</w:t>
      </w:r>
    </w:p>
    <w:p w14:paraId="23E1D8DF" w14:textId="4A776BA2" w:rsidR="0011558C" w:rsidRPr="007014D7" w:rsidRDefault="00270185">
      <w:pPr>
        <w:pStyle w:val="ListParagraph"/>
        <w:numPr>
          <w:ilvl w:val="0"/>
          <w:numId w:val="3"/>
        </w:numPr>
        <w:spacing w:line="240" w:lineRule="auto"/>
        <w:jc w:val="both"/>
        <w:rPr>
          <w:sz w:val="28"/>
          <w:szCs w:val="28"/>
        </w:rPr>
      </w:pPr>
      <w:r w:rsidRPr="007014D7">
        <w:rPr>
          <w:sz w:val="28"/>
          <w:szCs w:val="28"/>
        </w:rPr>
        <w:t>Serve as an advisor to the nominating and membership committees.</w:t>
      </w:r>
    </w:p>
    <w:p w14:paraId="2A49A2C7" w14:textId="1D195322" w:rsidR="0011558C" w:rsidRPr="007014D7" w:rsidRDefault="00270185">
      <w:pPr>
        <w:pStyle w:val="ListParagraph"/>
        <w:numPr>
          <w:ilvl w:val="0"/>
          <w:numId w:val="3"/>
        </w:numPr>
        <w:spacing w:line="240" w:lineRule="auto"/>
        <w:jc w:val="both"/>
        <w:rPr>
          <w:sz w:val="28"/>
          <w:szCs w:val="28"/>
        </w:rPr>
      </w:pPr>
      <w:r w:rsidRPr="007014D7">
        <w:rPr>
          <w:sz w:val="28"/>
          <w:szCs w:val="28"/>
        </w:rPr>
        <w:t xml:space="preserve">Inform supporting company’s appropriate official of the involvement in ITPA activities and </w:t>
      </w:r>
      <w:r w:rsidR="00004749">
        <w:rPr>
          <w:sz w:val="28"/>
          <w:szCs w:val="28"/>
        </w:rPr>
        <w:t>C</w:t>
      </w:r>
      <w:r w:rsidRPr="007014D7">
        <w:rPr>
          <w:sz w:val="28"/>
          <w:szCs w:val="28"/>
        </w:rPr>
        <w:t>hapter/</w:t>
      </w:r>
      <w:r w:rsidR="00004749">
        <w:rPr>
          <w:sz w:val="28"/>
          <w:szCs w:val="28"/>
        </w:rPr>
        <w:t>C</w:t>
      </w:r>
      <w:r w:rsidRPr="007014D7">
        <w:rPr>
          <w:sz w:val="28"/>
          <w:szCs w:val="28"/>
        </w:rPr>
        <w:t>lub community service projects. If required, provide financial information for projected expenses, which may be included in the supporting company’s operation budget.</w:t>
      </w:r>
    </w:p>
    <w:p w14:paraId="65F675DF" w14:textId="760CDE81" w:rsidR="0011558C" w:rsidRPr="007014D7" w:rsidRDefault="00270185">
      <w:pPr>
        <w:pStyle w:val="ListParagraph"/>
        <w:numPr>
          <w:ilvl w:val="0"/>
          <w:numId w:val="3"/>
        </w:numPr>
        <w:spacing w:line="240" w:lineRule="auto"/>
        <w:jc w:val="both"/>
        <w:rPr>
          <w:sz w:val="28"/>
          <w:szCs w:val="28"/>
        </w:rPr>
      </w:pPr>
      <w:r w:rsidRPr="007014D7">
        <w:rPr>
          <w:sz w:val="28"/>
          <w:szCs w:val="28"/>
        </w:rPr>
        <w:t>Prepare and submit timely reports as required.</w:t>
      </w:r>
    </w:p>
    <w:p w14:paraId="3B14D416" w14:textId="51F49164" w:rsidR="0011558C" w:rsidRPr="007014D7" w:rsidRDefault="00270185">
      <w:pPr>
        <w:pStyle w:val="ListParagraph"/>
        <w:numPr>
          <w:ilvl w:val="0"/>
          <w:numId w:val="3"/>
        </w:numPr>
        <w:spacing w:line="240" w:lineRule="auto"/>
        <w:jc w:val="both"/>
        <w:rPr>
          <w:sz w:val="28"/>
          <w:szCs w:val="28"/>
        </w:rPr>
      </w:pPr>
      <w:r w:rsidRPr="007014D7">
        <w:rPr>
          <w:sz w:val="28"/>
          <w:szCs w:val="28"/>
        </w:rPr>
        <w:t xml:space="preserve">As the number two person in the ITPA organization it is imperative that the first </w:t>
      </w:r>
      <w:r w:rsidR="00004749">
        <w:rPr>
          <w:sz w:val="28"/>
          <w:szCs w:val="28"/>
        </w:rPr>
        <w:t>V</w:t>
      </w:r>
      <w:r w:rsidRPr="007014D7">
        <w:rPr>
          <w:sz w:val="28"/>
          <w:szCs w:val="28"/>
        </w:rPr>
        <w:t xml:space="preserve">ice </w:t>
      </w:r>
      <w:r w:rsidR="00004749">
        <w:rPr>
          <w:sz w:val="28"/>
          <w:szCs w:val="28"/>
        </w:rPr>
        <w:t>P</w:t>
      </w:r>
      <w:r w:rsidRPr="007014D7">
        <w:rPr>
          <w:sz w:val="28"/>
          <w:szCs w:val="28"/>
        </w:rPr>
        <w:t xml:space="preserve">resident maintain close liaison with the Executive committee, the </w:t>
      </w:r>
      <w:r w:rsidR="00326A76">
        <w:rPr>
          <w:sz w:val="28"/>
          <w:szCs w:val="28"/>
        </w:rPr>
        <w:t>Re</w:t>
      </w:r>
      <w:r w:rsidRPr="007014D7">
        <w:rPr>
          <w:sz w:val="28"/>
          <w:szCs w:val="28"/>
        </w:rPr>
        <w:t>gion Vice President</w:t>
      </w:r>
      <w:r w:rsidR="00004749">
        <w:rPr>
          <w:sz w:val="28"/>
          <w:szCs w:val="28"/>
        </w:rPr>
        <w:t>s</w:t>
      </w:r>
      <w:r w:rsidRPr="007014D7">
        <w:rPr>
          <w:sz w:val="28"/>
          <w:szCs w:val="28"/>
        </w:rPr>
        <w:t xml:space="preserve"> and the National office.</w:t>
      </w:r>
    </w:p>
    <w:p w14:paraId="2919354C" w14:textId="6C652133" w:rsidR="0011558C" w:rsidRPr="007014D7" w:rsidRDefault="00270185">
      <w:pPr>
        <w:pStyle w:val="ListParagraph"/>
        <w:numPr>
          <w:ilvl w:val="0"/>
          <w:numId w:val="3"/>
        </w:numPr>
        <w:spacing w:line="240" w:lineRule="auto"/>
        <w:jc w:val="both"/>
        <w:rPr>
          <w:sz w:val="28"/>
          <w:szCs w:val="28"/>
        </w:rPr>
      </w:pPr>
      <w:r w:rsidRPr="007014D7">
        <w:rPr>
          <w:sz w:val="28"/>
          <w:szCs w:val="28"/>
        </w:rPr>
        <w:t>Represent the ITPA National</w:t>
      </w:r>
      <w:r w:rsidR="00E72537">
        <w:rPr>
          <w:sz w:val="28"/>
          <w:szCs w:val="28"/>
        </w:rPr>
        <w:t xml:space="preserve"> </w:t>
      </w:r>
      <w:r w:rsidRPr="007014D7">
        <w:rPr>
          <w:sz w:val="28"/>
          <w:szCs w:val="28"/>
        </w:rPr>
        <w:t>President and the National ITPA organization when requested to do so at State Telephone Association meetings, ITPA Chapter Annual meetings/Conventions and/or other similar meetings.</w:t>
      </w:r>
    </w:p>
    <w:p w14:paraId="7578EF61" w14:textId="2E73E9DF" w:rsidR="0011558C" w:rsidRPr="007014D7" w:rsidRDefault="00270185">
      <w:pPr>
        <w:pStyle w:val="ListParagraph"/>
        <w:numPr>
          <w:ilvl w:val="0"/>
          <w:numId w:val="3"/>
        </w:numPr>
        <w:spacing w:line="240" w:lineRule="auto"/>
        <w:jc w:val="both"/>
        <w:rPr>
          <w:sz w:val="28"/>
          <w:szCs w:val="28"/>
        </w:rPr>
      </w:pPr>
      <w:r w:rsidRPr="007014D7">
        <w:rPr>
          <w:sz w:val="28"/>
          <w:szCs w:val="28"/>
        </w:rPr>
        <w:t>Perform such other duties as may be assigned by the board or executive committee</w:t>
      </w:r>
      <w:r w:rsidR="007014D7" w:rsidRPr="007014D7">
        <w:rPr>
          <w:sz w:val="28"/>
          <w:szCs w:val="28"/>
        </w:rPr>
        <w:t xml:space="preserve"> </w:t>
      </w:r>
      <w:r w:rsidRPr="007014D7">
        <w:rPr>
          <w:sz w:val="28"/>
          <w:szCs w:val="28"/>
        </w:rPr>
        <w:t xml:space="preserve">of ITPA or may be designated by the </w:t>
      </w:r>
      <w:r w:rsidR="00326A76">
        <w:rPr>
          <w:sz w:val="28"/>
          <w:szCs w:val="28"/>
        </w:rPr>
        <w:t>A</w:t>
      </w:r>
      <w:r w:rsidRPr="007014D7">
        <w:rPr>
          <w:sz w:val="28"/>
          <w:szCs w:val="28"/>
        </w:rPr>
        <w:t>ssociation’s bylaws.</w:t>
      </w:r>
    </w:p>
    <w:p w14:paraId="3B8463C9" w14:textId="77777777" w:rsidR="0011558C" w:rsidRPr="00966ED1" w:rsidRDefault="0011558C" w:rsidP="00966ED1"/>
    <w:p w14:paraId="24E4A476" w14:textId="77777777" w:rsidR="007014D7" w:rsidRDefault="007014D7" w:rsidP="00966ED1">
      <w:pPr>
        <w:rPr>
          <w:sz w:val="28"/>
          <w:szCs w:val="28"/>
        </w:rPr>
      </w:pPr>
    </w:p>
    <w:p w14:paraId="60F4E01F" w14:textId="48BA0F2A" w:rsidR="0011558C" w:rsidRPr="007014D7" w:rsidRDefault="00270185" w:rsidP="00966ED1">
      <w:pPr>
        <w:rPr>
          <w:sz w:val="28"/>
          <w:szCs w:val="28"/>
        </w:rPr>
      </w:pPr>
      <w:r w:rsidRPr="007D063F">
        <w:rPr>
          <w:b/>
          <w:bCs/>
          <w:sz w:val="28"/>
          <w:szCs w:val="28"/>
        </w:rPr>
        <w:t>TIME REQUIREMENT</w:t>
      </w:r>
      <w:r w:rsidRPr="007014D7">
        <w:rPr>
          <w:sz w:val="28"/>
          <w:szCs w:val="28"/>
        </w:rPr>
        <w:t>. Minimum averages 30-40 days per year. Additional commitment is dependent on the initiative of the individual</w:t>
      </w:r>
    </w:p>
    <w:p w14:paraId="2D46F7C1" w14:textId="77777777" w:rsidR="0011558C" w:rsidRPr="007014D7" w:rsidRDefault="0011558C" w:rsidP="00966ED1">
      <w:pPr>
        <w:rPr>
          <w:sz w:val="28"/>
          <w:szCs w:val="28"/>
        </w:rPr>
      </w:pPr>
    </w:p>
    <w:p w14:paraId="169B6F92" w14:textId="77777777" w:rsidR="0011558C" w:rsidRPr="007014D7" w:rsidRDefault="00270185" w:rsidP="00966ED1">
      <w:pPr>
        <w:rPr>
          <w:sz w:val="28"/>
          <w:szCs w:val="28"/>
        </w:rPr>
      </w:pPr>
      <w:r w:rsidRPr="007D063F">
        <w:rPr>
          <w:b/>
          <w:bCs/>
          <w:sz w:val="28"/>
          <w:szCs w:val="28"/>
        </w:rPr>
        <w:t>REPORTS:</w:t>
      </w:r>
      <w:r w:rsidRPr="007014D7">
        <w:rPr>
          <w:sz w:val="28"/>
          <w:szCs w:val="28"/>
        </w:rPr>
        <w:t xml:space="preserve"> Periodic reports to the Executive Committee and/or the Board of Directors regarding the status of the </w:t>
      </w:r>
      <w:r w:rsidR="00E5440C" w:rsidRPr="007014D7">
        <w:rPr>
          <w:sz w:val="28"/>
          <w:szCs w:val="28"/>
        </w:rPr>
        <w:t>a</w:t>
      </w:r>
      <w:r w:rsidRPr="007014D7">
        <w:rPr>
          <w:sz w:val="28"/>
          <w:szCs w:val="28"/>
        </w:rPr>
        <w:t>ssembly committee.</w:t>
      </w:r>
    </w:p>
    <w:p w14:paraId="64140050" w14:textId="77777777" w:rsidR="0011558C" w:rsidRPr="007014D7" w:rsidRDefault="0011558C" w:rsidP="00966ED1">
      <w:pPr>
        <w:rPr>
          <w:sz w:val="28"/>
          <w:szCs w:val="28"/>
        </w:rPr>
      </w:pPr>
    </w:p>
    <w:p w14:paraId="6E5CF9D1" w14:textId="77777777" w:rsidR="0011558C" w:rsidRPr="007014D7" w:rsidRDefault="00270185" w:rsidP="00966ED1">
      <w:pPr>
        <w:rPr>
          <w:sz w:val="28"/>
          <w:szCs w:val="28"/>
        </w:rPr>
      </w:pPr>
      <w:r w:rsidRPr="007D063F">
        <w:rPr>
          <w:b/>
          <w:bCs/>
          <w:sz w:val="28"/>
          <w:szCs w:val="28"/>
        </w:rPr>
        <w:t>INTERACTION</w:t>
      </w:r>
      <w:r w:rsidRPr="007014D7">
        <w:rPr>
          <w:sz w:val="28"/>
          <w:szCs w:val="28"/>
        </w:rPr>
        <w:t>:  Interacts with the president, executive committee, region vice presidents and the national headquarters office.</w:t>
      </w:r>
    </w:p>
    <w:p w14:paraId="7FE8B152" w14:textId="77777777" w:rsidR="0011558C" w:rsidRPr="00966ED1" w:rsidRDefault="0011558C" w:rsidP="00966ED1">
      <w:pPr>
        <w:sectPr w:rsidR="0011558C" w:rsidRPr="00966ED1">
          <w:headerReference w:type="even" r:id="rId16"/>
          <w:headerReference w:type="default" r:id="rId17"/>
          <w:headerReference w:type="first" r:id="rId18"/>
          <w:pgSz w:w="12240" w:h="15840"/>
          <w:pgMar w:top="1700" w:right="1320" w:bottom="960" w:left="1340" w:header="746" w:footer="768" w:gutter="0"/>
          <w:cols w:space="720"/>
        </w:sectPr>
      </w:pPr>
    </w:p>
    <w:p w14:paraId="4C9FC157" w14:textId="77777777" w:rsidR="002B0F81" w:rsidRDefault="002B0F81" w:rsidP="00655EB8">
      <w:pPr>
        <w:jc w:val="center"/>
        <w:rPr>
          <w:b/>
          <w:bCs/>
          <w:sz w:val="32"/>
          <w:szCs w:val="32"/>
        </w:rPr>
      </w:pPr>
    </w:p>
    <w:p w14:paraId="7B30E4AC" w14:textId="190AC121" w:rsidR="0011558C" w:rsidRPr="00655EB8" w:rsidRDefault="00270185" w:rsidP="00655EB8">
      <w:pPr>
        <w:jc w:val="center"/>
        <w:rPr>
          <w:sz w:val="28"/>
          <w:szCs w:val="28"/>
        </w:rPr>
      </w:pPr>
      <w:r w:rsidRPr="00655EB8">
        <w:rPr>
          <w:b/>
          <w:bCs/>
          <w:sz w:val="32"/>
          <w:szCs w:val="32"/>
        </w:rPr>
        <w:t>POSITION TITLE: ITPA National Second Vice president</w:t>
      </w:r>
    </w:p>
    <w:p w14:paraId="278EC14E" w14:textId="7789BA26" w:rsidR="0011558C" w:rsidRPr="000C375B" w:rsidRDefault="00270185" w:rsidP="000C375B">
      <w:pPr>
        <w:spacing w:line="240" w:lineRule="auto"/>
        <w:rPr>
          <w:sz w:val="28"/>
          <w:szCs w:val="28"/>
        </w:rPr>
      </w:pPr>
      <w:r w:rsidRPr="000C375B">
        <w:rPr>
          <w:b/>
          <w:bCs/>
          <w:sz w:val="28"/>
          <w:szCs w:val="28"/>
        </w:rPr>
        <w:t>OVERVIEW:</w:t>
      </w:r>
      <w:r w:rsidRPr="000C375B">
        <w:rPr>
          <w:sz w:val="28"/>
          <w:szCs w:val="28"/>
        </w:rPr>
        <w:t xml:space="preserve">  Provide leadership to assure the organization is reflecting the needs of its members and is in harmony with changes occurring in the industry. Promote the activities of the association to further the goals and ideals of pioneering, and the welfare of the organization. Communicate with sponsor companies, chapters, clubs and individuals to encourage increased participation in ITPA activities. Identify and mentor possible candidates for future ITPA leadership roles. The candidate for this position should have a demonstrated his/her dedication to Pioneering by having served at the </w:t>
      </w:r>
      <w:r w:rsidR="005740CC">
        <w:rPr>
          <w:sz w:val="28"/>
          <w:szCs w:val="28"/>
        </w:rPr>
        <w:t xml:space="preserve">Chapters/Clubs </w:t>
      </w:r>
      <w:r w:rsidRPr="000C375B">
        <w:rPr>
          <w:sz w:val="28"/>
          <w:szCs w:val="28"/>
        </w:rPr>
        <w:t>and region level. The candidate should possess working knowledge of the national organization, its structure and bylaws by having served on the National Board</w:t>
      </w:r>
      <w:r w:rsidR="000C375B">
        <w:rPr>
          <w:sz w:val="28"/>
          <w:szCs w:val="28"/>
        </w:rPr>
        <w:t xml:space="preserve"> </w:t>
      </w:r>
      <w:r w:rsidRPr="000C375B">
        <w:rPr>
          <w:sz w:val="28"/>
          <w:szCs w:val="28"/>
        </w:rPr>
        <w:t xml:space="preserve">of Directors and/or </w:t>
      </w:r>
      <w:r w:rsidR="00E135E4" w:rsidRPr="000C375B">
        <w:rPr>
          <w:sz w:val="28"/>
          <w:szCs w:val="28"/>
        </w:rPr>
        <w:t>chaired</w:t>
      </w:r>
      <w:r w:rsidRPr="000C375B">
        <w:rPr>
          <w:sz w:val="28"/>
          <w:szCs w:val="28"/>
        </w:rPr>
        <w:t xml:space="preserve"> or served on several National committees. Term of office is one year. It is expected that the candidate will move up to the position of first </w:t>
      </w:r>
      <w:r w:rsidR="00A51F81">
        <w:rPr>
          <w:sz w:val="28"/>
          <w:szCs w:val="28"/>
        </w:rPr>
        <w:t>V</w:t>
      </w:r>
      <w:r w:rsidRPr="000C375B">
        <w:rPr>
          <w:sz w:val="28"/>
          <w:szCs w:val="28"/>
        </w:rPr>
        <w:t xml:space="preserve">ice </w:t>
      </w:r>
      <w:r w:rsidR="00A51F81">
        <w:rPr>
          <w:sz w:val="28"/>
          <w:szCs w:val="28"/>
        </w:rPr>
        <w:t>P</w:t>
      </w:r>
      <w:r w:rsidRPr="000C375B">
        <w:rPr>
          <w:sz w:val="28"/>
          <w:szCs w:val="28"/>
        </w:rPr>
        <w:t>resident after one year.</w:t>
      </w:r>
    </w:p>
    <w:p w14:paraId="2A9A8CBA" w14:textId="77777777" w:rsidR="0011558C" w:rsidRPr="00966ED1" w:rsidRDefault="0011558C" w:rsidP="00966ED1"/>
    <w:p w14:paraId="061588AD" w14:textId="77777777" w:rsidR="0011558C" w:rsidRPr="00655EB8" w:rsidRDefault="00270185" w:rsidP="00966ED1">
      <w:pPr>
        <w:rPr>
          <w:b/>
          <w:bCs/>
          <w:sz w:val="28"/>
          <w:szCs w:val="28"/>
        </w:rPr>
      </w:pPr>
      <w:r w:rsidRPr="00655EB8">
        <w:rPr>
          <w:b/>
          <w:bCs/>
          <w:sz w:val="28"/>
          <w:szCs w:val="28"/>
        </w:rPr>
        <w:t>POSITION RESPONSIBILITIES:</w:t>
      </w:r>
    </w:p>
    <w:p w14:paraId="032904CE" w14:textId="72EDD5A4" w:rsidR="0011558C" w:rsidRPr="00655EB8" w:rsidRDefault="00270185">
      <w:pPr>
        <w:pStyle w:val="ListParagraph"/>
        <w:numPr>
          <w:ilvl w:val="0"/>
          <w:numId w:val="6"/>
        </w:numPr>
        <w:rPr>
          <w:sz w:val="28"/>
          <w:szCs w:val="28"/>
        </w:rPr>
      </w:pPr>
      <w:r w:rsidRPr="00655EB8">
        <w:rPr>
          <w:sz w:val="28"/>
          <w:szCs w:val="28"/>
        </w:rPr>
        <w:t>Prepare for additional leadership responsibilities.</w:t>
      </w:r>
    </w:p>
    <w:p w14:paraId="3230EC2F" w14:textId="33AD61BD" w:rsidR="0011558C" w:rsidRPr="00EB505C" w:rsidRDefault="00270185" w:rsidP="00EB505C">
      <w:pPr>
        <w:pStyle w:val="ListParagraph"/>
        <w:numPr>
          <w:ilvl w:val="0"/>
          <w:numId w:val="6"/>
        </w:numPr>
        <w:rPr>
          <w:sz w:val="28"/>
          <w:szCs w:val="28"/>
        </w:rPr>
      </w:pPr>
      <w:r w:rsidRPr="00EB505C">
        <w:rPr>
          <w:sz w:val="28"/>
          <w:szCs w:val="28"/>
        </w:rPr>
        <w:t xml:space="preserve">Be prepared to succeed the first vice president in the event of the </w:t>
      </w:r>
      <w:r w:rsidR="00E6646F" w:rsidRPr="00EB505C">
        <w:rPr>
          <w:sz w:val="28"/>
          <w:szCs w:val="28"/>
        </w:rPr>
        <w:t>incumbent’s</w:t>
      </w:r>
      <w:r w:rsidR="00EB505C" w:rsidRPr="00EB505C">
        <w:rPr>
          <w:sz w:val="28"/>
          <w:szCs w:val="28"/>
        </w:rPr>
        <w:t xml:space="preserve"> </w:t>
      </w:r>
      <w:r w:rsidRPr="00EB505C">
        <w:rPr>
          <w:sz w:val="28"/>
          <w:szCs w:val="28"/>
        </w:rPr>
        <w:t>resignation or inability to serve.</w:t>
      </w:r>
    </w:p>
    <w:p w14:paraId="19E19AB2" w14:textId="236E2816" w:rsidR="0011558C" w:rsidRPr="00655EB8" w:rsidRDefault="00270185">
      <w:pPr>
        <w:pStyle w:val="ListParagraph"/>
        <w:numPr>
          <w:ilvl w:val="0"/>
          <w:numId w:val="6"/>
        </w:numPr>
        <w:rPr>
          <w:sz w:val="28"/>
          <w:szCs w:val="28"/>
        </w:rPr>
      </w:pPr>
      <w:r w:rsidRPr="00655EB8">
        <w:rPr>
          <w:sz w:val="28"/>
          <w:szCs w:val="28"/>
        </w:rPr>
        <w:t>Responsible for coordinating and obtaining reports from the awards, finance, national project, sponsor member and any other assigned committees.</w:t>
      </w:r>
    </w:p>
    <w:p w14:paraId="7EF86D69" w14:textId="0F915B0F" w:rsidR="0011558C" w:rsidRPr="00655EB8" w:rsidRDefault="00270185">
      <w:pPr>
        <w:pStyle w:val="ListParagraph"/>
        <w:numPr>
          <w:ilvl w:val="0"/>
          <w:numId w:val="6"/>
        </w:numPr>
        <w:rPr>
          <w:sz w:val="28"/>
          <w:szCs w:val="28"/>
        </w:rPr>
      </w:pPr>
      <w:r w:rsidRPr="00655EB8">
        <w:rPr>
          <w:sz w:val="28"/>
          <w:szCs w:val="28"/>
        </w:rPr>
        <w:t>Serve as liaison for assigned committees and assist with establishment of their annual goals.</w:t>
      </w:r>
    </w:p>
    <w:p w14:paraId="1B8A51AE" w14:textId="1EA497E2" w:rsidR="0011558C" w:rsidRPr="00655EB8" w:rsidRDefault="00270185">
      <w:pPr>
        <w:pStyle w:val="ListParagraph"/>
        <w:numPr>
          <w:ilvl w:val="0"/>
          <w:numId w:val="6"/>
        </w:numPr>
        <w:rPr>
          <w:sz w:val="28"/>
          <w:szCs w:val="28"/>
        </w:rPr>
      </w:pPr>
      <w:r w:rsidRPr="00655EB8">
        <w:rPr>
          <w:sz w:val="28"/>
          <w:szCs w:val="28"/>
        </w:rPr>
        <w:t xml:space="preserve">Assist </w:t>
      </w:r>
      <w:r w:rsidR="008A5FD9">
        <w:rPr>
          <w:sz w:val="28"/>
          <w:szCs w:val="28"/>
        </w:rPr>
        <w:t>R</w:t>
      </w:r>
      <w:r w:rsidRPr="00655EB8">
        <w:rPr>
          <w:sz w:val="28"/>
          <w:szCs w:val="28"/>
        </w:rPr>
        <w:t>egion Vice presidents with establishment of their annual goals.</w:t>
      </w:r>
    </w:p>
    <w:p w14:paraId="246C2F7E" w14:textId="37D5C032" w:rsidR="0011558C" w:rsidRPr="00655EB8" w:rsidRDefault="00270185">
      <w:pPr>
        <w:pStyle w:val="ListParagraph"/>
        <w:numPr>
          <w:ilvl w:val="0"/>
          <w:numId w:val="6"/>
        </w:numPr>
        <w:rPr>
          <w:sz w:val="28"/>
          <w:szCs w:val="28"/>
        </w:rPr>
      </w:pPr>
      <w:r w:rsidRPr="00655EB8">
        <w:rPr>
          <w:sz w:val="28"/>
          <w:szCs w:val="28"/>
        </w:rPr>
        <w:t xml:space="preserve">Conduct quarterly reviews with </w:t>
      </w:r>
      <w:r w:rsidR="009B7855">
        <w:rPr>
          <w:sz w:val="28"/>
          <w:szCs w:val="28"/>
        </w:rPr>
        <w:t>R</w:t>
      </w:r>
      <w:r w:rsidRPr="00655EB8">
        <w:rPr>
          <w:sz w:val="28"/>
          <w:szCs w:val="28"/>
        </w:rPr>
        <w:t xml:space="preserve">egion </w:t>
      </w:r>
      <w:r w:rsidR="009B7855">
        <w:rPr>
          <w:sz w:val="28"/>
          <w:szCs w:val="28"/>
        </w:rPr>
        <w:t>Vi</w:t>
      </w:r>
      <w:r w:rsidRPr="00655EB8">
        <w:rPr>
          <w:sz w:val="28"/>
          <w:szCs w:val="28"/>
        </w:rPr>
        <w:t xml:space="preserve">ce </w:t>
      </w:r>
      <w:r w:rsidR="009B7855">
        <w:rPr>
          <w:sz w:val="28"/>
          <w:szCs w:val="28"/>
        </w:rPr>
        <w:t>P</w:t>
      </w:r>
      <w:r w:rsidRPr="00655EB8">
        <w:rPr>
          <w:sz w:val="28"/>
          <w:szCs w:val="28"/>
        </w:rPr>
        <w:t>residents on their involvement in activities in their regions</w:t>
      </w:r>
    </w:p>
    <w:p w14:paraId="6566BFDA" w14:textId="6BAC4341" w:rsidR="0011558C" w:rsidRPr="00655EB8" w:rsidRDefault="00270185">
      <w:pPr>
        <w:pStyle w:val="ListParagraph"/>
        <w:numPr>
          <w:ilvl w:val="0"/>
          <w:numId w:val="6"/>
        </w:numPr>
        <w:rPr>
          <w:sz w:val="28"/>
          <w:szCs w:val="28"/>
        </w:rPr>
      </w:pPr>
      <w:r w:rsidRPr="00655EB8">
        <w:rPr>
          <w:sz w:val="28"/>
          <w:szCs w:val="28"/>
        </w:rPr>
        <w:t xml:space="preserve">Participate in </w:t>
      </w:r>
      <w:r w:rsidR="009B7855">
        <w:rPr>
          <w:sz w:val="28"/>
          <w:szCs w:val="28"/>
        </w:rPr>
        <w:t>E</w:t>
      </w:r>
      <w:r w:rsidRPr="00655EB8">
        <w:rPr>
          <w:sz w:val="28"/>
          <w:szCs w:val="28"/>
        </w:rPr>
        <w:t xml:space="preserve">xecutive, </w:t>
      </w:r>
      <w:r w:rsidR="009B7855">
        <w:rPr>
          <w:sz w:val="28"/>
          <w:szCs w:val="28"/>
        </w:rPr>
        <w:t>B</w:t>
      </w:r>
      <w:r w:rsidRPr="00655EB8">
        <w:rPr>
          <w:sz w:val="28"/>
          <w:szCs w:val="28"/>
        </w:rPr>
        <w:t xml:space="preserve">oard, </w:t>
      </w:r>
      <w:r w:rsidR="009B7855">
        <w:rPr>
          <w:sz w:val="28"/>
          <w:szCs w:val="28"/>
        </w:rPr>
        <w:t>A</w:t>
      </w:r>
      <w:r w:rsidRPr="00655EB8">
        <w:rPr>
          <w:sz w:val="28"/>
          <w:szCs w:val="28"/>
        </w:rPr>
        <w:t xml:space="preserve">nnual and </w:t>
      </w:r>
      <w:r w:rsidR="009B7855">
        <w:rPr>
          <w:sz w:val="28"/>
          <w:szCs w:val="28"/>
        </w:rPr>
        <w:t>C</w:t>
      </w:r>
      <w:r w:rsidRPr="00655EB8">
        <w:rPr>
          <w:sz w:val="28"/>
          <w:szCs w:val="28"/>
        </w:rPr>
        <w:t>ommittee meetings as assigned.</w:t>
      </w:r>
    </w:p>
    <w:p w14:paraId="5CA58D17" w14:textId="283D0E27" w:rsidR="00655EB8" w:rsidRDefault="00270185">
      <w:pPr>
        <w:pStyle w:val="ListParagraph"/>
        <w:numPr>
          <w:ilvl w:val="0"/>
          <w:numId w:val="6"/>
        </w:numPr>
        <w:rPr>
          <w:sz w:val="28"/>
          <w:szCs w:val="28"/>
        </w:rPr>
      </w:pPr>
      <w:r w:rsidRPr="000C375B">
        <w:rPr>
          <w:sz w:val="28"/>
          <w:szCs w:val="28"/>
        </w:rPr>
        <w:t>Assist the assembly committee and take an active role in the Assembly activities as may be requested.</w:t>
      </w:r>
    </w:p>
    <w:p w14:paraId="4954C0AA" w14:textId="1AB4A14F" w:rsidR="000C375B" w:rsidRDefault="000C375B" w:rsidP="000C375B">
      <w:pPr>
        <w:rPr>
          <w:sz w:val="28"/>
          <w:szCs w:val="28"/>
        </w:rPr>
      </w:pPr>
    </w:p>
    <w:p w14:paraId="1E9D011C" w14:textId="08404580" w:rsidR="000C375B" w:rsidRDefault="000C375B" w:rsidP="000C375B">
      <w:pPr>
        <w:rPr>
          <w:sz w:val="28"/>
          <w:szCs w:val="28"/>
        </w:rPr>
      </w:pPr>
    </w:p>
    <w:p w14:paraId="67A6208C" w14:textId="77777777" w:rsidR="000C375B" w:rsidRPr="000C375B" w:rsidRDefault="000C375B" w:rsidP="000C375B">
      <w:pPr>
        <w:rPr>
          <w:sz w:val="28"/>
          <w:szCs w:val="28"/>
        </w:rPr>
      </w:pPr>
    </w:p>
    <w:p w14:paraId="360A32AF" w14:textId="4530DEEC" w:rsidR="0011558C" w:rsidRPr="00655EB8" w:rsidRDefault="00270185">
      <w:pPr>
        <w:pStyle w:val="ListParagraph"/>
        <w:numPr>
          <w:ilvl w:val="0"/>
          <w:numId w:val="6"/>
        </w:numPr>
        <w:rPr>
          <w:sz w:val="28"/>
          <w:szCs w:val="28"/>
        </w:rPr>
      </w:pPr>
      <w:r w:rsidRPr="00655EB8">
        <w:rPr>
          <w:sz w:val="28"/>
          <w:szCs w:val="28"/>
        </w:rPr>
        <w:t xml:space="preserve">Inform supporting company’s appropriate official of the involvement in ITPA activities and </w:t>
      </w:r>
      <w:r w:rsidR="001B2E52">
        <w:rPr>
          <w:sz w:val="28"/>
          <w:szCs w:val="28"/>
        </w:rPr>
        <w:t>C</w:t>
      </w:r>
      <w:r w:rsidRPr="00655EB8">
        <w:rPr>
          <w:sz w:val="28"/>
          <w:szCs w:val="28"/>
        </w:rPr>
        <w:t>hapter/</w:t>
      </w:r>
      <w:r w:rsidR="001B2E52">
        <w:rPr>
          <w:sz w:val="28"/>
          <w:szCs w:val="28"/>
        </w:rPr>
        <w:t>C</w:t>
      </w:r>
      <w:r w:rsidRPr="00655EB8">
        <w:rPr>
          <w:sz w:val="28"/>
          <w:szCs w:val="28"/>
        </w:rPr>
        <w:t>lub community service projects. If required, provide financial information for projected expenses, which may be included in the supporting company’s operation budget.</w:t>
      </w:r>
    </w:p>
    <w:p w14:paraId="404734B9" w14:textId="5209AB04" w:rsidR="0011558C" w:rsidRPr="00655EB8" w:rsidRDefault="00270185">
      <w:pPr>
        <w:pStyle w:val="ListParagraph"/>
        <w:numPr>
          <w:ilvl w:val="0"/>
          <w:numId w:val="6"/>
        </w:numPr>
        <w:rPr>
          <w:sz w:val="28"/>
          <w:szCs w:val="28"/>
        </w:rPr>
      </w:pPr>
      <w:r w:rsidRPr="00655EB8">
        <w:rPr>
          <w:sz w:val="28"/>
          <w:szCs w:val="28"/>
        </w:rPr>
        <w:t>Prepare and submit timely reports as required.</w:t>
      </w:r>
    </w:p>
    <w:p w14:paraId="06BE6C2F" w14:textId="3520E9D9" w:rsidR="0011558C" w:rsidRPr="00655EB8" w:rsidRDefault="00270185">
      <w:pPr>
        <w:pStyle w:val="ListParagraph"/>
        <w:numPr>
          <w:ilvl w:val="0"/>
          <w:numId w:val="6"/>
        </w:numPr>
        <w:rPr>
          <w:sz w:val="28"/>
          <w:szCs w:val="28"/>
        </w:rPr>
      </w:pPr>
      <w:r w:rsidRPr="00655EB8">
        <w:rPr>
          <w:sz w:val="28"/>
          <w:szCs w:val="28"/>
        </w:rPr>
        <w:t>Represent the ITPA National President and the National ITPA organization when requested to do so at State Telephone Association meetings, ITPA Chapter Annual meetings/Conventions and/or other similar meetings.</w:t>
      </w:r>
    </w:p>
    <w:p w14:paraId="52490BC8" w14:textId="7CEADD39" w:rsidR="0011558C" w:rsidRPr="00655EB8" w:rsidRDefault="00270185">
      <w:pPr>
        <w:pStyle w:val="ListParagraph"/>
        <w:numPr>
          <w:ilvl w:val="0"/>
          <w:numId w:val="6"/>
        </w:numPr>
        <w:rPr>
          <w:sz w:val="28"/>
          <w:szCs w:val="28"/>
        </w:rPr>
      </w:pPr>
      <w:r w:rsidRPr="00655EB8">
        <w:rPr>
          <w:sz w:val="28"/>
          <w:szCs w:val="28"/>
        </w:rPr>
        <w:t xml:space="preserve">As the number three person in the ITPA organization it is essential that the second </w:t>
      </w:r>
      <w:r w:rsidR="00251627">
        <w:rPr>
          <w:sz w:val="28"/>
          <w:szCs w:val="28"/>
        </w:rPr>
        <w:t>V</w:t>
      </w:r>
      <w:r w:rsidRPr="00655EB8">
        <w:rPr>
          <w:sz w:val="28"/>
          <w:szCs w:val="28"/>
        </w:rPr>
        <w:t xml:space="preserve">ice </w:t>
      </w:r>
      <w:r w:rsidR="00251627">
        <w:rPr>
          <w:sz w:val="28"/>
          <w:szCs w:val="28"/>
        </w:rPr>
        <w:t>P</w:t>
      </w:r>
      <w:r w:rsidRPr="00655EB8">
        <w:rPr>
          <w:sz w:val="28"/>
          <w:szCs w:val="28"/>
        </w:rPr>
        <w:t xml:space="preserve">resident maintain close liaison with the Executive committee, the Region Vice </w:t>
      </w:r>
      <w:r w:rsidR="0046734A" w:rsidRPr="00655EB8">
        <w:rPr>
          <w:sz w:val="28"/>
          <w:szCs w:val="28"/>
        </w:rPr>
        <w:t>Presidents,</w:t>
      </w:r>
      <w:r w:rsidRPr="00655EB8">
        <w:rPr>
          <w:sz w:val="28"/>
          <w:szCs w:val="28"/>
        </w:rPr>
        <w:t xml:space="preserve"> and the National office.</w:t>
      </w:r>
    </w:p>
    <w:p w14:paraId="5755E726" w14:textId="7D835CE3" w:rsidR="0011558C" w:rsidRPr="00655EB8" w:rsidRDefault="00270185">
      <w:pPr>
        <w:pStyle w:val="ListParagraph"/>
        <w:numPr>
          <w:ilvl w:val="0"/>
          <w:numId w:val="6"/>
        </w:numPr>
        <w:rPr>
          <w:sz w:val="28"/>
          <w:szCs w:val="28"/>
        </w:rPr>
      </w:pPr>
      <w:r w:rsidRPr="00655EB8">
        <w:rPr>
          <w:sz w:val="28"/>
          <w:szCs w:val="28"/>
        </w:rPr>
        <w:t xml:space="preserve">Perform such other duties as may be assigned by the board or executive committee of ITPA or may be designated by the </w:t>
      </w:r>
      <w:r w:rsidR="009A0983">
        <w:rPr>
          <w:sz w:val="28"/>
          <w:szCs w:val="28"/>
        </w:rPr>
        <w:t>A</w:t>
      </w:r>
      <w:r w:rsidRPr="00655EB8">
        <w:rPr>
          <w:sz w:val="28"/>
          <w:szCs w:val="28"/>
        </w:rPr>
        <w:t xml:space="preserve">ssociation’s bylaws. Note: As the number three person in the ITPA organization it is essential that the second </w:t>
      </w:r>
      <w:r w:rsidR="001376F9">
        <w:rPr>
          <w:sz w:val="28"/>
          <w:szCs w:val="28"/>
        </w:rPr>
        <w:t>V</w:t>
      </w:r>
      <w:r w:rsidRPr="00655EB8">
        <w:rPr>
          <w:sz w:val="28"/>
          <w:szCs w:val="28"/>
        </w:rPr>
        <w:t xml:space="preserve">ice </w:t>
      </w:r>
      <w:r w:rsidR="001376F9">
        <w:rPr>
          <w:sz w:val="28"/>
          <w:szCs w:val="28"/>
        </w:rPr>
        <w:t>P</w:t>
      </w:r>
      <w:r w:rsidRPr="00655EB8">
        <w:rPr>
          <w:sz w:val="28"/>
          <w:szCs w:val="28"/>
        </w:rPr>
        <w:t xml:space="preserve">resident maintain close liaison with the Executive committee, the Region Vice </w:t>
      </w:r>
      <w:r w:rsidR="00C27963" w:rsidRPr="00655EB8">
        <w:rPr>
          <w:sz w:val="28"/>
          <w:szCs w:val="28"/>
        </w:rPr>
        <w:t>President</w:t>
      </w:r>
      <w:r w:rsidR="001376F9">
        <w:rPr>
          <w:sz w:val="28"/>
          <w:szCs w:val="28"/>
        </w:rPr>
        <w:t>s</w:t>
      </w:r>
      <w:r w:rsidR="00C27963" w:rsidRPr="00655EB8">
        <w:rPr>
          <w:sz w:val="28"/>
          <w:szCs w:val="28"/>
        </w:rPr>
        <w:t>,</w:t>
      </w:r>
      <w:r w:rsidRPr="00655EB8">
        <w:rPr>
          <w:sz w:val="28"/>
          <w:szCs w:val="28"/>
        </w:rPr>
        <w:t xml:space="preserve"> and the National office.</w:t>
      </w:r>
    </w:p>
    <w:p w14:paraId="7B87FA6C" w14:textId="77777777" w:rsidR="0011558C" w:rsidRDefault="0011558C" w:rsidP="00966ED1"/>
    <w:p w14:paraId="47A19205" w14:textId="77777777" w:rsidR="0011558C" w:rsidRPr="002B0F81" w:rsidRDefault="00270185" w:rsidP="00966ED1">
      <w:pPr>
        <w:rPr>
          <w:sz w:val="28"/>
          <w:szCs w:val="28"/>
        </w:rPr>
      </w:pPr>
      <w:r w:rsidRPr="002B0F81">
        <w:rPr>
          <w:b/>
          <w:bCs/>
          <w:sz w:val="28"/>
          <w:szCs w:val="28"/>
        </w:rPr>
        <w:t>TIME REQUIREMENT</w:t>
      </w:r>
      <w:r w:rsidRPr="002B0F81">
        <w:rPr>
          <w:sz w:val="28"/>
          <w:szCs w:val="28"/>
        </w:rPr>
        <w:t>: Minimum averages 30-40 days per year. Additional commitment is dependent on the initiative of the individual</w:t>
      </w:r>
    </w:p>
    <w:p w14:paraId="1C6BB38B" w14:textId="77777777" w:rsidR="0011558C" w:rsidRPr="002B0F81" w:rsidRDefault="0011558C" w:rsidP="00966ED1">
      <w:pPr>
        <w:rPr>
          <w:sz w:val="28"/>
          <w:szCs w:val="28"/>
        </w:rPr>
      </w:pPr>
    </w:p>
    <w:p w14:paraId="6AD39A49" w14:textId="77777777" w:rsidR="0011558C" w:rsidRPr="002B0F81" w:rsidRDefault="00270185" w:rsidP="00966ED1">
      <w:pPr>
        <w:rPr>
          <w:sz w:val="28"/>
          <w:szCs w:val="28"/>
        </w:rPr>
      </w:pPr>
      <w:r w:rsidRPr="002B0F81">
        <w:rPr>
          <w:b/>
          <w:bCs/>
          <w:sz w:val="28"/>
          <w:szCs w:val="28"/>
        </w:rPr>
        <w:t>REPORTS:</w:t>
      </w:r>
      <w:r w:rsidRPr="002B0F81">
        <w:rPr>
          <w:sz w:val="28"/>
          <w:szCs w:val="28"/>
        </w:rPr>
        <w:t xml:space="preserve"> No specific reports have been identified.</w:t>
      </w:r>
    </w:p>
    <w:p w14:paraId="52D2C49A" w14:textId="77777777" w:rsidR="0011558C" w:rsidRPr="002B0F81" w:rsidRDefault="0011558C" w:rsidP="00966ED1">
      <w:pPr>
        <w:rPr>
          <w:sz w:val="28"/>
          <w:szCs w:val="28"/>
        </w:rPr>
      </w:pPr>
    </w:p>
    <w:p w14:paraId="7ACD18F1" w14:textId="13798C72" w:rsidR="0011558C" w:rsidRPr="002B0F81" w:rsidRDefault="00270185" w:rsidP="00966ED1">
      <w:pPr>
        <w:rPr>
          <w:sz w:val="28"/>
          <w:szCs w:val="28"/>
        </w:rPr>
      </w:pPr>
      <w:r w:rsidRPr="002B0F81">
        <w:rPr>
          <w:b/>
          <w:bCs/>
          <w:sz w:val="28"/>
          <w:szCs w:val="28"/>
        </w:rPr>
        <w:t>INTERACTION:</w:t>
      </w:r>
      <w:r w:rsidRPr="002B0F81">
        <w:rPr>
          <w:sz w:val="28"/>
          <w:szCs w:val="28"/>
        </w:rPr>
        <w:t xml:space="preserve"> Interacts with the </w:t>
      </w:r>
      <w:r w:rsidR="00D56DF5">
        <w:rPr>
          <w:sz w:val="28"/>
          <w:szCs w:val="28"/>
        </w:rPr>
        <w:t>P</w:t>
      </w:r>
      <w:r w:rsidRPr="002B0F81">
        <w:rPr>
          <w:sz w:val="28"/>
          <w:szCs w:val="28"/>
        </w:rPr>
        <w:t xml:space="preserve">resident, </w:t>
      </w:r>
      <w:r w:rsidR="00D56DF5">
        <w:rPr>
          <w:sz w:val="28"/>
          <w:szCs w:val="28"/>
        </w:rPr>
        <w:t>E</w:t>
      </w:r>
      <w:r w:rsidRPr="002B0F81">
        <w:rPr>
          <w:sz w:val="28"/>
          <w:szCs w:val="28"/>
        </w:rPr>
        <w:t xml:space="preserve">xecutive </w:t>
      </w:r>
      <w:r w:rsidR="00D56DF5">
        <w:rPr>
          <w:sz w:val="28"/>
          <w:szCs w:val="28"/>
        </w:rPr>
        <w:t>C</w:t>
      </w:r>
      <w:r w:rsidRPr="002B0F81">
        <w:rPr>
          <w:sz w:val="28"/>
          <w:szCs w:val="28"/>
        </w:rPr>
        <w:t xml:space="preserve">ommittee, </w:t>
      </w:r>
      <w:r w:rsidR="00D56DF5">
        <w:rPr>
          <w:sz w:val="28"/>
          <w:szCs w:val="28"/>
        </w:rPr>
        <w:t>R</w:t>
      </w:r>
      <w:r w:rsidRPr="002B0F81">
        <w:rPr>
          <w:sz w:val="28"/>
          <w:szCs w:val="28"/>
        </w:rPr>
        <w:t xml:space="preserve">egion </w:t>
      </w:r>
      <w:r w:rsidR="00D56DF5">
        <w:rPr>
          <w:sz w:val="28"/>
          <w:szCs w:val="28"/>
        </w:rPr>
        <w:t>V</w:t>
      </w:r>
      <w:r w:rsidRPr="002B0F81">
        <w:rPr>
          <w:sz w:val="28"/>
          <w:szCs w:val="28"/>
        </w:rPr>
        <w:t xml:space="preserve">ice </w:t>
      </w:r>
      <w:r w:rsidR="005740CC">
        <w:rPr>
          <w:sz w:val="28"/>
          <w:szCs w:val="28"/>
        </w:rPr>
        <w:t>P</w:t>
      </w:r>
      <w:r w:rsidR="005740CC" w:rsidRPr="002B0F81">
        <w:rPr>
          <w:sz w:val="28"/>
          <w:szCs w:val="28"/>
        </w:rPr>
        <w:t>residents,</w:t>
      </w:r>
      <w:r w:rsidRPr="002B0F81">
        <w:rPr>
          <w:sz w:val="28"/>
          <w:szCs w:val="28"/>
        </w:rPr>
        <w:t xml:space="preserve"> and the </w:t>
      </w:r>
      <w:r w:rsidR="00D56DF5">
        <w:rPr>
          <w:sz w:val="28"/>
          <w:szCs w:val="28"/>
        </w:rPr>
        <w:t>N</w:t>
      </w:r>
      <w:r w:rsidRPr="002B0F81">
        <w:rPr>
          <w:sz w:val="28"/>
          <w:szCs w:val="28"/>
        </w:rPr>
        <w:t xml:space="preserve">ational </w:t>
      </w:r>
      <w:r w:rsidR="00D56DF5">
        <w:rPr>
          <w:sz w:val="28"/>
          <w:szCs w:val="28"/>
        </w:rPr>
        <w:t>O</w:t>
      </w:r>
      <w:r w:rsidRPr="002B0F81">
        <w:rPr>
          <w:sz w:val="28"/>
          <w:szCs w:val="28"/>
        </w:rPr>
        <w:t>ffice.</w:t>
      </w:r>
    </w:p>
    <w:p w14:paraId="2942BCF4" w14:textId="77777777" w:rsidR="0011558C" w:rsidRPr="00966ED1" w:rsidRDefault="0011558C" w:rsidP="00966ED1">
      <w:pPr>
        <w:sectPr w:rsidR="0011558C" w:rsidRPr="00966ED1">
          <w:headerReference w:type="even" r:id="rId19"/>
          <w:headerReference w:type="default" r:id="rId20"/>
          <w:headerReference w:type="first" r:id="rId21"/>
          <w:pgSz w:w="12240" w:h="15840"/>
          <w:pgMar w:top="1260" w:right="1340" w:bottom="960" w:left="1340" w:header="746" w:footer="768" w:gutter="0"/>
          <w:cols w:space="720"/>
        </w:sectPr>
      </w:pPr>
    </w:p>
    <w:p w14:paraId="0057A999" w14:textId="77777777" w:rsidR="0011558C" w:rsidRPr="00966ED1" w:rsidRDefault="0011558C" w:rsidP="00966ED1"/>
    <w:p w14:paraId="3E11F49A" w14:textId="77777777" w:rsidR="0011558C" w:rsidRPr="00966ED1" w:rsidRDefault="0011558C" w:rsidP="00966ED1">
      <w:pPr>
        <w:sectPr w:rsidR="0011558C" w:rsidRPr="00966ED1">
          <w:pgSz w:w="12240" w:h="15840"/>
          <w:pgMar w:top="1260" w:right="1320" w:bottom="960" w:left="1340" w:header="746" w:footer="768" w:gutter="0"/>
          <w:cols w:space="720"/>
        </w:sectPr>
      </w:pPr>
    </w:p>
    <w:p w14:paraId="11D9D6A0" w14:textId="016BE8FD" w:rsidR="0011558C" w:rsidRPr="00966ED1" w:rsidRDefault="002B0F81" w:rsidP="000E44F5">
      <w:pPr>
        <w:jc w:val="center"/>
        <w:sectPr w:rsidR="0011558C" w:rsidRPr="00966ED1">
          <w:type w:val="continuous"/>
          <w:pgSz w:w="12240" w:h="15840"/>
          <w:pgMar w:top="1260" w:right="1320" w:bottom="1180" w:left="1340" w:header="720" w:footer="720" w:gutter="0"/>
          <w:cols w:num="2" w:space="720" w:equalWidth="0">
            <w:col w:w="7082" w:space="805"/>
            <w:col w:w="1693"/>
          </w:cols>
        </w:sectPr>
      </w:pPr>
      <w:r>
        <w:rPr>
          <w:b/>
          <w:bCs/>
          <w:sz w:val="32"/>
          <w:szCs w:val="32"/>
        </w:rPr>
        <w:t xml:space="preserve">                   </w:t>
      </w:r>
      <w:r w:rsidR="00270185" w:rsidRPr="002B0F81">
        <w:rPr>
          <w:b/>
          <w:bCs/>
          <w:sz w:val="32"/>
          <w:szCs w:val="32"/>
        </w:rPr>
        <w:t>POSITION TITLE</w:t>
      </w:r>
      <w:r w:rsidR="00270185" w:rsidRPr="002B0F81">
        <w:rPr>
          <w:sz w:val="32"/>
          <w:szCs w:val="32"/>
        </w:rPr>
        <w:t xml:space="preserve">: </w:t>
      </w:r>
      <w:r w:rsidR="00270185" w:rsidRPr="002B0F81">
        <w:rPr>
          <w:b/>
          <w:bCs/>
          <w:sz w:val="32"/>
          <w:szCs w:val="32"/>
        </w:rPr>
        <w:t>ITPA National Secretary</w:t>
      </w:r>
    </w:p>
    <w:p w14:paraId="29FD9C83" w14:textId="67115ED4" w:rsidR="0011558C" w:rsidRPr="00966ED1" w:rsidRDefault="00270185" w:rsidP="00966ED1">
      <w:r w:rsidRPr="002B0F81">
        <w:rPr>
          <w:sz w:val="28"/>
          <w:szCs w:val="28"/>
        </w:rPr>
        <w:t xml:space="preserve">OVERVIEW: Promote the activities of the association to further the goals and ideals of Pioneering, and the welfare of the organization. Identify and mentor possible candidates for future ITPA leadership roles. Candidates for this position should have a working knowledge of the organization, its </w:t>
      </w:r>
      <w:r w:rsidR="005F1C99" w:rsidRPr="002B0F81">
        <w:rPr>
          <w:sz w:val="28"/>
          <w:szCs w:val="28"/>
        </w:rPr>
        <w:t>structure,</w:t>
      </w:r>
      <w:r w:rsidRPr="002B0F81">
        <w:rPr>
          <w:sz w:val="28"/>
          <w:szCs w:val="28"/>
        </w:rPr>
        <w:t xml:space="preserve"> and bylaws. Term of office is one year and may be reelected.</w:t>
      </w:r>
    </w:p>
    <w:p w14:paraId="016A18BF" w14:textId="77777777" w:rsidR="0011558C" w:rsidRPr="000C375B" w:rsidRDefault="00270185" w:rsidP="00966ED1">
      <w:pPr>
        <w:rPr>
          <w:b/>
          <w:bCs/>
          <w:sz w:val="28"/>
          <w:szCs w:val="28"/>
        </w:rPr>
      </w:pPr>
      <w:r w:rsidRPr="000C375B">
        <w:rPr>
          <w:b/>
          <w:bCs/>
          <w:sz w:val="28"/>
          <w:szCs w:val="28"/>
        </w:rPr>
        <w:t>POSITION RESPONSIBILITIES:</w:t>
      </w:r>
    </w:p>
    <w:p w14:paraId="5E4411FB" w14:textId="14716896" w:rsidR="0011558C" w:rsidRPr="000C375B" w:rsidRDefault="00270185">
      <w:pPr>
        <w:pStyle w:val="ListParagraph"/>
        <w:numPr>
          <w:ilvl w:val="0"/>
          <w:numId w:val="7"/>
        </w:numPr>
        <w:spacing w:line="240" w:lineRule="auto"/>
        <w:rPr>
          <w:sz w:val="28"/>
          <w:szCs w:val="28"/>
        </w:rPr>
      </w:pPr>
      <w:r w:rsidRPr="000C375B">
        <w:rPr>
          <w:sz w:val="28"/>
          <w:szCs w:val="28"/>
        </w:rPr>
        <w:t xml:space="preserve">Attend, record and maintain minutes of all meetings of the </w:t>
      </w:r>
      <w:r w:rsidR="00A06EC0">
        <w:rPr>
          <w:sz w:val="28"/>
          <w:szCs w:val="28"/>
        </w:rPr>
        <w:t>B</w:t>
      </w:r>
      <w:r w:rsidRPr="000C375B">
        <w:rPr>
          <w:sz w:val="28"/>
          <w:szCs w:val="28"/>
        </w:rPr>
        <w:t xml:space="preserve">oard, </w:t>
      </w:r>
      <w:r w:rsidR="00A06EC0">
        <w:rPr>
          <w:sz w:val="28"/>
          <w:szCs w:val="28"/>
        </w:rPr>
        <w:t>E</w:t>
      </w:r>
      <w:r w:rsidRPr="000C375B">
        <w:rPr>
          <w:sz w:val="28"/>
          <w:szCs w:val="28"/>
        </w:rPr>
        <w:t xml:space="preserve">xecutive </w:t>
      </w:r>
      <w:r w:rsidR="00A06EC0">
        <w:rPr>
          <w:sz w:val="28"/>
          <w:szCs w:val="28"/>
        </w:rPr>
        <w:t>C</w:t>
      </w:r>
      <w:r w:rsidRPr="000C375B">
        <w:rPr>
          <w:sz w:val="28"/>
          <w:szCs w:val="28"/>
        </w:rPr>
        <w:t xml:space="preserve">ommittee, annual </w:t>
      </w:r>
      <w:r w:rsidR="004D2373" w:rsidRPr="000C375B">
        <w:rPr>
          <w:sz w:val="28"/>
          <w:szCs w:val="28"/>
        </w:rPr>
        <w:t>meeting,</w:t>
      </w:r>
      <w:r w:rsidRPr="000C375B">
        <w:rPr>
          <w:sz w:val="28"/>
          <w:szCs w:val="28"/>
        </w:rPr>
        <w:t xml:space="preserve"> and general membership.</w:t>
      </w:r>
    </w:p>
    <w:p w14:paraId="7472A5AB" w14:textId="6E645E2E" w:rsidR="0011558C" w:rsidRPr="000C375B" w:rsidRDefault="00270185">
      <w:pPr>
        <w:pStyle w:val="ListParagraph"/>
        <w:numPr>
          <w:ilvl w:val="0"/>
          <w:numId w:val="7"/>
        </w:numPr>
        <w:spacing w:line="240" w:lineRule="auto"/>
        <w:rPr>
          <w:sz w:val="28"/>
          <w:szCs w:val="28"/>
        </w:rPr>
      </w:pPr>
      <w:r w:rsidRPr="000C375B">
        <w:rPr>
          <w:sz w:val="28"/>
          <w:szCs w:val="28"/>
        </w:rPr>
        <w:t xml:space="preserve">Prepare resolutions for action by the Board of Directors welcoming new </w:t>
      </w:r>
      <w:r w:rsidR="0051722F">
        <w:rPr>
          <w:sz w:val="28"/>
          <w:szCs w:val="28"/>
        </w:rPr>
        <w:t>C</w:t>
      </w:r>
      <w:r w:rsidRPr="000C375B">
        <w:rPr>
          <w:sz w:val="28"/>
          <w:szCs w:val="28"/>
        </w:rPr>
        <w:t xml:space="preserve">hapters and </w:t>
      </w:r>
      <w:r w:rsidR="0051722F">
        <w:rPr>
          <w:sz w:val="28"/>
          <w:szCs w:val="28"/>
        </w:rPr>
        <w:t>C</w:t>
      </w:r>
      <w:r w:rsidRPr="000C375B">
        <w:rPr>
          <w:sz w:val="28"/>
          <w:szCs w:val="28"/>
        </w:rPr>
        <w:t>lubs.</w:t>
      </w:r>
    </w:p>
    <w:p w14:paraId="6D4A9478" w14:textId="7C783212" w:rsidR="0011558C" w:rsidRPr="000C375B" w:rsidRDefault="00270185">
      <w:pPr>
        <w:pStyle w:val="ListParagraph"/>
        <w:numPr>
          <w:ilvl w:val="0"/>
          <w:numId w:val="7"/>
        </w:numPr>
        <w:spacing w:line="240" w:lineRule="auto"/>
        <w:rPr>
          <w:sz w:val="28"/>
          <w:szCs w:val="28"/>
        </w:rPr>
      </w:pPr>
      <w:r w:rsidRPr="000C375B">
        <w:rPr>
          <w:sz w:val="28"/>
          <w:szCs w:val="28"/>
        </w:rPr>
        <w:t xml:space="preserve">Prepare necessary financial resolutions, which must be approved by the board and certified by the </w:t>
      </w:r>
      <w:r w:rsidR="00D273ED">
        <w:rPr>
          <w:sz w:val="28"/>
          <w:szCs w:val="28"/>
        </w:rPr>
        <w:t>S</w:t>
      </w:r>
      <w:r w:rsidRPr="000C375B">
        <w:rPr>
          <w:sz w:val="28"/>
          <w:szCs w:val="28"/>
        </w:rPr>
        <w:t>ecretary.</w:t>
      </w:r>
    </w:p>
    <w:p w14:paraId="612EA977" w14:textId="6AA7C3B7" w:rsidR="0011558C" w:rsidRPr="000C375B" w:rsidRDefault="00270185">
      <w:pPr>
        <w:pStyle w:val="ListParagraph"/>
        <w:numPr>
          <w:ilvl w:val="0"/>
          <w:numId w:val="7"/>
        </w:numPr>
        <w:spacing w:line="240" w:lineRule="auto"/>
        <w:rPr>
          <w:sz w:val="28"/>
          <w:szCs w:val="28"/>
        </w:rPr>
      </w:pPr>
      <w:r w:rsidRPr="000C375B">
        <w:rPr>
          <w:sz w:val="28"/>
          <w:szCs w:val="28"/>
        </w:rPr>
        <w:t xml:space="preserve">Attend to the giving and serving of notice of meetings to the appropriate </w:t>
      </w:r>
      <w:r w:rsidR="0050445F">
        <w:rPr>
          <w:sz w:val="28"/>
          <w:szCs w:val="28"/>
        </w:rPr>
        <w:t>B</w:t>
      </w:r>
      <w:r w:rsidRPr="000C375B">
        <w:rPr>
          <w:sz w:val="28"/>
          <w:szCs w:val="28"/>
        </w:rPr>
        <w:t xml:space="preserve">oard members, </w:t>
      </w:r>
      <w:r w:rsidR="0050445F">
        <w:rPr>
          <w:sz w:val="28"/>
          <w:szCs w:val="28"/>
        </w:rPr>
        <w:t>E</w:t>
      </w:r>
      <w:r w:rsidRPr="000C375B">
        <w:rPr>
          <w:sz w:val="28"/>
          <w:szCs w:val="28"/>
        </w:rPr>
        <w:t xml:space="preserve">xecutive </w:t>
      </w:r>
      <w:r w:rsidR="0050445F">
        <w:rPr>
          <w:sz w:val="28"/>
          <w:szCs w:val="28"/>
        </w:rPr>
        <w:t>C</w:t>
      </w:r>
      <w:r w:rsidRPr="000C375B">
        <w:rPr>
          <w:sz w:val="28"/>
          <w:szCs w:val="28"/>
        </w:rPr>
        <w:t>ommittee members and general membership as specified in the bylaws.</w:t>
      </w:r>
    </w:p>
    <w:p w14:paraId="56282D65" w14:textId="453D93F2" w:rsidR="0011558C" w:rsidRPr="000C375B" w:rsidRDefault="00270185">
      <w:pPr>
        <w:pStyle w:val="ListParagraph"/>
        <w:numPr>
          <w:ilvl w:val="0"/>
          <w:numId w:val="7"/>
        </w:numPr>
        <w:spacing w:line="240" w:lineRule="auto"/>
        <w:rPr>
          <w:sz w:val="28"/>
          <w:szCs w:val="28"/>
        </w:rPr>
      </w:pPr>
      <w:r w:rsidRPr="000C375B">
        <w:rPr>
          <w:sz w:val="28"/>
          <w:szCs w:val="28"/>
        </w:rPr>
        <w:t xml:space="preserve">Send any instructions of special interest to incoming ITPA officers, </w:t>
      </w:r>
      <w:r w:rsidR="00B87F27">
        <w:rPr>
          <w:sz w:val="28"/>
          <w:szCs w:val="28"/>
        </w:rPr>
        <w:t>R</w:t>
      </w:r>
      <w:r w:rsidRPr="000C375B">
        <w:rPr>
          <w:sz w:val="28"/>
          <w:szCs w:val="28"/>
        </w:rPr>
        <w:t xml:space="preserve">egion Vice </w:t>
      </w:r>
      <w:r w:rsidR="00B87F27">
        <w:rPr>
          <w:sz w:val="28"/>
          <w:szCs w:val="28"/>
        </w:rPr>
        <w:t>P</w:t>
      </w:r>
      <w:r w:rsidRPr="000C375B">
        <w:rPr>
          <w:sz w:val="28"/>
          <w:szCs w:val="28"/>
        </w:rPr>
        <w:t xml:space="preserve">residents, </w:t>
      </w:r>
      <w:r w:rsidR="00B87F27">
        <w:rPr>
          <w:sz w:val="28"/>
          <w:szCs w:val="28"/>
        </w:rPr>
        <w:t>D</w:t>
      </w:r>
      <w:r w:rsidRPr="000C375B">
        <w:rPr>
          <w:sz w:val="28"/>
          <w:szCs w:val="28"/>
        </w:rPr>
        <w:t>irectors-at-</w:t>
      </w:r>
      <w:r w:rsidR="00B87F27">
        <w:rPr>
          <w:sz w:val="28"/>
          <w:szCs w:val="28"/>
        </w:rPr>
        <w:t>L</w:t>
      </w:r>
      <w:r w:rsidRPr="000C375B">
        <w:rPr>
          <w:sz w:val="28"/>
          <w:szCs w:val="28"/>
        </w:rPr>
        <w:t xml:space="preserve">arge, and </w:t>
      </w:r>
      <w:r w:rsidR="00B87F27">
        <w:rPr>
          <w:sz w:val="28"/>
          <w:szCs w:val="28"/>
        </w:rPr>
        <w:t>D</w:t>
      </w:r>
      <w:r w:rsidRPr="000C375B">
        <w:rPr>
          <w:sz w:val="28"/>
          <w:szCs w:val="28"/>
        </w:rPr>
        <w:t xml:space="preserve">irectors </w:t>
      </w:r>
      <w:r w:rsidR="00B87F27">
        <w:rPr>
          <w:sz w:val="28"/>
          <w:szCs w:val="28"/>
        </w:rPr>
        <w:t>E</w:t>
      </w:r>
      <w:r w:rsidRPr="000C375B">
        <w:rPr>
          <w:sz w:val="28"/>
          <w:szCs w:val="28"/>
        </w:rPr>
        <w:t>meritus within 30 days following their election or appointment.</w:t>
      </w:r>
    </w:p>
    <w:p w14:paraId="5E625C7F" w14:textId="7FE8B973" w:rsidR="0011558C" w:rsidRPr="000C375B" w:rsidRDefault="00270185">
      <w:pPr>
        <w:pStyle w:val="ListParagraph"/>
        <w:numPr>
          <w:ilvl w:val="0"/>
          <w:numId w:val="7"/>
        </w:numPr>
        <w:spacing w:line="240" w:lineRule="auto"/>
        <w:rPr>
          <w:sz w:val="28"/>
          <w:szCs w:val="28"/>
        </w:rPr>
      </w:pPr>
      <w:r w:rsidRPr="000C375B">
        <w:rPr>
          <w:sz w:val="28"/>
          <w:szCs w:val="28"/>
        </w:rPr>
        <w:t xml:space="preserve">Work with </w:t>
      </w:r>
      <w:r w:rsidR="00FE7F82">
        <w:rPr>
          <w:sz w:val="28"/>
          <w:szCs w:val="28"/>
        </w:rPr>
        <w:t>C</w:t>
      </w:r>
      <w:r w:rsidRPr="000C375B">
        <w:rPr>
          <w:sz w:val="28"/>
          <w:szCs w:val="28"/>
        </w:rPr>
        <w:t xml:space="preserve">hapter and </w:t>
      </w:r>
      <w:r w:rsidR="00FE7F82">
        <w:rPr>
          <w:sz w:val="28"/>
          <w:szCs w:val="28"/>
        </w:rPr>
        <w:t>C</w:t>
      </w:r>
      <w:r w:rsidRPr="000C375B">
        <w:rPr>
          <w:sz w:val="28"/>
          <w:szCs w:val="28"/>
        </w:rPr>
        <w:t>lub officers concerning special requests that may require approval from the national organization.</w:t>
      </w:r>
    </w:p>
    <w:p w14:paraId="123B947D" w14:textId="2CF4791C" w:rsidR="0011558C" w:rsidRPr="00D53CBB" w:rsidRDefault="00270185">
      <w:pPr>
        <w:pStyle w:val="ListParagraph"/>
        <w:numPr>
          <w:ilvl w:val="0"/>
          <w:numId w:val="7"/>
        </w:numPr>
        <w:spacing w:line="240" w:lineRule="auto"/>
        <w:rPr>
          <w:sz w:val="28"/>
          <w:szCs w:val="28"/>
        </w:rPr>
      </w:pPr>
      <w:r w:rsidRPr="00D53CBB">
        <w:rPr>
          <w:sz w:val="28"/>
          <w:szCs w:val="28"/>
        </w:rPr>
        <w:t>Inform supporting company’s appropriate official of the involvement in ITPA activities</w:t>
      </w:r>
      <w:r w:rsidR="00D53CBB" w:rsidRPr="00D53CBB">
        <w:rPr>
          <w:sz w:val="28"/>
          <w:szCs w:val="28"/>
        </w:rPr>
        <w:t xml:space="preserve"> </w:t>
      </w:r>
      <w:r w:rsidRPr="00D53CBB">
        <w:rPr>
          <w:sz w:val="28"/>
          <w:szCs w:val="28"/>
        </w:rPr>
        <w:t xml:space="preserve">and </w:t>
      </w:r>
      <w:r w:rsidR="002B02CA">
        <w:rPr>
          <w:sz w:val="28"/>
          <w:szCs w:val="28"/>
        </w:rPr>
        <w:t>C</w:t>
      </w:r>
      <w:r w:rsidRPr="00D53CBB">
        <w:rPr>
          <w:sz w:val="28"/>
          <w:szCs w:val="28"/>
        </w:rPr>
        <w:t>hapter/</w:t>
      </w:r>
      <w:r w:rsidR="002B02CA">
        <w:rPr>
          <w:sz w:val="28"/>
          <w:szCs w:val="28"/>
        </w:rPr>
        <w:t>C</w:t>
      </w:r>
      <w:r w:rsidRPr="00D53CBB">
        <w:rPr>
          <w:sz w:val="28"/>
          <w:szCs w:val="28"/>
        </w:rPr>
        <w:t>lub community service projects. If required, provide financial information for projected expenses, which may be included in the supporting company’s operation budget.</w:t>
      </w:r>
    </w:p>
    <w:p w14:paraId="12BC4A44" w14:textId="77868218" w:rsidR="0011558C" w:rsidRPr="000C375B" w:rsidRDefault="00270185">
      <w:pPr>
        <w:pStyle w:val="ListParagraph"/>
        <w:numPr>
          <w:ilvl w:val="0"/>
          <w:numId w:val="7"/>
        </w:numPr>
        <w:spacing w:line="240" w:lineRule="auto"/>
        <w:rPr>
          <w:sz w:val="28"/>
          <w:szCs w:val="28"/>
        </w:rPr>
      </w:pPr>
      <w:r w:rsidRPr="000C375B">
        <w:rPr>
          <w:sz w:val="28"/>
          <w:szCs w:val="28"/>
        </w:rPr>
        <w:t xml:space="preserve">Perform such other duties as may be assigned by the </w:t>
      </w:r>
      <w:r w:rsidR="00FE7F82">
        <w:rPr>
          <w:sz w:val="28"/>
          <w:szCs w:val="28"/>
        </w:rPr>
        <w:t>P</w:t>
      </w:r>
      <w:r w:rsidRPr="000C375B">
        <w:rPr>
          <w:sz w:val="28"/>
          <w:szCs w:val="28"/>
        </w:rPr>
        <w:t xml:space="preserve">resident as approved by the </w:t>
      </w:r>
      <w:r w:rsidR="00FE7F82">
        <w:rPr>
          <w:sz w:val="28"/>
          <w:szCs w:val="28"/>
        </w:rPr>
        <w:t>B</w:t>
      </w:r>
      <w:r w:rsidRPr="000C375B">
        <w:rPr>
          <w:sz w:val="28"/>
          <w:szCs w:val="28"/>
        </w:rPr>
        <w:t xml:space="preserve">oard or </w:t>
      </w:r>
      <w:r w:rsidR="00FE7F82">
        <w:rPr>
          <w:sz w:val="28"/>
          <w:szCs w:val="28"/>
        </w:rPr>
        <w:t>E</w:t>
      </w:r>
      <w:r w:rsidRPr="000C375B">
        <w:rPr>
          <w:sz w:val="28"/>
          <w:szCs w:val="28"/>
        </w:rPr>
        <w:t xml:space="preserve">xecutive </w:t>
      </w:r>
      <w:r w:rsidR="00FE7F82">
        <w:rPr>
          <w:sz w:val="28"/>
          <w:szCs w:val="28"/>
        </w:rPr>
        <w:t>C</w:t>
      </w:r>
      <w:r w:rsidRPr="000C375B">
        <w:rPr>
          <w:sz w:val="28"/>
          <w:szCs w:val="28"/>
        </w:rPr>
        <w:t>ommittee.</w:t>
      </w:r>
    </w:p>
    <w:p w14:paraId="495825FE" w14:textId="254A0A6F" w:rsidR="0011558C" w:rsidRPr="000C375B" w:rsidRDefault="00270185" w:rsidP="00966ED1">
      <w:pPr>
        <w:rPr>
          <w:sz w:val="28"/>
          <w:szCs w:val="28"/>
        </w:rPr>
      </w:pPr>
      <w:r w:rsidRPr="000C375B">
        <w:rPr>
          <w:b/>
          <w:bCs/>
          <w:sz w:val="28"/>
          <w:szCs w:val="28"/>
        </w:rPr>
        <w:t>TIME REQUIREMENT</w:t>
      </w:r>
      <w:r w:rsidRPr="000C375B">
        <w:rPr>
          <w:sz w:val="28"/>
          <w:szCs w:val="28"/>
        </w:rPr>
        <w:t>: Minimum requirements range from 20-30 days per year. Additional commitment is dependent on the initiative of the individual</w:t>
      </w:r>
    </w:p>
    <w:p w14:paraId="32458332" w14:textId="77777777" w:rsidR="004D2373" w:rsidRDefault="004D2373" w:rsidP="00966ED1">
      <w:pPr>
        <w:rPr>
          <w:b/>
          <w:bCs/>
          <w:sz w:val="28"/>
          <w:szCs w:val="28"/>
        </w:rPr>
      </w:pPr>
    </w:p>
    <w:p w14:paraId="7C253E0B" w14:textId="77777777" w:rsidR="004D2373" w:rsidRDefault="004D2373" w:rsidP="00966ED1">
      <w:pPr>
        <w:rPr>
          <w:b/>
          <w:bCs/>
          <w:sz w:val="28"/>
          <w:szCs w:val="28"/>
        </w:rPr>
      </w:pPr>
    </w:p>
    <w:p w14:paraId="54C9A0F6" w14:textId="77777777" w:rsidR="004D2373" w:rsidRDefault="004D2373" w:rsidP="00966ED1">
      <w:pPr>
        <w:rPr>
          <w:b/>
          <w:bCs/>
          <w:sz w:val="28"/>
          <w:szCs w:val="28"/>
        </w:rPr>
      </w:pPr>
    </w:p>
    <w:p w14:paraId="4E59AA26" w14:textId="633CDBE4" w:rsidR="0011558C" w:rsidRPr="000C375B" w:rsidRDefault="00270185" w:rsidP="00966ED1">
      <w:pPr>
        <w:rPr>
          <w:sz w:val="28"/>
          <w:szCs w:val="28"/>
        </w:rPr>
      </w:pPr>
      <w:r w:rsidRPr="000C375B">
        <w:rPr>
          <w:b/>
          <w:bCs/>
          <w:sz w:val="28"/>
          <w:szCs w:val="28"/>
        </w:rPr>
        <w:t>REPORTS:</w:t>
      </w:r>
      <w:r w:rsidRPr="000C375B">
        <w:rPr>
          <w:sz w:val="28"/>
          <w:szCs w:val="28"/>
        </w:rPr>
        <w:t xml:space="preserve"> Minutes of </w:t>
      </w:r>
      <w:r w:rsidR="00B34269">
        <w:rPr>
          <w:sz w:val="28"/>
          <w:szCs w:val="28"/>
        </w:rPr>
        <w:t>B</w:t>
      </w:r>
      <w:r w:rsidRPr="000C375B">
        <w:rPr>
          <w:sz w:val="28"/>
          <w:szCs w:val="28"/>
        </w:rPr>
        <w:t xml:space="preserve">oard, </w:t>
      </w:r>
      <w:r w:rsidR="00B34269">
        <w:rPr>
          <w:sz w:val="28"/>
          <w:szCs w:val="28"/>
        </w:rPr>
        <w:t>M</w:t>
      </w:r>
      <w:r w:rsidRPr="000C375B">
        <w:rPr>
          <w:sz w:val="28"/>
          <w:szCs w:val="28"/>
        </w:rPr>
        <w:t xml:space="preserve">embership, </w:t>
      </w:r>
      <w:r w:rsidR="00B34269">
        <w:rPr>
          <w:sz w:val="28"/>
          <w:szCs w:val="28"/>
        </w:rPr>
        <w:t>E</w:t>
      </w:r>
      <w:r w:rsidRPr="000C375B">
        <w:rPr>
          <w:sz w:val="28"/>
          <w:szCs w:val="28"/>
        </w:rPr>
        <w:t xml:space="preserve">xecutive </w:t>
      </w:r>
      <w:r w:rsidR="00B34269">
        <w:rPr>
          <w:sz w:val="28"/>
          <w:szCs w:val="28"/>
        </w:rPr>
        <w:t>C</w:t>
      </w:r>
      <w:r w:rsidR="004D2373" w:rsidRPr="000C375B">
        <w:rPr>
          <w:sz w:val="28"/>
          <w:szCs w:val="28"/>
        </w:rPr>
        <w:t>ommittee,</w:t>
      </w:r>
      <w:r w:rsidRPr="000C375B">
        <w:rPr>
          <w:sz w:val="28"/>
          <w:szCs w:val="28"/>
        </w:rPr>
        <w:t xml:space="preserve"> and special meetings should be published to appropriate members in a timely manner.</w:t>
      </w:r>
    </w:p>
    <w:p w14:paraId="3EAF2709" w14:textId="282D6303" w:rsidR="0011558C" w:rsidRPr="0075194F" w:rsidRDefault="00270185" w:rsidP="00966ED1">
      <w:pPr>
        <w:rPr>
          <w:sz w:val="28"/>
          <w:szCs w:val="28"/>
        </w:rPr>
        <w:sectPr w:rsidR="0011558C" w:rsidRPr="0075194F">
          <w:type w:val="continuous"/>
          <w:pgSz w:w="12240" w:h="15840"/>
          <w:pgMar w:top="1260" w:right="1320" w:bottom="1180" w:left="1340" w:header="720" w:footer="720" w:gutter="0"/>
          <w:cols w:space="720"/>
        </w:sectPr>
      </w:pPr>
      <w:r w:rsidRPr="000C375B">
        <w:rPr>
          <w:b/>
          <w:bCs/>
          <w:sz w:val="28"/>
          <w:szCs w:val="28"/>
        </w:rPr>
        <w:t>INTERACTION</w:t>
      </w:r>
      <w:r w:rsidRPr="000C375B">
        <w:rPr>
          <w:sz w:val="28"/>
          <w:szCs w:val="28"/>
        </w:rPr>
        <w:t xml:space="preserve">:  Interacts with the </w:t>
      </w:r>
      <w:r w:rsidR="005F1C99">
        <w:rPr>
          <w:sz w:val="28"/>
          <w:szCs w:val="28"/>
        </w:rPr>
        <w:t>P</w:t>
      </w:r>
      <w:r w:rsidRPr="000C375B">
        <w:rPr>
          <w:sz w:val="28"/>
          <w:szCs w:val="28"/>
        </w:rPr>
        <w:t xml:space="preserve">resident, </w:t>
      </w:r>
      <w:r w:rsidR="005F1C99">
        <w:rPr>
          <w:sz w:val="28"/>
          <w:szCs w:val="28"/>
        </w:rPr>
        <w:t>E</w:t>
      </w:r>
      <w:r w:rsidRPr="000C375B">
        <w:rPr>
          <w:sz w:val="28"/>
          <w:szCs w:val="28"/>
        </w:rPr>
        <w:t xml:space="preserve">xecutive </w:t>
      </w:r>
      <w:r w:rsidR="002B02CA" w:rsidRPr="000C375B">
        <w:rPr>
          <w:sz w:val="28"/>
          <w:szCs w:val="28"/>
        </w:rPr>
        <w:t>committee,</w:t>
      </w:r>
      <w:r w:rsidRPr="000C375B">
        <w:rPr>
          <w:sz w:val="28"/>
          <w:szCs w:val="28"/>
        </w:rPr>
        <w:t xml:space="preserve"> and </w:t>
      </w:r>
      <w:r w:rsidR="00502BB0">
        <w:rPr>
          <w:sz w:val="28"/>
          <w:szCs w:val="28"/>
        </w:rPr>
        <w:t>N</w:t>
      </w:r>
      <w:r w:rsidR="00502BB0" w:rsidRPr="000C375B">
        <w:rPr>
          <w:sz w:val="28"/>
          <w:szCs w:val="28"/>
        </w:rPr>
        <w:t>ational Office</w:t>
      </w:r>
      <w:r w:rsidRPr="000C375B">
        <w:rPr>
          <w:sz w:val="28"/>
          <w:szCs w:val="28"/>
        </w:rPr>
        <w:t xml:space="preserve"> frequently. Other contacts include the </w:t>
      </w:r>
      <w:r w:rsidR="005F1C99">
        <w:rPr>
          <w:sz w:val="28"/>
          <w:szCs w:val="28"/>
        </w:rPr>
        <w:t>T</w:t>
      </w:r>
      <w:r w:rsidRPr="000C375B">
        <w:rPr>
          <w:sz w:val="28"/>
          <w:szCs w:val="28"/>
        </w:rPr>
        <w:t xml:space="preserve">reasurer, </w:t>
      </w:r>
      <w:r w:rsidR="005F1C99">
        <w:rPr>
          <w:sz w:val="28"/>
          <w:szCs w:val="28"/>
        </w:rPr>
        <w:t>R</w:t>
      </w:r>
      <w:r w:rsidRPr="000C375B">
        <w:rPr>
          <w:sz w:val="28"/>
          <w:szCs w:val="28"/>
        </w:rPr>
        <w:t xml:space="preserve">egion </w:t>
      </w:r>
      <w:r w:rsidR="005F1C99">
        <w:rPr>
          <w:sz w:val="28"/>
          <w:szCs w:val="28"/>
        </w:rPr>
        <w:t>V</w:t>
      </w:r>
      <w:r w:rsidRPr="000C375B">
        <w:rPr>
          <w:sz w:val="28"/>
          <w:szCs w:val="28"/>
        </w:rPr>
        <w:t xml:space="preserve">ice </w:t>
      </w:r>
      <w:r w:rsidR="00502BB0">
        <w:rPr>
          <w:sz w:val="28"/>
          <w:szCs w:val="28"/>
        </w:rPr>
        <w:t>P</w:t>
      </w:r>
      <w:r w:rsidR="00502BB0" w:rsidRPr="000C375B">
        <w:rPr>
          <w:sz w:val="28"/>
          <w:szCs w:val="28"/>
        </w:rPr>
        <w:t>residents,</w:t>
      </w:r>
      <w:r w:rsidRPr="000C375B">
        <w:rPr>
          <w:sz w:val="28"/>
          <w:szCs w:val="28"/>
        </w:rPr>
        <w:t xml:space="preserve"> and </w:t>
      </w:r>
      <w:r w:rsidR="005F1C99">
        <w:rPr>
          <w:sz w:val="28"/>
          <w:szCs w:val="28"/>
        </w:rPr>
        <w:t>T</w:t>
      </w:r>
      <w:r w:rsidRPr="000C375B">
        <w:rPr>
          <w:sz w:val="28"/>
          <w:szCs w:val="28"/>
        </w:rPr>
        <w:t>rustees.</w:t>
      </w:r>
    </w:p>
    <w:p w14:paraId="2B1C29D8" w14:textId="77777777" w:rsidR="0011558C" w:rsidRPr="0075194F" w:rsidRDefault="0011558C" w:rsidP="0075194F">
      <w:pPr>
        <w:sectPr w:rsidR="0011558C" w:rsidRPr="0075194F">
          <w:headerReference w:type="even" r:id="rId22"/>
          <w:headerReference w:type="default" r:id="rId23"/>
          <w:headerReference w:type="first" r:id="rId24"/>
          <w:pgSz w:w="12240" w:h="15840"/>
          <w:pgMar w:top="1260" w:right="1320" w:bottom="960" w:left="1340" w:header="746" w:footer="768" w:gutter="0"/>
          <w:cols w:space="720"/>
        </w:sectPr>
      </w:pPr>
    </w:p>
    <w:p w14:paraId="3035F398" w14:textId="5D75C9AF" w:rsidR="0011558C" w:rsidRPr="0075194F" w:rsidRDefault="00270185" w:rsidP="0075194F">
      <w:pPr>
        <w:jc w:val="center"/>
        <w:rPr>
          <w:sz w:val="32"/>
          <w:szCs w:val="32"/>
        </w:rPr>
      </w:pPr>
      <w:r w:rsidRPr="0075194F">
        <w:rPr>
          <w:b/>
          <w:bCs/>
          <w:sz w:val="32"/>
          <w:szCs w:val="32"/>
        </w:rPr>
        <w:t>POSITION TITLE: ITPA National Treasurer</w:t>
      </w:r>
    </w:p>
    <w:p w14:paraId="3C16BFB8" w14:textId="130C5842" w:rsidR="0011558C" w:rsidRPr="00966ED1" w:rsidRDefault="00270185" w:rsidP="0075194F">
      <w:pPr>
        <w:spacing w:line="240" w:lineRule="auto"/>
      </w:pPr>
      <w:r w:rsidRPr="0075194F">
        <w:rPr>
          <w:b/>
          <w:bCs/>
          <w:sz w:val="28"/>
          <w:szCs w:val="28"/>
        </w:rPr>
        <w:t>OVERVIEW:</w:t>
      </w:r>
      <w:r w:rsidRPr="0075194F">
        <w:rPr>
          <w:sz w:val="28"/>
          <w:szCs w:val="28"/>
        </w:rPr>
        <w:t xml:space="preserve"> Promote the activities of the association to further the goals and ideals of Pioneering, and the welfare of the organization. Identify and mentor possible candidates for future ITPA leadership roles. Candidates for this position should have a working knowledge of the organization, its </w:t>
      </w:r>
      <w:r w:rsidR="00502BB0" w:rsidRPr="0075194F">
        <w:rPr>
          <w:sz w:val="28"/>
          <w:szCs w:val="28"/>
        </w:rPr>
        <w:t>structure,</w:t>
      </w:r>
      <w:r w:rsidRPr="0075194F">
        <w:rPr>
          <w:sz w:val="28"/>
          <w:szCs w:val="28"/>
        </w:rPr>
        <w:t xml:space="preserve"> and bylaws. Candidate should also possess an accounting background and be knowledgeable with provisions of the Internal Revenue Code applicable to </w:t>
      </w:r>
      <w:r w:rsidR="0055403F">
        <w:rPr>
          <w:sz w:val="28"/>
          <w:szCs w:val="28"/>
        </w:rPr>
        <w:t>N</w:t>
      </w:r>
      <w:r w:rsidRPr="0075194F">
        <w:rPr>
          <w:sz w:val="28"/>
          <w:szCs w:val="28"/>
        </w:rPr>
        <w:t xml:space="preserve">ational ITPA, its </w:t>
      </w:r>
      <w:r w:rsidR="009D71BA">
        <w:rPr>
          <w:sz w:val="28"/>
          <w:szCs w:val="28"/>
        </w:rPr>
        <w:t>C</w:t>
      </w:r>
      <w:r w:rsidRPr="0075194F">
        <w:rPr>
          <w:sz w:val="28"/>
          <w:szCs w:val="28"/>
        </w:rPr>
        <w:t xml:space="preserve">hapters and </w:t>
      </w:r>
      <w:r w:rsidR="009D71BA">
        <w:rPr>
          <w:sz w:val="28"/>
          <w:szCs w:val="28"/>
        </w:rPr>
        <w:t>C</w:t>
      </w:r>
      <w:r w:rsidRPr="0075194F">
        <w:rPr>
          <w:sz w:val="28"/>
          <w:szCs w:val="28"/>
        </w:rPr>
        <w:t>lubs. Term of office is one year and may be reelected.</w:t>
      </w:r>
    </w:p>
    <w:p w14:paraId="4FC5BB3A" w14:textId="77777777" w:rsidR="0011558C" w:rsidRPr="0075194F" w:rsidRDefault="00270185" w:rsidP="00966ED1">
      <w:pPr>
        <w:rPr>
          <w:b/>
          <w:bCs/>
          <w:sz w:val="28"/>
          <w:szCs w:val="28"/>
        </w:rPr>
      </w:pPr>
      <w:r w:rsidRPr="0075194F">
        <w:rPr>
          <w:b/>
          <w:bCs/>
          <w:sz w:val="28"/>
          <w:szCs w:val="28"/>
        </w:rPr>
        <w:t>POSITION RESPONSIBILITIES:</w:t>
      </w:r>
    </w:p>
    <w:p w14:paraId="6FAC818D" w14:textId="297380B5" w:rsidR="0011558C" w:rsidRPr="0075194F" w:rsidRDefault="00270185">
      <w:pPr>
        <w:pStyle w:val="ListParagraph"/>
        <w:numPr>
          <w:ilvl w:val="0"/>
          <w:numId w:val="8"/>
        </w:numPr>
        <w:spacing w:line="240" w:lineRule="auto"/>
        <w:rPr>
          <w:sz w:val="28"/>
          <w:szCs w:val="28"/>
        </w:rPr>
      </w:pPr>
      <w:r w:rsidRPr="0075194F">
        <w:rPr>
          <w:sz w:val="28"/>
          <w:szCs w:val="28"/>
        </w:rPr>
        <w:t>Serve as a member of the finance committee. Cooperate with the audit committee and /or independent CPA’s who may be charged with the audit and/or review of ITPA’s financial records.</w:t>
      </w:r>
    </w:p>
    <w:p w14:paraId="47F2E420" w14:textId="647255F8" w:rsidR="0011558C" w:rsidRPr="0075194F" w:rsidRDefault="00270185">
      <w:pPr>
        <w:pStyle w:val="ListParagraph"/>
        <w:numPr>
          <w:ilvl w:val="0"/>
          <w:numId w:val="8"/>
        </w:numPr>
        <w:spacing w:line="240" w:lineRule="auto"/>
        <w:rPr>
          <w:sz w:val="28"/>
          <w:szCs w:val="28"/>
        </w:rPr>
      </w:pPr>
      <w:r w:rsidRPr="0075194F">
        <w:rPr>
          <w:sz w:val="28"/>
          <w:szCs w:val="28"/>
        </w:rPr>
        <w:t xml:space="preserve">Be responsible for the preparation and filing of </w:t>
      </w:r>
      <w:r w:rsidR="001A2F7B">
        <w:rPr>
          <w:sz w:val="28"/>
          <w:szCs w:val="28"/>
        </w:rPr>
        <w:t>F</w:t>
      </w:r>
      <w:r w:rsidRPr="0075194F">
        <w:rPr>
          <w:sz w:val="28"/>
          <w:szCs w:val="28"/>
        </w:rPr>
        <w:t xml:space="preserve">ederal, </w:t>
      </w:r>
      <w:r w:rsidR="001A2F7B">
        <w:rPr>
          <w:sz w:val="28"/>
          <w:szCs w:val="28"/>
        </w:rPr>
        <w:t>S</w:t>
      </w:r>
      <w:r w:rsidRPr="0075194F">
        <w:rPr>
          <w:sz w:val="28"/>
          <w:szCs w:val="28"/>
        </w:rPr>
        <w:t xml:space="preserve">tate and local forms on behalf of </w:t>
      </w:r>
      <w:r w:rsidR="00AB2DA0">
        <w:rPr>
          <w:sz w:val="28"/>
          <w:szCs w:val="28"/>
        </w:rPr>
        <w:t>N</w:t>
      </w:r>
      <w:r w:rsidRPr="0075194F">
        <w:rPr>
          <w:sz w:val="28"/>
          <w:szCs w:val="28"/>
        </w:rPr>
        <w:t>ational ITPA.</w:t>
      </w:r>
    </w:p>
    <w:p w14:paraId="4C267AAA" w14:textId="4A528C94" w:rsidR="0011558C" w:rsidRPr="0075194F" w:rsidRDefault="00270185">
      <w:pPr>
        <w:pStyle w:val="ListParagraph"/>
        <w:numPr>
          <w:ilvl w:val="0"/>
          <w:numId w:val="8"/>
        </w:numPr>
        <w:spacing w:line="240" w:lineRule="auto"/>
        <w:rPr>
          <w:sz w:val="28"/>
          <w:szCs w:val="28"/>
        </w:rPr>
      </w:pPr>
      <w:r w:rsidRPr="0075194F">
        <w:rPr>
          <w:sz w:val="28"/>
          <w:szCs w:val="28"/>
        </w:rPr>
        <w:t>Review the receipts and disposition of all funds and securities of the organization. Supervise the collection, bills, notes, checks and other financial transactions.</w:t>
      </w:r>
    </w:p>
    <w:p w14:paraId="7B3C99D4" w14:textId="237358EF" w:rsidR="0011558C" w:rsidRPr="0075194F" w:rsidRDefault="00270185">
      <w:pPr>
        <w:pStyle w:val="ListParagraph"/>
        <w:numPr>
          <w:ilvl w:val="0"/>
          <w:numId w:val="8"/>
        </w:numPr>
        <w:spacing w:line="240" w:lineRule="auto"/>
        <w:rPr>
          <w:sz w:val="28"/>
          <w:szCs w:val="28"/>
        </w:rPr>
      </w:pPr>
      <w:r w:rsidRPr="0075194F">
        <w:rPr>
          <w:sz w:val="28"/>
          <w:szCs w:val="28"/>
        </w:rPr>
        <w:t xml:space="preserve">Ensure that the necessary accounting records are kept, make annual report and prepare such financial statements as may be required by the </w:t>
      </w:r>
      <w:r w:rsidR="00AF687E">
        <w:rPr>
          <w:sz w:val="28"/>
          <w:szCs w:val="28"/>
        </w:rPr>
        <w:t>P</w:t>
      </w:r>
      <w:r w:rsidRPr="0075194F">
        <w:rPr>
          <w:sz w:val="28"/>
          <w:szCs w:val="28"/>
        </w:rPr>
        <w:t xml:space="preserve">resident, </w:t>
      </w:r>
      <w:r w:rsidR="00AF687E">
        <w:rPr>
          <w:sz w:val="28"/>
          <w:szCs w:val="28"/>
        </w:rPr>
        <w:t>B</w:t>
      </w:r>
      <w:r w:rsidRPr="0075194F">
        <w:rPr>
          <w:sz w:val="28"/>
          <w:szCs w:val="28"/>
        </w:rPr>
        <w:t xml:space="preserve">oard or </w:t>
      </w:r>
      <w:r w:rsidR="00AF687E">
        <w:rPr>
          <w:sz w:val="28"/>
          <w:szCs w:val="28"/>
        </w:rPr>
        <w:t>E</w:t>
      </w:r>
      <w:r w:rsidRPr="0075194F">
        <w:rPr>
          <w:sz w:val="28"/>
          <w:szCs w:val="28"/>
        </w:rPr>
        <w:t xml:space="preserve">xecutive </w:t>
      </w:r>
      <w:r w:rsidR="00AF687E">
        <w:rPr>
          <w:sz w:val="28"/>
          <w:szCs w:val="28"/>
        </w:rPr>
        <w:t>C</w:t>
      </w:r>
      <w:r w:rsidRPr="0075194F">
        <w:rPr>
          <w:sz w:val="28"/>
          <w:szCs w:val="28"/>
        </w:rPr>
        <w:t>ommittee.</w:t>
      </w:r>
    </w:p>
    <w:p w14:paraId="5EE6648E" w14:textId="3C487178" w:rsidR="0011558C" w:rsidRPr="0075194F" w:rsidRDefault="00270185">
      <w:pPr>
        <w:pStyle w:val="ListParagraph"/>
        <w:numPr>
          <w:ilvl w:val="0"/>
          <w:numId w:val="8"/>
        </w:numPr>
        <w:spacing w:line="240" w:lineRule="auto"/>
        <w:rPr>
          <w:sz w:val="28"/>
          <w:szCs w:val="28"/>
        </w:rPr>
      </w:pPr>
      <w:r w:rsidRPr="0075194F">
        <w:rPr>
          <w:sz w:val="28"/>
          <w:szCs w:val="28"/>
        </w:rPr>
        <w:t xml:space="preserve">Work with </w:t>
      </w:r>
      <w:r w:rsidR="00CD1CF1">
        <w:rPr>
          <w:sz w:val="28"/>
          <w:szCs w:val="28"/>
        </w:rPr>
        <w:t>C</w:t>
      </w:r>
      <w:r w:rsidRPr="0075194F">
        <w:rPr>
          <w:sz w:val="28"/>
          <w:szCs w:val="28"/>
        </w:rPr>
        <w:t xml:space="preserve">hapter and </w:t>
      </w:r>
      <w:r w:rsidR="00CD1CF1">
        <w:rPr>
          <w:sz w:val="28"/>
          <w:szCs w:val="28"/>
        </w:rPr>
        <w:t>C</w:t>
      </w:r>
      <w:r w:rsidRPr="0075194F">
        <w:rPr>
          <w:sz w:val="28"/>
          <w:szCs w:val="28"/>
        </w:rPr>
        <w:t xml:space="preserve">lub officers concerning special financial inquiries or financial matters that need approval of the </w:t>
      </w:r>
      <w:r w:rsidR="00CD1CF1">
        <w:rPr>
          <w:sz w:val="28"/>
          <w:szCs w:val="28"/>
        </w:rPr>
        <w:t>N</w:t>
      </w:r>
      <w:r w:rsidRPr="0075194F">
        <w:rPr>
          <w:sz w:val="28"/>
          <w:szCs w:val="28"/>
        </w:rPr>
        <w:t>ational organization.</w:t>
      </w:r>
    </w:p>
    <w:p w14:paraId="430CAFA0" w14:textId="68AD4280" w:rsidR="0011558C" w:rsidRPr="0075194F" w:rsidRDefault="00270185">
      <w:pPr>
        <w:pStyle w:val="ListParagraph"/>
        <w:numPr>
          <w:ilvl w:val="0"/>
          <w:numId w:val="8"/>
        </w:numPr>
        <w:spacing w:line="240" w:lineRule="auto"/>
        <w:rPr>
          <w:sz w:val="28"/>
          <w:szCs w:val="28"/>
        </w:rPr>
      </w:pPr>
      <w:r w:rsidRPr="0075194F">
        <w:rPr>
          <w:sz w:val="28"/>
          <w:szCs w:val="28"/>
        </w:rPr>
        <w:t>Serve as ITPA resource person for questions from the chapters and clubs</w:t>
      </w:r>
      <w:r w:rsidR="0075194F" w:rsidRPr="0075194F">
        <w:rPr>
          <w:sz w:val="28"/>
          <w:szCs w:val="28"/>
        </w:rPr>
        <w:t xml:space="preserve">         </w:t>
      </w:r>
      <w:r w:rsidRPr="0075194F">
        <w:rPr>
          <w:sz w:val="28"/>
          <w:szCs w:val="28"/>
        </w:rPr>
        <w:t>regarding tax related matters. Disseminate information regarding changes in tax laws or requirements, which may have potential impact on chapters and clubs.</w:t>
      </w:r>
    </w:p>
    <w:p w14:paraId="58BA6491" w14:textId="02FDE43A" w:rsidR="0011558C" w:rsidRPr="0075194F" w:rsidRDefault="00270185">
      <w:pPr>
        <w:pStyle w:val="ListParagraph"/>
        <w:numPr>
          <w:ilvl w:val="0"/>
          <w:numId w:val="8"/>
        </w:numPr>
        <w:spacing w:line="240" w:lineRule="auto"/>
        <w:rPr>
          <w:sz w:val="28"/>
          <w:szCs w:val="28"/>
        </w:rPr>
      </w:pPr>
      <w:r w:rsidRPr="0075194F">
        <w:rPr>
          <w:sz w:val="28"/>
          <w:szCs w:val="28"/>
        </w:rPr>
        <w:t>Assist in maintaining financial sections of the Guideline Manual.</w:t>
      </w:r>
    </w:p>
    <w:p w14:paraId="01B0E78B" w14:textId="7F1B5600" w:rsidR="0011558C" w:rsidRPr="0075194F" w:rsidRDefault="00270185">
      <w:pPr>
        <w:pStyle w:val="ListParagraph"/>
        <w:numPr>
          <w:ilvl w:val="0"/>
          <w:numId w:val="8"/>
        </w:numPr>
        <w:spacing w:line="240" w:lineRule="auto"/>
        <w:rPr>
          <w:sz w:val="28"/>
          <w:szCs w:val="28"/>
        </w:rPr>
      </w:pPr>
      <w:r w:rsidRPr="0075194F">
        <w:rPr>
          <w:sz w:val="28"/>
          <w:szCs w:val="28"/>
        </w:rPr>
        <w:t>Liaison with the Treasurer(s) of the Independent Telephone Historical Foundation and of the Independent Telephone Pioneer Association Charitable</w:t>
      </w:r>
      <w:r w:rsidR="008B6C0D">
        <w:rPr>
          <w:sz w:val="28"/>
          <w:szCs w:val="28"/>
        </w:rPr>
        <w:t xml:space="preserve"> </w:t>
      </w:r>
      <w:r w:rsidRPr="0075194F">
        <w:rPr>
          <w:sz w:val="28"/>
          <w:szCs w:val="28"/>
        </w:rPr>
        <w:t>Foundation.</w:t>
      </w:r>
    </w:p>
    <w:p w14:paraId="7AAF834E" w14:textId="1F6A0ED0" w:rsidR="0011558C" w:rsidRPr="0075194F" w:rsidRDefault="00270185">
      <w:pPr>
        <w:pStyle w:val="ListParagraph"/>
        <w:numPr>
          <w:ilvl w:val="0"/>
          <w:numId w:val="8"/>
        </w:numPr>
        <w:spacing w:line="240" w:lineRule="auto"/>
        <w:rPr>
          <w:sz w:val="28"/>
          <w:szCs w:val="28"/>
        </w:rPr>
      </w:pPr>
      <w:r w:rsidRPr="0075194F">
        <w:rPr>
          <w:sz w:val="28"/>
          <w:szCs w:val="28"/>
        </w:rPr>
        <w:t xml:space="preserve">Monitor the status of investment of ITPA funds and make recommendations </w:t>
      </w:r>
      <w:r w:rsidR="0075194F">
        <w:rPr>
          <w:sz w:val="28"/>
          <w:szCs w:val="28"/>
        </w:rPr>
        <w:t xml:space="preserve">    </w:t>
      </w:r>
      <w:r w:rsidRPr="0075194F">
        <w:rPr>
          <w:sz w:val="28"/>
          <w:szCs w:val="28"/>
        </w:rPr>
        <w:t>to the Finance and/or Executive committee for any changes in investment strategy that may be warranted.</w:t>
      </w:r>
    </w:p>
    <w:p w14:paraId="3A4D2FF0" w14:textId="117CCB05" w:rsidR="0011558C" w:rsidRDefault="00270185">
      <w:pPr>
        <w:pStyle w:val="ListParagraph"/>
        <w:numPr>
          <w:ilvl w:val="0"/>
          <w:numId w:val="8"/>
        </w:numPr>
        <w:spacing w:line="240" w:lineRule="auto"/>
        <w:rPr>
          <w:sz w:val="28"/>
          <w:szCs w:val="28"/>
        </w:rPr>
      </w:pPr>
      <w:r w:rsidRPr="0075194F">
        <w:rPr>
          <w:sz w:val="28"/>
          <w:szCs w:val="28"/>
        </w:rPr>
        <w:t>Maintain liaison with public accountants, and Internal Revenue Service.</w:t>
      </w:r>
    </w:p>
    <w:p w14:paraId="7B853EA7" w14:textId="77777777" w:rsidR="0075194F" w:rsidRPr="0075194F" w:rsidRDefault="0075194F" w:rsidP="0075194F">
      <w:pPr>
        <w:spacing w:line="240" w:lineRule="auto"/>
        <w:rPr>
          <w:sz w:val="28"/>
          <w:szCs w:val="28"/>
        </w:rPr>
      </w:pPr>
    </w:p>
    <w:p w14:paraId="3E34EA9F" w14:textId="51177BEE" w:rsidR="0011558C" w:rsidRPr="0075194F" w:rsidRDefault="00270185">
      <w:pPr>
        <w:pStyle w:val="ListParagraph"/>
        <w:numPr>
          <w:ilvl w:val="0"/>
          <w:numId w:val="8"/>
        </w:numPr>
        <w:spacing w:line="240" w:lineRule="auto"/>
        <w:rPr>
          <w:sz w:val="28"/>
          <w:szCs w:val="28"/>
        </w:rPr>
      </w:pPr>
      <w:r w:rsidRPr="0075194F">
        <w:rPr>
          <w:sz w:val="28"/>
          <w:szCs w:val="28"/>
        </w:rPr>
        <w:t>Inform supporting company’s appropriate official of the involvement in ITPA activities and chapter/club community service projects. If required, provide financial information for projected expenses, which may be included in the supporting company’s operation budget.</w:t>
      </w:r>
    </w:p>
    <w:p w14:paraId="0F19A6D6" w14:textId="61D19773" w:rsidR="0011558C" w:rsidRPr="0075194F" w:rsidRDefault="00270185">
      <w:pPr>
        <w:pStyle w:val="ListParagraph"/>
        <w:numPr>
          <w:ilvl w:val="0"/>
          <w:numId w:val="8"/>
        </w:numPr>
        <w:spacing w:line="240" w:lineRule="auto"/>
        <w:rPr>
          <w:sz w:val="28"/>
          <w:szCs w:val="28"/>
        </w:rPr>
      </w:pPr>
      <w:r w:rsidRPr="0075194F">
        <w:rPr>
          <w:sz w:val="28"/>
          <w:szCs w:val="28"/>
        </w:rPr>
        <w:t>Perform such other duties as may be assigned by the president as approved by the board or executive committee.</w:t>
      </w:r>
    </w:p>
    <w:p w14:paraId="662227BF" w14:textId="77777777" w:rsidR="0011558C" w:rsidRPr="0075194F" w:rsidRDefault="0011558C" w:rsidP="00966ED1">
      <w:pPr>
        <w:rPr>
          <w:sz w:val="28"/>
          <w:szCs w:val="28"/>
        </w:rPr>
      </w:pPr>
    </w:p>
    <w:p w14:paraId="475BB995" w14:textId="77777777" w:rsidR="0011558C" w:rsidRPr="0075194F" w:rsidRDefault="00270185" w:rsidP="00966ED1">
      <w:pPr>
        <w:rPr>
          <w:sz w:val="28"/>
          <w:szCs w:val="28"/>
        </w:rPr>
      </w:pPr>
      <w:r w:rsidRPr="0075194F">
        <w:rPr>
          <w:b/>
          <w:bCs/>
          <w:sz w:val="28"/>
          <w:szCs w:val="28"/>
        </w:rPr>
        <w:t>TIME REQUIREMENT</w:t>
      </w:r>
      <w:r w:rsidRPr="0075194F">
        <w:rPr>
          <w:sz w:val="28"/>
          <w:szCs w:val="28"/>
        </w:rPr>
        <w:t>. Minimum requirements range from 40 to 50 days per year. Additional commitment is dependent on the initiative of the individual</w:t>
      </w:r>
    </w:p>
    <w:p w14:paraId="06700528" w14:textId="77777777" w:rsidR="0011558C" w:rsidRPr="0075194F" w:rsidRDefault="0011558C" w:rsidP="00966ED1">
      <w:pPr>
        <w:rPr>
          <w:sz w:val="28"/>
          <w:szCs w:val="28"/>
        </w:rPr>
      </w:pPr>
    </w:p>
    <w:p w14:paraId="3410F397" w14:textId="69E5BD7A" w:rsidR="0075194F" w:rsidRPr="0075194F" w:rsidRDefault="0075194F" w:rsidP="0075194F">
      <w:pPr>
        <w:rPr>
          <w:sz w:val="28"/>
          <w:szCs w:val="28"/>
        </w:rPr>
      </w:pPr>
      <w:r w:rsidRPr="0075194F">
        <w:rPr>
          <w:b/>
          <w:bCs/>
          <w:sz w:val="28"/>
          <w:szCs w:val="28"/>
        </w:rPr>
        <w:t>REPORTS</w:t>
      </w:r>
      <w:r w:rsidRPr="0075194F">
        <w:rPr>
          <w:sz w:val="28"/>
          <w:szCs w:val="28"/>
        </w:rPr>
        <w:t>: Quarterly and annual financial reports to officers and directors. Federal, state, and local tax returns</w:t>
      </w:r>
    </w:p>
    <w:p w14:paraId="095DADEB" w14:textId="77777777" w:rsidR="0075194F" w:rsidRPr="0075194F" w:rsidRDefault="0075194F" w:rsidP="0075194F">
      <w:pPr>
        <w:rPr>
          <w:sz w:val="28"/>
          <w:szCs w:val="28"/>
        </w:rPr>
      </w:pPr>
      <w:r w:rsidRPr="0075194F">
        <w:rPr>
          <w:b/>
          <w:bCs/>
          <w:sz w:val="28"/>
          <w:szCs w:val="28"/>
        </w:rPr>
        <w:t>INTERACTION</w:t>
      </w:r>
      <w:r w:rsidRPr="0075194F">
        <w:rPr>
          <w:sz w:val="28"/>
          <w:szCs w:val="28"/>
        </w:rPr>
        <w:t>:  Interacts with the president, executive committee, finance committee, secretary, and ITPA national headquarters staff frequently.</w:t>
      </w:r>
    </w:p>
    <w:p w14:paraId="24EB51E3" w14:textId="48C34662" w:rsidR="0075194F" w:rsidRPr="00966ED1" w:rsidRDefault="0075194F" w:rsidP="00966ED1">
      <w:pPr>
        <w:sectPr w:rsidR="0075194F" w:rsidRPr="00966ED1">
          <w:type w:val="continuous"/>
          <w:pgSz w:w="12240" w:h="15840"/>
          <w:pgMar w:top="1260" w:right="1320" w:bottom="1180" w:left="1340" w:header="720" w:footer="720" w:gutter="0"/>
          <w:cols w:space="720"/>
        </w:sectPr>
      </w:pPr>
    </w:p>
    <w:p w14:paraId="6189ED73" w14:textId="738F52D5" w:rsidR="00301911" w:rsidRDefault="00301911" w:rsidP="00301911">
      <w:pPr>
        <w:jc w:val="center"/>
        <w:rPr>
          <w:sz w:val="32"/>
          <w:szCs w:val="32"/>
        </w:rPr>
      </w:pPr>
      <w:r w:rsidRPr="00301911">
        <w:rPr>
          <w:b/>
          <w:bCs/>
          <w:sz w:val="32"/>
          <w:szCs w:val="32"/>
        </w:rPr>
        <w:t>POSITION TITLE</w:t>
      </w:r>
      <w:r w:rsidRPr="00301911">
        <w:rPr>
          <w:sz w:val="32"/>
          <w:szCs w:val="32"/>
        </w:rPr>
        <w:t xml:space="preserve">: </w:t>
      </w:r>
      <w:r w:rsidRPr="00301911">
        <w:rPr>
          <w:b/>
          <w:bCs/>
          <w:sz w:val="32"/>
          <w:szCs w:val="32"/>
        </w:rPr>
        <w:t>ITPA National Director-at Large</w:t>
      </w:r>
    </w:p>
    <w:p w14:paraId="7ACCF58D" w14:textId="5ADE20F3" w:rsidR="00301911" w:rsidRPr="00966ED1" w:rsidRDefault="00301911" w:rsidP="00301911">
      <w:pPr>
        <w:spacing w:line="240" w:lineRule="auto"/>
      </w:pPr>
      <w:r w:rsidRPr="00301911">
        <w:rPr>
          <w:b/>
          <w:bCs/>
          <w:sz w:val="28"/>
          <w:szCs w:val="28"/>
        </w:rPr>
        <w:t>OVERVIEW</w:t>
      </w:r>
      <w:r w:rsidRPr="00301911">
        <w:rPr>
          <w:sz w:val="28"/>
          <w:szCs w:val="28"/>
        </w:rPr>
        <w:t xml:space="preserve">: Work to further the goals and ideals of Pioneering, promote the welfare of the </w:t>
      </w:r>
      <w:r w:rsidR="002B595E" w:rsidRPr="00301911">
        <w:rPr>
          <w:sz w:val="28"/>
          <w:szCs w:val="28"/>
        </w:rPr>
        <w:t>organization, communicating</w:t>
      </w:r>
      <w:r w:rsidRPr="00301911">
        <w:rPr>
          <w:sz w:val="28"/>
          <w:szCs w:val="28"/>
        </w:rPr>
        <w:t xml:space="preserve"> with sponsor companies, region vice presidents and participate in special activities and projects. Identify and mentor possible candidates for future ITPA leadership roles. Candidates are identified by the National Nominating Committee for a two-year term and may be reelected for an additional two- year term.</w:t>
      </w:r>
    </w:p>
    <w:p w14:paraId="23F52593" w14:textId="77777777" w:rsidR="00301911" w:rsidRPr="00301911" w:rsidRDefault="00301911" w:rsidP="00301911">
      <w:pPr>
        <w:rPr>
          <w:b/>
          <w:bCs/>
          <w:sz w:val="28"/>
          <w:szCs w:val="28"/>
        </w:rPr>
      </w:pPr>
      <w:r w:rsidRPr="00301911">
        <w:rPr>
          <w:b/>
          <w:bCs/>
          <w:sz w:val="28"/>
          <w:szCs w:val="28"/>
        </w:rPr>
        <w:t>POSITION RESPONSIBILITIES:</w:t>
      </w:r>
    </w:p>
    <w:p w14:paraId="0EAF3BEB" w14:textId="7B61E52C" w:rsidR="00301911" w:rsidRPr="00301911" w:rsidRDefault="00301911">
      <w:pPr>
        <w:pStyle w:val="ListParagraph"/>
        <w:numPr>
          <w:ilvl w:val="0"/>
          <w:numId w:val="9"/>
        </w:numPr>
        <w:spacing w:line="240" w:lineRule="auto"/>
        <w:rPr>
          <w:sz w:val="28"/>
          <w:szCs w:val="28"/>
        </w:rPr>
      </w:pPr>
      <w:r w:rsidRPr="00301911">
        <w:rPr>
          <w:sz w:val="28"/>
          <w:szCs w:val="28"/>
        </w:rPr>
        <w:t xml:space="preserve">Serve in capacities as may be assigned by the </w:t>
      </w:r>
      <w:r w:rsidR="00293B77">
        <w:rPr>
          <w:sz w:val="28"/>
          <w:szCs w:val="28"/>
        </w:rPr>
        <w:t>B</w:t>
      </w:r>
      <w:r w:rsidRPr="00301911">
        <w:rPr>
          <w:sz w:val="28"/>
          <w:szCs w:val="28"/>
        </w:rPr>
        <w:t xml:space="preserve">oard of </w:t>
      </w:r>
      <w:r w:rsidR="00293B77">
        <w:rPr>
          <w:sz w:val="28"/>
          <w:szCs w:val="28"/>
        </w:rPr>
        <w:t>D</w:t>
      </w:r>
      <w:r w:rsidRPr="00301911">
        <w:rPr>
          <w:sz w:val="28"/>
          <w:szCs w:val="28"/>
        </w:rPr>
        <w:t xml:space="preserve">irectors or the </w:t>
      </w:r>
      <w:r w:rsidR="00293B77">
        <w:rPr>
          <w:sz w:val="28"/>
          <w:szCs w:val="28"/>
        </w:rPr>
        <w:t>E</w:t>
      </w:r>
      <w:r w:rsidRPr="00301911">
        <w:rPr>
          <w:sz w:val="28"/>
          <w:szCs w:val="28"/>
        </w:rPr>
        <w:t xml:space="preserve">xecutive </w:t>
      </w:r>
      <w:r w:rsidR="00293B77">
        <w:rPr>
          <w:sz w:val="28"/>
          <w:szCs w:val="28"/>
        </w:rPr>
        <w:t>C</w:t>
      </w:r>
      <w:r w:rsidRPr="00301911">
        <w:rPr>
          <w:sz w:val="28"/>
          <w:szCs w:val="28"/>
        </w:rPr>
        <w:t>ommittee</w:t>
      </w:r>
    </w:p>
    <w:p w14:paraId="739A4CBB" w14:textId="50D72C9A" w:rsidR="00301911" w:rsidRPr="00301911" w:rsidRDefault="00301911">
      <w:pPr>
        <w:pStyle w:val="ListParagraph"/>
        <w:numPr>
          <w:ilvl w:val="0"/>
          <w:numId w:val="9"/>
        </w:numPr>
        <w:spacing w:line="240" w:lineRule="auto"/>
        <w:rPr>
          <w:sz w:val="28"/>
          <w:szCs w:val="28"/>
        </w:rPr>
      </w:pPr>
      <w:r w:rsidRPr="00301911">
        <w:rPr>
          <w:sz w:val="28"/>
          <w:szCs w:val="28"/>
        </w:rPr>
        <w:t>Attend regular and special meetings of the Board of Directors.</w:t>
      </w:r>
    </w:p>
    <w:p w14:paraId="017EA224" w14:textId="6A8230F8" w:rsidR="00301911" w:rsidRPr="00301911" w:rsidRDefault="00301911">
      <w:pPr>
        <w:pStyle w:val="ListParagraph"/>
        <w:numPr>
          <w:ilvl w:val="0"/>
          <w:numId w:val="9"/>
        </w:numPr>
        <w:spacing w:line="240" w:lineRule="auto"/>
        <w:rPr>
          <w:sz w:val="28"/>
          <w:szCs w:val="28"/>
        </w:rPr>
      </w:pPr>
      <w:r w:rsidRPr="00301911">
        <w:rPr>
          <w:sz w:val="28"/>
          <w:szCs w:val="28"/>
        </w:rPr>
        <w:t>Serve on ITPA national committees/task forces, as requested.</w:t>
      </w:r>
    </w:p>
    <w:p w14:paraId="721EEA75" w14:textId="73627192" w:rsidR="00301911" w:rsidRPr="00301911" w:rsidRDefault="00301911">
      <w:pPr>
        <w:pStyle w:val="ListParagraph"/>
        <w:numPr>
          <w:ilvl w:val="0"/>
          <w:numId w:val="9"/>
        </w:numPr>
        <w:spacing w:line="240" w:lineRule="auto"/>
        <w:rPr>
          <w:sz w:val="28"/>
          <w:szCs w:val="28"/>
        </w:rPr>
      </w:pPr>
      <w:r w:rsidRPr="00301911">
        <w:rPr>
          <w:sz w:val="28"/>
          <w:szCs w:val="28"/>
        </w:rPr>
        <w:t xml:space="preserve">Work with and assist </w:t>
      </w:r>
      <w:r w:rsidR="00502BB0">
        <w:rPr>
          <w:sz w:val="28"/>
          <w:szCs w:val="28"/>
        </w:rPr>
        <w:t>R</w:t>
      </w:r>
      <w:r w:rsidRPr="00301911">
        <w:rPr>
          <w:sz w:val="28"/>
          <w:szCs w:val="28"/>
        </w:rPr>
        <w:t xml:space="preserve">egion </w:t>
      </w:r>
      <w:r w:rsidR="00502BB0">
        <w:rPr>
          <w:sz w:val="28"/>
          <w:szCs w:val="28"/>
        </w:rPr>
        <w:t>V</w:t>
      </w:r>
      <w:r w:rsidRPr="00301911">
        <w:rPr>
          <w:sz w:val="28"/>
          <w:szCs w:val="28"/>
        </w:rPr>
        <w:t xml:space="preserve">ice </w:t>
      </w:r>
      <w:r w:rsidR="00502BB0">
        <w:rPr>
          <w:sz w:val="28"/>
          <w:szCs w:val="28"/>
        </w:rPr>
        <w:t>P</w:t>
      </w:r>
      <w:r w:rsidRPr="00301911">
        <w:rPr>
          <w:sz w:val="28"/>
          <w:szCs w:val="28"/>
        </w:rPr>
        <w:t>residents</w:t>
      </w:r>
    </w:p>
    <w:p w14:paraId="017133B8" w14:textId="2722DAAC" w:rsidR="00301911" w:rsidRPr="00301911" w:rsidRDefault="00301911">
      <w:pPr>
        <w:pStyle w:val="ListParagraph"/>
        <w:numPr>
          <w:ilvl w:val="0"/>
          <w:numId w:val="9"/>
        </w:numPr>
        <w:spacing w:line="240" w:lineRule="auto"/>
        <w:rPr>
          <w:sz w:val="28"/>
          <w:szCs w:val="28"/>
        </w:rPr>
      </w:pPr>
      <w:r w:rsidRPr="00301911">
        <w:rPr>
          <w:sz w:val="28"/>
          <w:szCs w:val="28"/>
        </w:rPr>
        <w:t xml:space="preserve">Inform the supporting company of </w:t>
      </w:r>
      <w:r w:rsidR="00CD1CF1">
        <w:rPr>
          <w:sz w:val="28"/>
          <w:szCs w:val="28"/>
        </w:rPr>
        <w:t>D</w:t>
      </w:r>
      <w:r w:rsidRPr="00301911">
        <w:rPr>
          <w:sz w:val="28"/>
          <w:szCs w:val="28"/>
        </w:rPr>
        <w:t>irector’s involvement in ITPA activities and special projects.</w:t>
      </w:r>
    </w:p>
    <w:p w14:paraId="32704DF1" w14:textId="0EE0C688" w:rsidR="00301911" w:rsidRPr="00301911" w:rsidRDefault="00301911">
      <w:pPr>
        <w:pStyle w:val="ListParagraph"/>
        <w:numPr>
          <w:ilvl w:val="0"/>
          <w:numId w:val="9"/>
        </w:numPr>
        <w:spacing w:line="240" w:lineRule="auto"/>
        <w:rPr>
          <w:sz w:val="28"/>
          <w:szCs w:val="28"/>
        </w:rPr>
      </w:pPr>
      <w:r w:rsidRPr="00301911">
        <w:rPr>
          <w:sz w:val="28"/>
          <w:szCs w:val="28"/>
        </w:rPr>
        <w:t xml:space="preserve">Prepare for additional leadership responsibility by attending and participating in </w:t>
      </w:r>
      <w:r w:rsidR="00502BB0">
        <w:rPr>
          <w:sz w:val="28"/>
          <w:szCs w:val="28"/>
        </w:rPr>
        <w:t>A</w:t>
      </w:r>
      <w:r w:rsidRPr="00301911">
        <w:rPr>
          <w:sz w:val="28"/>
          <w:szCs w:val="28"/>
        </w:rPr>
        <w:t xml:space="preserve">nnual </w:t>
      </w:r>
      <w:r w:rsidR="00502BB0">
        <w:rPr>
          <w:sz w:val="28"/>
          <w:szCs w:val="28"/>
        </w:rPr>
        <w:t>A</w:t>
      </w:r>
      <w:r w:rsidRPr="00301911">
        <w:rPr>
          <w:sz w:val="28"/>
          <w:szCs w:val="28"/>
        </w:rPr>
        <w:t>ssembly.</w:t>
      </w:r>
    </w:p>
    <w:p w14:paraId="290B4803" w14:textId="77777777" w:rsidR="00301911" w:rsidRDefault="00301911" w:rsidP="00301911">
      <w:pPr>
        <w:rPr>
          <w:sz w:val="28"/>
          <w:szCs w:val="28"/>
        </w:rPr>
      </w:pPr>
    </w:p>
    <w:p w14:paraId="33702236" w14:textId="43016EFA" w:rsidR="00301911" w:rsidRPr="00301911" w:rsidRDefault="00301911" w:rsidP="00301911">
      <w:pPr>
        <w:rPr>
          <w:sz w:val="28"/>
          <w:szCs w:val="28"/>
        </w:rPr>
      </w:pPr>
      <w:r w:rsidRPr="00301911">
        <w:rPr>
          <w:b/>
          <w:bCs/>
          <w:sz w:val="28"/>
          <w:szCs w:val="28"/>
        </w:rPr>
        <w:t>TIME REQUIREMENT</w:t>
      </w:r>
      <w:r w:rsidRPr="00301911">
        <w:rPr>
          <w:sz w:val="28"/>
          <w:szCs w:val="28"/>
        </w:rPr>
        <w:t>: Minimum requirements range from 10 to 20 days per year. Additional commitment is dependent on the initiative of the individual.</w:t>
      </w:r>
    </w:p>
    <w:p w14:paraId="180654C8" w14:textId="290A51FE" w:rsidR="00301911" w:rsidRPr="00301911" w:rsidRDefault="00301911" w:rsidP="00301911">
      <w:pPr>
        <w:rPr>
          <w:sz w:val="28"/>
          <w:szCs w:val="28"/>
        </w:rPr>
      </w:pPr>
      <w:r w:rsidRPr="00301911">
        <w:rPr>
          <w:b/>
          <w:bCs/>
          <w:sz w:val="28"/>
          <w:szCs w:val="28"/>
        </w:rPr>
        <w:t>REPORTS:</w:t>
      </w:r>
      <w:r w:rsidRPr="00301911">
        <w:rPr>
          <w:sz w:val="28"/>
          <w:szCs w:val="28"/>
        </w:rPr>
        <w:t xml:space="preserve"> Determined by specific task force.</w:t>
      </w:r>
    </w:p>
    <w:p w14:paraId="0604C3C9" w14:textId="0BF83C71" w:rsidR="00301911" w:rsidRPr="00301911" w:rsidRDefault="00301911" w:rsidP="00301911">
      <w:pPr>
        <w:rPr>
          <w:sz w:val="28"/>
          <w:szCs w:val="28"/>
        </w:rPr>
      </w:pPr>
      <w:r w:rsidRPr="00301911">
        <w:rPr>
          <w:b/>
          <w:bCs/>
          <w:sz w:val="28"/>
          <w:szCs w:val="28"/>
        </w:rPr>
        <w:t>INTERACTION:</w:t>
      </w:r>
      <w:r w:rsidRPr="00301911">
        <w:rPr>
          <w:sz w:val="28"/>
          <w:szCs w:val="28"/>
        </w:rPr>
        <w:t xml:space="preserve">  Interacts with board of directors and national headquarters office</w:t>
      </w:r>
    </w:p>
    <w:p w14:paraId="0CBF9F25" w14:textId="4D33733F" w:rsidR="00301911" w:rsidRPr="00301911" w:rsidRDefault="00301911" w:rsidP="00301911">
      <w:pPr>
        <w:rPr>
          <w:sz w:val="28"/>
          <w:szCs w:val="28"/>
        </w:rPr>
      </w:pPr>
      <w:r w:rsidRPr="00301911">
        <w:rPr>
          <w:b/>
          <w:bCs/>
          <w:sz w:val="28"/>
          <w:szCs w:val="28"/>
        </w:rPr>
        <w:t>NOMINATING PROCESS</w:t>
      </w:r>
      <w:r w:rsidRPr="00301911">
        <w:rPr>
          <w:sz w:val="28"/>
          <w:szCs w:val="28"/>
        </w:rPr>
        <w:t>: Candidates for this position are recommended to the national nominating committee. Applications for nominations for this position are in the national office.</w:t>
      </w:r>
    </w:p>
    <w:p w14:paraId="2E48FBED" w14:textId="5A124F7A" w:rsidR="00301911" w:rsidRPr="00301911" w:rsidRDefault="00301911" w:rsidP="00301911">
      <w:pPr>
        <w:rPr>
          <w:sz w:val="28"/>
          <w:szCs w:val="28"/>
        </w:rPr>
      </w:pPr>
      <w:r w:rsidRPr="00301911">
        <w:rPr>
          <w:b/>
          <w:bCs/>
          <w:sz w:val="28"/>
          <w:szCs w:val="28"/>
        </w:rPr>
        <w:t>NOTE</w:t>
      </w:r>
      <w:r w:rsidRPr="00301911">
        <w:rPr>
          <w:sz w:val="28"/>
          <w:szCs w:val="28"/>
        </w:rPr>
        <w:t xml:space="preserve">: This position is not significant to geographic area or demographics. Representation is for the organization as a whole. Selection and participation is associated to level of expertise or specific need. Candidate can be selected to fill a specific need, to retain the expertise of an individual who has moved up through the chairs or as a development ground for potential region or </w:t>
      </w:r>
      <w:r w:rsidR="006979C9">
        <w:rPr>
          <w:sz w:val="28"/>
          <w:szCs w:val="28"/>
        </w:rPr>
        <w:t>N</w:t>
      </w:r>
      <w:r w:rsidRPr="00301911">
        <w:rPr>
          <w:sz w:val="28"/>
          <w:szCs w:val="28"/>
        </w:rPr>
        <w:t xml:space="preserve">ational </w:t>
      </w:r>
      <w:r w:rsidR="006979C9">
        <w:rPr>
          <w:sz w:val="28"/>
          <w:szCs w:val="28"/>
        </w:rPr>
        <w:t>O</w:t>
      </w:r>
      <w:r w:rsidRPr="00301911">
        <w:rPr>
          <w:sz w:val="28"/>
          <w:szCs w:val="28"/>
        </w:rPr>
        <w:t>ffice.</w:t>
      </w:r>
    </w:p>
    <w:p w14:paraId="17B787D3" w14:textId="77777777" w:rsidR="0011558C" w:rsidRPr="00966ED1" w:rsidRDefault="0011558C" w:rsidP="00966ED1">
      <w:pPr>
        <w:sectPr w:rsidR="0011558C" w:rsidRPr="00966ED1">
          <w:pgSz w:w="12240" w:h="15840"/>
          <w:pgMar w:top="1260" w:right="1480" w:bottom="960" w:left="1340" w:header="746" w:footer="768" w:gutter="0"/>
          <w:cols w:space="720"/>
        </w:sectPr>
      </w:pPr>
    </w:p>
    <w:p w14:paraId="671EE979" w14:textId="3E2549B4" w:rsidR="0011558C" w:rsidRDefault="00E83447" w:rsidP="00966ED1">
      <w:r>
        <w:rPr>
          <w:b/>
          <w:bCs/>
          <w:sz w:val="32"/>
          <w:szCs w:val="32"/>
        </w:rPr>
        <w:t xml:space="preserve">      </w:t>
      </w:r>
      <w:r w:rsidR="00D16F11">
        <w:rPr>
          <w:b/>
          <w:bCs/>
          <w:sz w:val="32"/>
          <w:szCs w:val="32"/>
        </w:rPr>
        <w:t xml:space="preserve">              </w:t>
      </w:r>
      <w:r w:rsidR="00D16F11" w:rsidRPr="00D16F11">
        <w:rPr>
          <w:b/>
          <w:bCs/>
          <w:sz w:val="32"/>
          <w:szCs w:val="32"/>
        </w:rPr>
        <w:t>POSITION TITLE: ITPA Region Vice President</w:t>
      </w:r>
    </w:p>
    <w:p w14:paraId="27EFA777" w14:textId="5FD4F0FA" w:rsidR="003340E0" w:rsidRPr="003340E0" w:rsidRDefault="003340E0" w:rsidP="003340E0">
      <w:pPr>
        <w:spacing w:line="240" w:lineRule="auto"/>
        <w:rPr>
          <w:sz w:val="28"/>
          <w:szCs w:val="28"/>
        </w:rPr>
      </w:pPr>
      <w:r w:rsidRPr="003340E0">
        <w:rPr>
          <w:b/>
          <w:bCs/>
          <w:sz w:val="28"/>
          <w:szCs w:val="28"/>
        </w:rPr>
        <w:t>OVERVIEW:</w:t>
      </w:r>
      <w:r w:rsidRPr="003340E0">
        <w:rPr>
          <w:sz w:val="28"/>
          <w:szCs w:val="28"/>
        </w:rPr>
        <w:t xml:space="preserve"> Interfaces with chapter and club presidents/secretaries located within a defined geographic region.  Provides the commitment and personal leadership style necessary to accomplish the mission of ITPA. Identify and mentor possible candidates for future ITPA leadership roles. Recommended by the </w:t>
      </w:r>
      <w:r w:rsidR="009C3642">
        <w:rPr>
          <w:sz w:val="28"/>
          <w:szCs w:val="28"/>
        </w:rPr>
        <w:t>C</w:t>
      </w:r>
      <w:r w:rsidRPr="003340E0">
        <w:rPr>
          <w:sz w:val="28"/>
          <w:szCs w:val="28"/>
        </w:rPr>
        <w:t>hapters/</w:t>
      </w:r>
      <w:r w:rsidR="009C3642">
        <w:rPr>
          <w:sz w:val="28"/>
          <w:szCs w:val="28"/>
        </w:rPr>
        <w:t>C</w:t>
      </w:r>
      <w:r w:rsidRPr="003340E0">
        <w:rPr>
          <w:sz w:val="28"/>
          <w:szCs w:val="28"/>
        </w:rPr>
        <w:t>lubs within the region to the Association’s nominating committee. This position is for a two- year term and may be re-elected for a recommended 1 additional term.</w:t>
      </w:r>
    </w:p>
    <w:p w14:paraId="1126A1A2" w14:textId="38B3C0A6" w:rsidR="003340E0" w:rsidRPr="004A6CCF" w:rsidRDefault="003340E0" w:rsidP="003340E0">
      <w:pPr>
        <w:spacing w:line="240" w:lineRule="auto"/>
      </w:pPr>
      <w:r w:rsidRPr="003340E0">
        <w:rPr>
          <w:b/>
          <w:bCs/>
          <w:sz w:val="28"/>
          <w:szCs w:val="28"/>
        </w:rPr>
        <w:t>POSITION RESPONSIBILITIES:</w:t>
      </w:r>
    </w:p>
    <w:p w14:paraId="127EE48A" w14:textId="3057902C" w:rsidR="003340E0" w:rsidRPr="003340E0" w:rsidRDefault="003340E0">
      <w:pPr>
        <w:pStyle w:val="ListParagraph"/>
        <w:numPr>
          <w:ilvl w:val="0"/>
          <w:numId w:val="10"/>
        </w:numPr>
        <w:spacing w:line="240" w:lineRule="auto"/>
        <w:rPr>
          <w:sz w:val="28"/>
          <w:szCs w:val="28"/>
        </w:rPr>
      </w:pPr>
      <w:r w:rsidRPr="003340E0">
        <w:rPr>
          <w:sz w:val="28"/>
          <w:szCs w:val="28"/>
        </w:rPr>
        <w:t>Represent the Chapters and Clubs within the Region by attending National Board of Directors Meetings and Annual Assembly, serving as a member of the National Board of Directors, and as liaison to and from the National Board of Directors, for the State Director/ Chapters and Clubs.</w:t>
      </w:r>
    </w:p>
    <w:p w14:paraId="3DAA704C" w14:textId="4C274888" w:rsidR="003340E0" w:rsidRPr="003340E0" w:rsidRDefault="003340E0">
      <w:pPr>
        <w:pStyle w:val="ListParagraph"/>
        <w:numPr>
          <w:ilvl w:val="0"/>
          <w:numId w:val="10"/>
        </w:numPr>
        <w:spacing w:line="240" w:lineRule="auto"/>
        <w:rPr>
          <w:sz w:val="28"/>
          <w:szCs w:val="28"/>
        </w:rPr>
      </w:pPr>
      <w:r w:rsidRPr="003340E0">
        <w:rPr>
          <w:sz w:val="28"/>
          <w:szCs w:val="28"/>
        </w:rPr>
        <w:t>Work to ensure planning and implementation of ITPA goals and objectives by conducting quarterly meetings with State Directors and/or Chapter/Club Presidents and/or Secretaries. Prepare written agendas and supporting materials.</w:t>
      </w:r>
    </w:p>
    <w:p w14:paraId="5AC70E98" w14:textId="0806F0B2" w:rsidR="003340E0" w:rsidRPr="003340E0" w:rsidRDefault="003340E0">
      <w:pPr>
        <w:pStyle w:val="ListParagraph"/>
        <w:numPr>
          <w:ilvl w:val="0"/>
          <w:numId w:val="10"/>
        </w:numPr>
        <w:spacing w:line="240" w:lineRule="auto"/>
        <w:rPr>
          <w:sz w:val="28"/>
          <w:szCs w:val="28"/>
        </w:rPr>
      </w:pPr>
      <w:r w:rsidRPr="003340E0">
        <w:rPr>
          <w:sz w:val="28"/>
          <w:szCs w:val="28"/>
        </w:rPr>
        <w:t>Schedule periodic meetings of the leadership of the chapters and clubs within the region to provide a forum to discuss issues of mutual interest and concern. When face to face meetings are not practical it is recommended that Region conference calls be utilized to involve as many of the Chapters/Clubs within the region as possible.</w:t>
      </w:r>
    </w:p>
    <w:p w14:paraId="72DEFA12" w14:textId="46536596" w:rsidR="003340E0" w:rsidRPr="003340E0" w:rsidRDefault="003340E0">
      <w:pPr>
        <w:pStyle w:val="ListParagraph"/>
        <w:numPr>
          <w:ilvl w:val="0"/>
          <w:numId w:val="10"/>
        </w:numPr>
        <w:spacing w:line="240" w:lineRule="auto"/>
        <w:rPr>
          <w:sz w:val="28"/>
          <w:szCs w:val="28"/>
        </w:rPr>
      </w:pPr>
      <w:r w:rsidRPr="003340E0">
        <w:rPr>
          <w:sz w:val="28"/>
          <w:szCs w:val="28"/>
        </w:rPr>
        <w:t xml:space="preserve">Attempt to personally contact each </w:t>
      </w:r>
      <w:r w:rsidR="00EC6779">
        <w:rPr>
          <w:sz w:val="28"/>
          <w:szCs w:val="28"/>
        </w:rPr>
        <w:t>C</w:t>
      </w:r>
      <w:r w:rsidRPr="003340E0">
        <w:rPr>
          <w:sz w:val="28"/>
          <w:szCs w:val="28"/>
        </w:rPr>
        <w:t xml:space="preserve">hapter </w:t>
      </w:r>
      <w:r w:rsidR="00EC6779">
        <w:rPr>
          <w:sz w:val="28"/>
          <w:szCs w:val="28"/>
        </w:rPr>
        <w:t>P</w:t>
      </w:r>
      <w:r w:rsidRPr="003340E0">
        <w:rPr>
          <w:sz w:val="28"/>
          <w:szCs w:val="28"/>
        </w:rPr>
        <w:t>resident/</w:t>
      </w:r>
      <w:r w:rsidR="00EC6779">
        <w:rPr>
          <w:sz w:val="28"/>
          <w:szCs w:val="28"/>
        </w:rPr>
        <w:t>S</w:t>
      </w:r>
      <w:r w:rsidRPr="003340E0">
        <w:rPr>
          <w:sz w:val="28"/>
          <w:szCs w:val="28"/>
        </w:rPr>
        <w:t xml:space="preserve">ecretary and each </w:t>
      </w:r>
      <w:r w:rsidR="00D712D4">
        <w:rPr>
          <w:sz w:val="28"/>
          <w:szCs w:val="28"/>
        </w:rPr>
        <w:t>C</w:t>
      </w:r>
      <w:r w:rsidRPr="003340E0">
        <w:rPr>
          <w:sz w:val="28"/>
          <w:szCs w:val="28"/>
        </w:rPr>
        <w:t xml:space="preserve">lub </w:t>
      </w:r>
      <w:r w:rsidR="00EC6779">
        <w:rPr>
          <w:sz w:val="28"/>
          <w:szCs w:val="28"/>
        </w:rPr>
        <w:t>P</w:t>
      </w:r>
      <w:r w:rsidRPr="003340E0">
        <w:rPr>
          <w:sz w:val="28"/>
          <w:szCs w:val="28"/>
        </w:rPr>
        <w:t>resident/</w:t>
      </w:r>
      <w:r w:rsidR="00EC6779">
        <w:rPr>
          <w:sz w:val="28"/>
          <w:szCs w:val="28"/>
        </w:rPr>
        <w:t>S</w:t>
      </w:r>
      <w:r w:rsidRPr="003340E0">
        <w:rPr>
          <w:sz w:val="28"/>
          <w:szCs w:val="28"/>
        </w:rPr>
        <w:t>ecretary quarterly. When face to face meetings are not practical each one should be contacted via telephone/letter.</w:t>
      </w:r>
    </w:p>
    <w:p w14:paraId="1691C55E" w14:textId="0B419168" w:rsidR="003340E0" w:rsidRPr="003340E0" w:rsidRDefault="003340E0">
      <w:pPr>
        <w:pStyle w:val="ListParagraph"/>
        <w:numPr>
          <w:ilvl w:val="0"/>
          <w:numId w:val="10"/>
        </w:numPr>
        <w:spacing w:line="240" w:lineRule="auto"/>
        <w:rPr>
          <w:sz w:val="28"/>
          <w:szCs w:val="28"/>
        </w:rPr>
      </w:pPr>
      <w:r w:rsidRPr="003340E0">
        <w:rPr>
          <w:sz w:val="28"/>
          <w:szCs w:val="28"/>
        </w:rPr>
        <w:t>Be prepared to serve on at least one national committee.</w:t>
      </w:r>
    </w:p>
    <w:p w14:paraId="403B768E" w14:textId="313B2171" w:rsidR="003340E0" w:rsidRPr="003340E0" w:rsidRDefault="003340E0">
      <w:pPr>
        <w:pStyle w:val="ListParagraph"/>
        <w:numPr>
          <w:ilvl w:val="0"/>
          <w:numId w:val="10"/>
        </w:numPr>
        <w:spacing w:line="240" w:lineRule="auto"/>
        <w:rPr>
          <w:sz w:val="28"/>
          <w:szCs w:val="28"/>
        </w:rPr>
      </w:pPr>
      <w:r w:rsidRPr="003340E0">
        <w:rPr>
          <w:sz w:val="28"/>
          <w:szCs w:val="28"/>
        </w:rPr>
        <w:t xml:space="preserve">Appoint at least one person from each chapter to serve on the regional nominating committee to elect and make recommendations to the </w:t>
      </w:r>
      <w:r w:rsidR="0020098B">
        <w:rPr>
          <w:sz w:val="28"/>
          <w:szCs w:val="28"/>
        </w:rPr>
        <w:t>N</w:t>
      </w:r>
      <w:r w:rsidRPr="003340E0">
        <w:rPr>
          <w:sz w:val="28"/>
          <w:szCs w:val="28"/>
        </w:rPr>
        <w:t xml:space="preserve">ational </w:t>
      </w:r>
      <w:r w:rsidR="0020098B">
        <w:rPr>
          <w:sz w:val="28"/>
          <w:szCs w:val="28"/>
        </w:rPr>
        <w:t>N</w:t>
      </w:r>
      <w:r w:rsidRPr="003340E0">
        <w:rPr>
          <w:sz w:val="28"/>
          <w:szCs w:val="28"/>
        </w:rPr>
        <w:t xml:space="preserve">ominating </w:t>
      </w:r>
      <w:r w:rsidR="0020098B">
        <w:rPr>
          <w:sz w:val="28"/>
          <w:szCs w:val="28"/>
        </w:rPr>
        <w:t>C</w:t>
      </w:r>
      <w:r w:rsidRPr="003340E0">
        <w:rPr>
          <w:sz w:val="28"/>
          <w:szCs w:val="28"/>
        </w:rPr>
        <w:t>ommittee.</w:t>
      </w:r>
    </w:p>
    <w:p w14:paraId="33AD9BC5" w14:textId="47C675AD" w:rsidR="003340E0" w:rsidRPr="003340E0" w:rsidRDefault="003340E0">
      <w:pPr>
        <w:pStyle w:val="ListParagraph"/>
        <w:numPr>
          <w:ilvl w:val="0"/>
          <w:numId w:val="10"/>
        </w:numPr>
        <w:spacing w:line="240" w:lineRule="auto"/>
        <w:rPr>
          <w:sz w:val="28"/>
          <w:szCs w:val="28"/>
        </w:rPr>
      </w:pPr>
      <w:r w:rsidRPr="003340E0">
        <w:rPr>
          <w:sz w:val="28"/>
          <w:szCs w:val="28"/>
        </w:rPr>
        <w:t xml:space="preserve"> Appoint one person from each </w:t>
      </w:r>
      <w:r w:rsidR="00FA1D24">
        <w:rPr>
          <w:sz w:val="28"/>
          <w:szCs w:val="28"/>
        </w:rPr>
        <w:t>C</w:t>
      </w:r>
      <w:r w:rsidRPr="003340E0">
        <w:rPr>
          <w:sz w:val="28"/>
          <w:szCs w:val="28"/>
        </w:rPr>
        <w:t>hapter/</w:t>
      </w:r>
      <w:r w:rsidR="00FA1D24">
        <w:rPr>
          <w:sz w:val="28"/>
          <w:szCs w:val="28"/>
        </w:rPr>
        <w:t>S</w:t>
      </w:r>
      <w:r w:rsidRPr="003340E0">
        <w:rPr>
          <w:sz w:val="28"/>
          <w:szCs w:val="28"/>
        </w:rPr>
        <w:t>tate to serve as disaster coordinator for the Charitable Foundation</w:t>
      </w:r>
    </w:p>
    <w:p w14:paraId="707A5609" w14:textId="1B6FC655" w:rsidR="003340E0" w:rsidRPr="003340E0" w:rsidRDefault="003340E0">
      <w:pPr>
        <w:pStyle w:val="ListParagraph"/>
        <w:numPr>
          <w:ilvl w:val="0"/>
          <w:numId w:val="10"/>
        </w:numPr>
        <w:spacing w:line="240" w:lineRule="auto"/>
        <w:rPr>
          <w:sz w:val="28"/>
          <w:szCs w:val="28"/>
        </w:rPr>
      </w:pPr>
      <w:r w:rsidRPr="003340E0">
        <w:rPr>
          <w:sz w:val="28"/>
          <w:szCs w:val="28"/>
        </w:rPr>
        <w:t xml:space="preserve">Encourage each </w:t>
      </w:r>
      <w:r w:rsidR="003B5AEC">
        <w:rPr>
          <w:sz w:val="28"/>
          <w:szCs w:val="28"/>
        </w:rPr>
        <w:t>C</w:t>
      </w:r>
      <w:r w:rsidRPr="003340E0">
        <w:rPr>
          <w:sz w:val="28"/>
          <w:szCs w:val="28"/>
        </w:rPr>
        <w:t xml:space="preserve">hapter and </w:t>
      </w:r>
      <w:r w:rsidR="003B5AEC">
        <w:rPr>
          <w:sz w:val="28"/>
          <w:szCs w:val="28"/>
        </w:rPr>
        <w:t>C</w:t>
      </w:r>
      <w:r w:rsidRPr="003340E0">
        <w:rPr>
          <w:sz w:val="28"/>
          <w:szCs w:val="28"/>
        </w:rPr>
        <w:t xml:space="preserve">lub to track their volunteer hours and projects and report theses back to their </w:t>
      </w:r>
      <w:r w:rsidR="003B5AEC">
        <w:rPr>
          <w:sz w:val="28"/>
          <w:szCs w:val="28"/>
        </w:rPr>
        <w:t>S</w:t>
      </w:r>
      <w:r w:rsidRPr="003340E0">
        <w:rPr>
          <w:sz w:val="28"/>
          <w:szCs w:val="28"/>
        </w:rPr>
        <w:t xml:space="preserve">tate </w:t>
      </w:r>
      <w:r w:rsidR="003B5AEC">
        <w:rPr>
          <w:sz w:val="28"/>
          <w:szCs w:val="28"/>
        </w:rPr>
        <w:t>D</w:t>
      </w:r>
      <w:r w:rsidRPr="003340E0">
        <w:rPr>
          <w:sz w:val="28"/>
          <w:szCs w:val="28"/>
        </w:rPr>
        <w:t xml:space="preserve">irectors. This information should be used for the Region awards as well as being shared by the </w:t>
      </w:r>
      <w:r w:rsidR="00C81325">
        <w:rPr>
          <w:sz w:val="28"/>
          <w:szCs w:val="28"/>
        </w:rPr>
        <w:t xml:space="preserve">Region </w:t>
      </w:r>
      <w:r w:rsidRPr="003340E0">
        <w:rPr>
          <w:sz w:val="28"/>
          <w:szCs w:val="28"/>
        </w:rPr>
        <w:t xml:space="preserve">VP with the </w:t>
      </w:r>
      <w:r w:rsidR="003B5AEC">
        <w:rPr>
          <w:sz w:val="28"/>
          <w:szCs w:val="28"/>
        </w:rPr>
        <w:t>N</w:t>
      </w:r>
      <w:r w:rsidRPr="003340E0">
        <w:rPr>
          <w:sz w:val="28"/>
          <w:szCs w:val="28"/>
        </w:rPr>
        <w:t xml:space="preserve">ational </w:t>
      </w:r>
      <w:r w:rsidR="003B5AEC">
        <w:rPr>
          <w:sz w:val="28"/>
          <w:szCs w:val="28"/>
        </w:rPr>
        <w:t>O</w:t>
      </w:r>
      <w:r w:rsidRPr="003340E0">
        <w:rPr>
          <w:sz w:val="28"/>
          <w:szCs w:val="28"/>
        </w:rPr>
        <w:t>ffice and the sponsor companies.</w:t>
      </w:r>
    </w:p>
    <w:p w14:paraId="59C6A958" w14:textId="685D19BB" w:rsidR="003340E0" w:rsidRDefault="003340E0">
      <w:pPr>
        <w:pStyle w:val="ListParagraph"/>
        <w:numPr>
          <w:ilvl w:val="0"/>
          <w:numId w:val="10"/>
        </w:numPr>
        <w:spacing w:line="240" w:lineRule="auto"/>
        <w:rPr>
          <w:sz w:val="28"/>
          <w:szCs w:val="28"/>
        </w:rPr>
      </w:pPr>
      <w:r w:rsidRPr="003340E0">
        <w:rPr>
          <w:sz w:val="28"/>
          <w:szCs w:val="28"/>
        </w:rPr>
        <w:t xml:space="preserve">Encourage </w:t>
      </w:r>
      <w:r w:rsidR="00B37FF8">
        <w:rPr>
          <w:sz w:val="28"/>
          <w:szCs w:val="28"/>
        </w:rPr>
        <w:t>C</w:t>
      </w:r>
      <w:r w:rsidRPr="003340E0">
        <w:rPr>
          <w:sz w:val="28"/>
          <w:szCs w:val="28"/>
        </w:rPr>
        <w:t>hapter/</w:t>
      </w:r>
      <w:r w:rsidR="00B37FF8">
        <w:rPr>
          <w:sz w:val="28"/>
          <w:szCs w:val="28"/>
        </w:rPr>
        <w:t>C</w:t>
      </w:r>
      <w:r w:rsidRPr="003340E0">
        <w:rPr>
          <w:sz w:val="28"/>
          <w:szCs w:val="28"/>
        </w:rPr>
        <w:t xml:space="preserve">lubs to prepare award applications for </w:t>
      </w:r>
      <w:r w:rsidR="003B5AEC">
        <w:rPr>
          <w:sz w:val="28"/>
          <w:szCs w:val="28"/>
        </w:rPr>
        <w:t>N</w:t>
      </w:r>
      <w:r w:rsidRPr="003340E0">
        <w:rPr>
          <w:sz w:val="28"/>
          <w:szCs w:val="28"/>
        </w:rPr>
        <w:t xml:space="preserve">ational and </w:t>
      </w:r>
      <w:r w:rsidR="003B5AEC">
        <w:rPr>
          <w:sz w:val="28"/>
          <w:szCs w:val="28"/>
        </w:rPr>
        <w:t>R</w:t>
      </w:r>
      <w:r w:rsidRPr="003340E0">
        <w:rPr>
          <w:sz w:val="28"/>
          <w:szCs w:val="28"/>
        </w:rPr>
        <w:t>egional awards.</w:t>
      </w:r>
    </w:p>
    <w:p w14:paraId="03EBB43E" w14:textId="77777777" w:rsidR="003340E0" w:rsidRPr="003340E0" w:rsidRDefault="003340E0" w:rsidP="003340E0">
      <w:pPr>
        <w:spacing w:line="240" w:lineRule="auto"/>
        <w:rPr>
          <w:sz w:val="28"/>
          <w:szCs w:val="28"/>
        </w:rPr>
      </w:pPr>
    </w:p>
    <w:p w14:paraId="116E9916" w14:textId="2ED447C3" w:rsidR="003340E0" w:rsidRPr="003340E0" w:rsidRDefault="003340E0">
      <w:pPr>
        <w:pStyle w:val="ListParagraph"/>
        <w:numPr>
          <w:ilvl w:val="0"/>
          <w:numId w:val="10"/>
        </w:numPr>
        <w:spacing w:line="240" w:lineRule="auto"/>
        <w:rPr>
          <w:sz w:val="28"/>
          <w:szCs w:val="28"/>
        </w:rPr>
      </w:pPr>
      <w:r w:rsidRPr="003340E0">
        <w:rPr>
          <w:sz w:val="28"/>
          <w:szCs w:val="28"/>
        </w:rPr>
        <w:t xml:space="preserve">Prepare region awards, such as John Knox Johnston, Pioneer of the Year award, membership growth awards, most volunteer hours award, </w:t>
      </w:r>
      <w:r w:rsidR="00E135E4" w:rsidRPr="003340E0">
        <w:rPr>
          <w:sz w:val="28"/>
          <w:szCs w:val="28"/>
        </w:rPr>
        <w:t>etc.</w:t>
      </w:r>
      <w:r w:rsidRPr="003340E0">
        <w:rPr>
          <w:sz w:val="28"/>
          <w:szCs w:val="28"/>
        </w:rPr>
        <w:t xml:space="preserve"> to be presented at the </w:t>
      </w:r>
      <w:r w:rsidR="00B37FF8">
        <w:rPr>
          <w:sz w:val="28"/>
          <w:szCs w:val="28"/>
        </w:rPr>
        <w:t>A</w:t>
      </w:r>
      <w:r w:rsidRPr="003340E0">
        <w:rPr>
          <w:sz w:val="28"/>
          <w:szCs w:val="28"/>
        </w:rPr>
        <w:t xml:space="preserve">nnual </w:t>
      </w:r>
      <w:r w:rsidR="00B37FF8">
        <w:rPr>
          <w:sz w:val="28"/>
          <w:szCs w:val="28"/>
        </w:rPr>
        <w:t>A</w:t>
      </w:r>
      <w:r w:rsidRPr="003340E0">
        <w:rPr>
          <w:sz w:val="28"/>
          <w:szCs w:val="28"/>
        </w:rPr>
        <w:t>ssembly. Plaques and certificates may be used for this purpose.</w:t>
      </w:r>
    </w:p>
    <w:p w14:paraId="190FC627" w14:textId="0D7653CD" w:rsidR="003340E0" w:rsidRPr="003340E0" w:rsidRDefault="003340E0">
      <w:pPr>
        <w:pStyle w:val="ListParagraph"/>
        <w:numPr>
          <w:ilvl w:val="0"/>
          <w:numId w:val="10"/>
        </w:numPr>
        <w:spacing w:line="240" w:lineRule="auto"/>
        <w:rPr>
          <w:sz w:val="28"/>
          <w:szCs w:val="28"/>
        </w:rPr>
      </w:pPr>
      <w:r w:rsidRPr="003340E0">
        <w:rPr>
          <w:sz w:val="28"/>
          <w:szCs w:val="28"/>
        </w:rPr>
        <w:t xml:space="preserve">Using the information from the quarterly reports and award applications encourage all </w:t>
      </w:r>
      <w:r w:rsidR="005D3F35">
        <w:rPr>
          <w:sz w:val="28"/>
          <w:szCs w:val="28"/>
        </w:rPr>
        <w:t>C</w:t>
      </w:r>
      <w:r w:rsidRPr="003340E0">
        <w:rPr>
          <w:sz w:val="28"/>
          <w:szCs w:val="28"/>
        </w:rPr>
        <w:t xml:space="preserve">hapters and </w:t>
      </w:r>
      <w:r w:rsidR="005D3F35">
        <w:rPr>
          <w:sz w:val="28"/>
          <w:szCs w:val="28"/>
        </w:rPr>
        <w:t>C</w:t>
      </w:r>
      <w:r w:rsidRPr="003340E0">
        <w:rPr>
          <w:sz w:val="28"/>
          <w:szCs w:val="28"/>
        </w:rPr>
        <w:t xml:space="preserve">lubs to publicize the activities of ITPA through </w:t>
      </w:r>
      <w:r w:rsidR="005D3F35">
        <w:rPr>
          <w:sz w:val="28"/>
          <w:szCs w:val="28"/>
        </w:rPr>
        <w:t>S</w:t>
      </w:r>
      <w:r w:rsidRPr="003340E0">
        <w:rPr>
          <w:sz w:val="28"/>
          <w:szCs w:val="28"/>
        </w:rPr>
        <w:t>tate and local news media and sponsor company chronicles.</w:t>
      </w:r>
    </w:p>
    <w:p w14:paraId="40BAE218" w14:textId="045ADE92" w:rsidR="003340E0" w:rsidRPr="003340E0" w:rsidRDefault="003340E0">
      <w:pPr>
        <w:pStyle w:val="ListParagraph"/>
        <w:numPr>
          <w:ilvl w:val="0"/>
          <w:numId w:val="10"/>
        </w:numPr>
        <w:spacing w:line="240" w:lineRule="auto"/>
        <w:rPr>
          <w:sz w:val="28"/>
          <w:szCs w:val="28"/>
        </w:rPr>
      </w:pPr>
      <w:r w:rsidRPr="003340E0">
        <w:rPr>
          <w:sz w:val="28"/>
          <w:szCs w:val="28"/>
        </w:rPr>
        <w:t xml:space="preserve">Encourage, support, expedite and become a catalyst behind the formation of new </w:t>
      </w:r>
      <w:r w:rsidR="005D3F35">
        <w:rPr>
          <w:sz w:val="28"/>
          <w:szCs w:val="28"/>
        </w:rPr>
        <w:t>C</w:t>
      </w:r>
      <w:r w:rsidRPr="003340E0">
        <w:rPr>
          <w:sz w:val="28"/>
          <w:szCs w:val="28"/>
        </w:rPr>
        <w:t>hapters/</w:t>
      </w:r>
      <w:r w:rsidR="005D3F35">
        <w:rPr>
          <w:sz w:val="28"/>
          <w:szCs w:val="28"/>
        </w:rPr>
        <w:t>C</w:t>
      </w:r>
      <w:r w:rsidRPr="003340E0">
        <w:rPr>
          <w:sz w:val="28"/>
          <w:szCs w:val="28"/>
        </w:rPr>
        <w:t xml:space="preserve">lubs and re-activating inactive </w:t>
      </w:r>
      <w:r w:rsidR="005D3F35">
        <w:rPr>
          <w:sz w:val="28"/>
          <w:szCs w:val="28"/>
        </w:rPr>
        <w:t>C</w:t>
      </w:r>
      <w:r w:rsidRPr="003340E0">
        <w:rPr>
          <w:sz w:val="28"/>
          <w:szCs w:val="28"/>
        </w:rPr>
        <w:t xml:space="preserve">lubs </w:t>
      </w:r>
      <w:r w:rsidR="00504899" w:rsidRPr="003340E0">
        <w:rPr>
          <w:sz w:val="28"/>
          <w:szCs w:val="28"/>
        </w:rPr>
        <w:t>whenever</w:t>
      </w:r>
      <w:r w:rsidRPr="003340E0">
        <w:rPr>
          <w:sz w:val="28"/>
          <w:szCs w:val="28"/>
        </w:rPr>
        <w:t xml:space="preserve"> possible. Through personal contact, whenever possible encourage sponsor companies’ involvement.</w:t>
      </w:r>
    </w:p>
    <w:p w14:paraId="488673AD" w14:textId="74F23EE9" w:rsidR="003340E0" w:rsidRPr="004A6CCF" w:rsidRDefault="003340E0">
      <w:pPr>
        <w:pStyle w:val="ListParagraph"/>
        <w:numPr>
          <w:ilvl w:val="0"/>
          <w:numId w:val="10"/>
        </w:numPr>
        <w:spacing w:line="240" w:lineRule="auto"/>
      </w:pPr>
      <w:r w:rsidRPr="003340E0">
        <w:rPr>
          <w:sz w:val="28"/>
          <w:szCs w:val="28"/>
        </w:rPr>
        <w:t xml:space="preserve">Upon invitation, participate in </w:t>
      </w:r>
      <w:r w:rsidR="00B37FF8">
        <w:rPr>
          <w:sz w:val="28"/>
          <w:szCs w:val="28"/>
        </w:rPr>
        <w:t>C</w:t>
      </w:r>
      <w:r w:rsidRPr="003340E0">
        <w:rPr>
          <w:sz w:val="28"/>
          <w:szCs w:val="28"/>
        </w:rPr>
        <w:t>hapter/</w:t>
      </w:r>
      <w:r w:rsidR="00B37FF8">
        <w:rPr>
          <w:sz w:val="28"/>
          <w:szCs w:val="28"/>
        </w:rPr>
        <w:t>C</w:t>
      </w:r>
      <w:r w:rsidRPr="003340E0">
        <w:rPr>
          <w:sz w:val="28"/>
          <w:szCs w:val="28"/>
        </w:rPr>
        <w:t>lub functions/activities such as installation of officers, introducing guest speakers and performing as guest speaker. Accept responsibilities as delegated by the First Vice President.</w:t>
      </w:r>
    </w:p>
    <w:p w14:paraId="5A8B8017" w14:textId="77777777" w:rsidR="003340E0" w:rsidRPr="003340E0" w:rsidRDefault="003340E0" w:rsidP="003340E0">
      <w:pPr>
        <w:spacing w:line="240" w:lineRule="auto"/>
        <w:rPr>
          <w:b/>
          <w:bCs/>
          <w:sz w:val="28"/>
          <w:szCs w:val="28"/>
        </w:rPr>
      </w:pPr>
      <w:r w:rsidRPr="003340E0">
        <w:rPr>
          <w:b/>
          <w:bCs/>
          <w:sz w:val="28"/>
          <w:szCs w:val="28"/>
        </w:rPr>
        <w:t>TIME REQUIREMENTS:</w:t>
      </w:r>
    </w:p>
    <w:p w14:paraId="257C7CCC" w14:textId="79555ADB" w:rsidR="003340E0" w:rsidRPr="003340E0" w:rsidRDefault="003340E0" w:rsidP="003340E0">
      <w:pPr>
        <w:spacing w:line="240" w:lineRule="auto"/>
        <w:rPr>
          <w:sz w:val="28"/>
          <w:szCs w:val="28"/>
        </w:rPr>
      </w:pPr>
      <w:r w:rsidRPr="003340E0">
        <w:rPr>
          <w:sz w:val="28"/>
          <w:szCs w:val="28"/>
        </w:rPr>
        <w:t>Minimum requirements range from 20 to 24 days per year. (Many hours fall on weekends/evenings) Additional time given depends on the funding and time made available to the individual.</w:t>
      </w:r>
    </w:p>
    <w:p w14:paraId="1E39E703" w14:textId="77777777" w:rsidR="003340E0" w:rsidRDefault="003340E0" w:rsidP="003340E0">
      <w:pPr>
        <w:spacing w:line="240" w:lineRule="auto"/>
        <w:rPr>
          <w:b/>
          <w:bCs/>
          <w:sz w:val="28"/>
          <w:szCs w:val="28"/>
        </w:rPr>
      </w:pPr>
      <w:r w:rsidRPr="003340E0">
        <w:rPr>
          <w:b/>
          <w:bCs/>
          <w:sz w:val="28"/>
          <w:szCs w:val="28"/>
        </w:rPr>
        <w:t>REPORTS:</w:t>
      </w:r>
    </w:p>
    <w:p w14:paraId="0CB3DBF7" w14:textId="2A929C97" w:rsidR="003340E0" w:rsidRPr="003340E0" w:rsidRDefault="003340E0" w:rsidP="003340E0">
      <w:pPr>
        <w:spacing w:line="240" w:lineRule="auto"/>
        <w:rPr>
          <w:sz w:val="28"/>
          <w:szCs w:val="28"/>
        </w:rPr>
      </w:pPr>
      <w:r w:rsidRPr="003340E0">
        <w:rPr>
          <w:sz w:val="28"/>
          <w:szCs w:val="28"/>
        </w:rPr>
        <w:t xml:space="preserve">Submit quarterly reports to the first </w:t>
      </w:r>
      <w:r w:rsidR="00335E39">
        <w:rPr>
          <w:sz w:val="28"/>
          <w:szCs w:val="28"/>
        </w:rPr>
        <w:t>V</w:t>
      </w:r>
      <w:r w:rsidRPr="003340E0">
        <w:rPr>
          <w:sz w:val="28"/>
          <w:szCs w:val="28"/>
        </w:rPr>
        <w:t xml:space="preserve">ice </w:t>
      </w:r>
      <w:r w:rsidR="00335E39">
        <w:rPr>
          <w:sz w:val="28"/>
          <w:szCs w:val="28"/>
        </w:rPr>
        <w:t>Pr</w:t>
      </w:r>
      <w:r w:rsidRPr="003340E0">
        <w:rPr>
          <w:sz w:val="28"/>
          <w:szCs w:val="28"/>
        </w:rPr>
        <w:t xml:space="preserve">esident/or the </w:t>
      </w:r>
      <w:r w:rsidR="00335E39">
        <w:rPr>
          <w:sz w:val="28"/>
          <w:szCs w:val="28"/>
        </w:rPr>
        <w:t>N</w:t>
      </w:r>
      <w:r w:rsidRPr="003340E0">
        <w:rPr>
          <w:sz w:val="28"/>
          <w:szCs w:val="28"/>
        </w:rPr>
        <w:t xml:space="preserve">ational </w:t>
      </w:r>
      <w:r w:rsidR="00335E39">
        <w:rPr>
          <w:sz w:val="28"/>
          <w:szCs w:val="28"/>
        </w:rPr>
        <w:t>O</w:t>
      </w:r>
      <w:r w:rsidRPr="003340E0">
        <w:rPr>
          <w:sz w:val="28"/>
          <w:szCs w:val="28"/>
        </w:rPr>
        <w:t xml:space="preserve">ffice summarizing chapter and club activities. Present written and/or oral reports at meetings of the National Board of Directors as required. Provide copy to the National </w:t>
      </w:r>
      <w:r w:rsidR="00F634A1">
        <w:rPr>
          <w:sz w:val="28"/>
          <w:szCs w:val="28"/>
        </w:rPr>
        <w:t>O</w:t>
      </w:r>
      <w:r w:rsidRPr="003340E0">
        <w:rPr>
          <w:sz w:val="28"/>
          <w:szCs w:val="28"/>
        </w:rPr>
        <w:t xml:space="preserve">ffice. Complete and submit Region Vice President accountability check list quarterly.  Provide news articles for the Pioneer </w:t>
      </w:r>
      <w:r w:rsidR="00BE5FDB">
        <w:rPr>
          <w:sz w:val="28"/>
          <w:szCs w:val="28"/>
        </w:rPr>
        <w:t>Connection.</w:t>
      </w:r>
    </w:p>
    <w:p w14:paraId="0562035A" w14:textId="2E601FE1" w:rsidR="003340E0" w:rsidRPr="003340E0" w:rsidRDefault="003340E0" w:rsidP="003340E0">
      <w:pPr>
        <w:spacing w:line="240" w:lineRule="auto"/>
        <w:rPr>
          <w:sz w:val="28"/>
          <w:szCs w:val="28"/>
        </w:rPr>
      </w:pPr>
      <w:r w:rsidRPr="003340E0">
        <w:rPr>
          <w:b/>
          <w:bCs/>
          <w:sz w:val="28"/>
          <w:szCs w:val="28"/>
        </w:rPr>
        <w:t>INTERACTION:</w:t>
      </w:r>
    </w:p>
    <w:p w14:paraId="2838C7CC" w14:textId="09ACF8AB" w:rsidR="003340E0" w:rsidRPr="003340E0" w:rsidRDefault="003340E0" w:rsidP="003340E0">
      <w:pPr>
        <w:spacing w:line="240" w:lineRule="auto"/>
        <w:rPr>
          <w:sz w:val="28"/>
          <w:szCs w:val="28"/>
        </w:rPr>
      </w:pPr>
      <w:r w:rsidRPr="003340E0">
        <w:rPr>
          <w:sz w:val="28"/>
          <w:szCs w:val="28"/>
        </w:rPr>
        <w:t xml:space="preserve">Interacts with first </w:t>
      </w:r>
      <w:r w:rsidR="00D122BA">
        <w:rPr>
          <w:sz w:val="28"/>
          <w:szCs w:val="28"/>
        </w:rPr>
        <w:t>V</w:t>
      </w:r>
      <w:r w:rsidRPr="003340E0">
        <w:rPr>
          <w:sz w:val="28"/>
          <w:szCs w:val="28"/>
        </w:rPr>
        <w:t xml:space="preserve">ice president, </w:t>
      </w:r>
      <w:r w:rsidR="00D122BA">
        <w:rPr>
          <w:sz w:val="28"/>
          <w:szCs w:val="28"/>
        </w:rPr>
        <w:t>N</w:t>
      </w:r>
      <w:r w:rsidRPr="003340E0">
        <w:rPr>
          <w:sz w:val="28"/>
          <w:szCs w:val="28"/>
        </w:rPr>
        <w:t xml:space="preserve">ational </w:t>
      </w:r>
      <w:r w:rsidR="00D122BA">
        <w:rPr>
          <w:sz w:val="28"/>
          <w:szCs w:val="28"/>
        </w:rPr>
        <w:t>Office</w:t>
      </w:r>
      <w:r w:rsidRPr="003340E0">
        <w:rPr>
          <w:sz w:val="28"/>
          <w:szCs w:val="28"/>
        </w:rPr>
        <w:t xml:space="preserve">, </w:t>
      </w:r>
      <w:r w:rsidR="00D122BA">
        <w:rPr>
          <w:sz w:val="28"/>
          <w:szCs w:val="28"/>
        </w:rPr>
        <w:t>N</w:t>
      </w:r>
      <w:r w:rsidRPr="003340E0">
        <w:rPr>
          <w:sz w:val="28"/>
          <w:szCs w:val="28"/>
        </w:rPr>
        <w:t xml:space="preserve">ational and </w:t>
      </w:r>
      <w:r w:rsidR="00D122BA">
        <w:rPr>
          <w:sz w:val="28"/>
          <w:szCs w:val="28"/>
        </w:rPr>
        <w:t>R</w:t>
      </w:r>
      <w:r w:rsidRPr="003340E0">
        <w:rPr>
          <w:sz w:val="28"/>
          <w:szCs w:val="28"/>
        </w:rPr>
        <w:t xml:space="preserve">egional </w:t>
      </w:r>
      <w:r w:rsidR="00D122BA">
        <w:rPr>
          <w:sz w:val="28"/>
          <w:szCs w:val="28"/>
        </w:rPr>
        <w:t>B</w:t>
      </w:r>
      <w:r w:rsidRPr="003340E0">
        <w:rPr>
          <w:sz w:val="28"/>
          <w:szCs w:val="28"/>
        </w:rPr>
        <w:t xml:space="preserve">oard of </w:t>
      </w:r>
      <w:r w:rsidR="00D122BA">
        <w:rPr>
          <w:sz w:val="28"/>
          <w:szCs w:val="28"/>
        </w:rPr>
        <w:t>D</w:t>
      </w:r>
      <w:r w:rsidRPr="003340E0">
        <w:rPr>
          <w:sz w:val="28"/>
          <w:szCs w:val="28"/>
        </w:rPr>
        <w:t xml:space="preserve">irectors, </w:t>
      </w:r>
      <w:r w:rsidR="00D122BA">
        <w:rPr>
          <w:sz w:val="28"/>
          <w:szCs w:val="28"/>
        </w:rPr>
        <w:t>S</w:t>
      </w:r>
      <w:r w:rsidRPr="003340E0">
        <w:rPr>
          <w:sz w:val="28"/>
          <w:szCs w:val="28"/>
        </w:rPr>
        <w:t xml:space="preserve">tate </w:t>
      </w:r>
      <w:r w:rsidR="00D122BA">
        <w:rPr>
          <w:sz w:val="28"/>
          <w:szCs w:val="28"/>
        </w:rPr>
        <w:t>D</w:t>
      </w:r>
      <w:r w:rsidRPr="003340E0">
        <w:rPr>
          <w:sz w:val="28"/>
          <w:szCs w:val="28"/>
        </w:rPr>
        <w:t xml:space="preserve">irectors, </w:t>
      </w:r>
      <w:r w:rsidR="00D122BA">
        <w:rPr>
          <w:sz w:val="28"/>
          <w:szCs w:val="28"/>
        </w:rPr>
        <w:t>C</w:t>
      </w:r>
      <w:r w:rsidRPr="003340E0">
        <w:rPr>
          <w:sz w:val="28"/>
          <w:szCs w:val="28"/>
        </w:rPr>
        <w:t xml:space="preserve">hapter and </w:t>
      </w:r>
      <w:r w:rsidR="00D122BA">
        <w:rPr>
          <w:sz w:val="28"/>
          <w:szCs w:val="28"/>
        </w:rPr>
        <w:t>C</w:t>
      </w:r>
      <w:r w:rsidRPr="003340E0">
        <w:rPr>
          <w:sz w:val="28"/>
          <w:szCs w:val="28"/>
        </w:rPr>
        <w:t xml:space="preserve">lub </w:t>
      </w:r>
      <w:r w:rsidR="00D122BA">
        <w:rPr>
          <w:sz w:val="28"/>
          <w:szCs w:val="28"/>
        </w:rPr>
        <w:t>P</w:t>
      </w:r>
      <w:r w:rsidRPr="003340E0">
        <w:rPr>
          <w:sz w:val="28"/>
          <w:szCs w:val="28"/>
        </w:rPr>
        <w:t>residents/</w:t>
      </w:r>
      <w:r w:rsidR="00D122BA">
        <w:rPr>
          <w:sz w:val="28"/>
          <w:szCs w:val="28"/>
        </w:rPr>
        <w:t>S</w:t>
      </w:r>
      <w:r w:rsidRPr="003340E0">
        <w:rPr>
          <w:sz w:val="28"/>
          <w:szCs w:val="28"/>
        </w:rPr>
        <w:t>ecretaries within the region.</w:t>
      </w:r>
    </w:p>
    <w:p w14:paraId="2555B29B" w14:textId="77777777" w:rsidR="003340E0" w:rsidRPr="003340E0" w:rsidRDefault="003340E0" w:rsidP="003340E0">
      <w:pPr>
        <w:spacing w:line="240" w:lineRule="auto"/>
        <w:rPr>
          <w:b/>
          <w:bCs/>
          <w:sz w:val="28"/>
          <w:szCs w:val="28"/>
        </w:rPr>
      </w:pPr>
      <w:r w:rsidRPr="003340E0">
        <w:rPr>
          <w:b/>
          <w:bCs/>
          <w:sz w:val="28"/>
          <w:szCs w:val="28"/>
        </w:rPr>
        <w:t>NOMINATING PROCESS:</w:t>
      </w:r>
    </w:p>
    <w:p w14:paraId="63B1A173" w14:textId="0325D7E7" w:rsidR="003340E0" w:rsidRPr="003340E0" w:rsidRDefault="003340E0" w:rsidP="003340E0">
      <w:pPr>
        <w:spacing w:line="240" w:lineRule="auto"/>
        <w:rPr>
          <w:sz w:val="28"/>
          <w:szCs w:val="28"/>
        </w:rPr>
      </w:pPr>
      <w:r w:rsidRPr="003340E0">
        <w:rPr>
          <w:sz w:val="28"/>
          <w:szCs w:val="28"/>
        </w:rPr>
        <w:t xml:space="preserve">Candidates for this position are recommended by each chapter within the Region and submitted to the National Nominating Committee. Nomination forms are available from the </w:t>
      </w:r>
      <w:r w:rsidR="00D709CC">
        <w:rPr>
          <w:sz w:val="28"/>
          <w:szCs w:val="28"/>
        </w:rPr>
        <w:t>N</w:t>
      </w:r>
      <w:r w:rsidRPr="003340E0">
        <w:rPr>
          <w:sz w:val="28"/>
          <w:szCs w:val="28"/>
        </w:rPr>
        <w:t xml:space="preserve">ational </w:t>
      </w:r>
      <w:r w:rsidR="00D709CC">
        <w:rPr>
          <w:sz w:val="28"/>
          <w:szCs w:val="28"/>
        </w:rPr>
        <w:t>O</w:t>
      </w:r>
      <w:r w:rsidRPr="003340E0">
        <w:rPr>
          <w:sz w:val="28"/>
          <w:szCs w:val="28"/>
        </w:rPr>
        <w:t>ffice.</w:t>
      </w:r>
    </w:p>
    <w:p w14:paraId="6C42C7FC" w14:textId="5A9A28DF" w:rsidR="003340E0" w:rsidRPr="00966ED1" w:rsidRDefault="003340E0" w:rsidP="00966ED1">
      <w:pPr>
        <w:sectPr w:rsidR="003340E0" w:rsidRPr="00966ED1">
          <w:pgSz w:w="12240" w:h="15840"/>
          <w:pgMar w:top="1260" w:right="1360" w:bottom="960" w:left="1340" w:header="746" w:footer="768" w:gutter="0"/>
          <w:cols w:space="720"/>
        </w:sectPr>
      </w:pPr>
    </w:p>
    <w:p w14:paraId="6784B84A" w14:textId="2CCADE0D" w:rsidR="0011558C" w:rsidRPr="00966ED1" w:rsidRDefault="00270185" w:rsidP="00D80F4C">
      <w:pPr>
        <w:jc w:val="center"/>
      </w:pPr>
      <w:r w:rsidRPr="00BE3358">
        <w:rPr>
          <w:b/>
          <w:bCs/>
          <w:sz w:val="32"/>
          <w:szCs w:val="32"/>
          <w:u w:val="single"/>
        </w:rPr>
        <w:t xml:space="preserve">Section 2 </w:t>
      </w:r>
      <w:r w:rsidR="00E135E4" w:rsidRPr="00BE3358">
        <w:rPr>
          <w:b/>
          <w:bCs/>
          <w:sz w:val="32"/>
          <w:szCs w:val="32"/>
          <w:u w:val="single"/>
        </w:rPr>
        <w:t>– Organizing</w:t>
      </w:r>
      <w:r w:rsidRPr="00BE3358">
        <w:rPr>
          <w:b/>
          <w:bCs/>
          <w:sz w:val="32"/>
          <w:szCs w:val="32"/>
          <w:u w:val="single"/>
        </w:rPr>
        <w:t xml:space="preserve"> a new club</w:t>
      </w:r>
    </w:p>
    <w:p w14:paraId="0DE2D7B9" w14:textId="7B5884BE" w:rsidR="0011558C" w:rsidRPr="00BE3358" w:rsidRDefault="00270185" w:rsidP="00BE3358">
      <w:pPr>
        <w:spacing w:line="240" w:lineRule="auto"/>
        <w:rPr>
          <w:sz w:val="28"/>
          <w:szCs w:val="28"/>
        </w:rPr>
      </w:pPr>
      <w:r w:rsidRPr="00BE3358">
        <w:rPr>
          <w:sz w:val="28"/>
          <w:szCs w:val="28"/>
        </w:rPr>
        <w:t>The formation of a Pioneer Club should be a natural development brought about because a group of employees and/or retirees, with a real interest in their local community, wish to formalize their volunteer efforts on behalf of Pioneering.  Once formed, a local or work-site club holds regular meetings and organizes social and community projects. While there is no minimum number of members required to charter a new club, it is recommended that there be at least five.</w:t>
      </w:r>
    </w:p>
    <w:p w14:paraId="442C79CB" w14:textId="0D799036" w:rsidR="0011558C" w:rsidRPr="00BE3358" w:rsidRDefault="00270185" w:rsidP="00BE3358">
      <w:pPr>
        <w:spacing w:line="240" w:lineRule="auto"/>
        <w:rPr>
          <w:sz w:val="28"/>
          <w:szCs w:val="28"/>
        </w:rPr>
      </w:pPr>
      <w:r w:rsidRPr="00BE3358">
        <w:rPr>
          <w:sz w:val="28"/>
          <w:szCs w:val="28"/>
        </w:rPr>
        <w:t xml:space="preserve">By now you might have been contacted, or made contact with, another club, a Region Vice President, or the ITPA National </w:t>
      </w:r>
      <w:r w:rsidR="00E20124">
        <w:rPr>
          <w:sz w:val="28"/>
          <w:szCs w:val="28"/>
        </w:rPr>
        <w:t>Office</w:t>
      </w:r>
      <w:r w:rsidRPr="00BE3358">
        <w:rPr>
          <w:sz w:val="28"/>
          <w:szCs w:val="28"/>
        </w:rPr>
        <w:t xml:space="preserve"> Staff.  All of these contacts can provide advice and assistance as you form your new club.  In many cases, the ITPA National </w:t>
      </w:r>
      <w:r w:rsidR="000B1B68">
        <w:rPr>
          <w:sz w:val="28"/>
          <w:szCs w:val="28"/>
        </w:rPr>
        <w:t xml:space="preserve">Office </w:t>
      </w:r>
      <w:r w:rsidRPr="00BE3358">
        <w:rPr>
          <w:sz w:val="28"/>
          <w:szCs w:val="28"/>
        </w:rPr>
        <w:t>Staff can put you in contact with other clubs that have encountered similar circumstances to your own and can provide valuable insight as you take the steps necessary to form your club.</w:t>
      </w:r>
    </w:p>
    <w:p w14:paraId="0B6486A1" w14:textId="4FB11493" w:rsidR="0011558C" w:rsidRPr="00BE3358" w:rsidRDefault="00270185" w:rsidP="00BE3358">
      <w:pPr>
        <w:spacing w:line="240" w:lineRule="auto"/>
        <w:rPr>
          <w:sz w:val="28"/>
          <w:szCs w:val="28"/>
        </w:rPr>
      </w:pPr>
      <w:r w:rsidRPr="00BE3358">
        <w:rPr>
          <w:sz w:val="28"/>
          <w:szCs w:val="28"/>
        </w:rPr>
        <w:t>If you are interested in reactivating an existing local or work-site club the information listed here will certainly get you going, however there will be a few additional steps which you should take. These are listed at the end of this chapter.</w:t>
      </w:r>
    </w:p>
    <w:p w14:paraId="14439570" w14:textId="576F2B29" w:rsidR="0011558C" w:rsidRPr="00BE3358" w:rsidRDefault="00270185" w:rsidP="00BE3358">
      <w:pPr>
        <w:spacing w:line="240" w:lineRule="auto"/>
        <w:rPr>
          <w:sz w:val="28"/>
          <w:szCs w:val="28"/>
        </w:rPr>
      </w:pPr>
      <w:r w:rsidRPr="00BE3358">
        <w:rPr>
          <w:b/>
          <w:bCs/>
          <w:sz w:val="28"/>
          <w:szCs w:val="28"/>
        </w:rPr>
        <w:t>Communicating with Your Company</w:t>
      </w:r>
    </w:p>
    <w:p w14:paraId="4DD4EAD8" w14:textId="2A41A0E3" w:rsidR="0011558C" w:rsidRPr="00BE3358" w:rsidRDefault="00270185" w:rsidP="00BE3358">
      <w:pPr>
        <w:spacing w:line="240" w:lineRule="auto"/>
        <w:rPr>
          <w:sz w:val="28"/>
          <w:szCs w:val="28"/>
        </w:rPr>
      </w:pPr>
      <w:r w:rsidRPr="00BE3358">
        <w:rPr>
          <w:sz w:val="28"/>
          <w:szCs w:val="28"/>
        </w:rPr>
        <w:t xml:space="preserve">After you have established contacts within ITPA, it is time to seek your company’s approval for the formation of the work-site club. We suggest that you write a letter to your CEO with copies to the Director of your Human Resources Department, the Director of your Public Relations </w:t>
      </w:r>
      <w:r w:rsidR="00BE5FDB" w:rsidRPr="00BE3358">
        <w:rPr>
          <w:sz w:val="28"/>
          <w:szCs w:val="28"/>
        </w:rPr>
        <w:t>Department,</w:t>
      </w:r>
      <w:r w:rsidRPr="00BE3358">
        <w:rPr>
          <w:sz w:val="28"/>
          <w:szCs w:val="28"/>
        </w:rPr>
        <w:t xml:space="preserve"> and your immediate supervisor.  Explain the benefits of the Pioneer Club to the company, the community and to employees and ask for their backing.  Include some literature on ITPA. Suggest a meeting if they would like more </w:t>
      </w:r>
      <w:r w:rsidR="0076756F" w:rsidRPr="00BE3358">
        <w:rPr>
          <w:sz w:val="28"/>
          <w:szCs w:val="28"/>
        </w:rPr>
        <w:t>information and</w:t>
      </w:r>
      <w:r w:rsidRPr="00BE3358">
        <w:rPr>
          <w:sz w:val="28"/>
          <w:szCs w:val="28"/>
        </w:rPr>
        <w:t xml:space="preserve"> offer to provide them with additional materials and contacts within ITPA.</w:t>
      </w:r>
    </w:p>
    <w:p w14:paraId="142B35B8" w14:textId="11943DEB" w:rsidR="0011558C" w:rsidRPr="00BE3358" w:rsidRDefault="00270185" w:rsidP="00BE3358">
      <w:pPr>
        <w:spacing w:line="240" w:lineRule="auto"/>
        <w:rPr>
          <w:sz w:val="28"/>
          <w:szCs w:val="28"/>
        </w:rPr>
      </w:pPr>
      <w:r w:rsidRPr="00BE3358">
        <w:rPr>
          <w:b/>
          <w:bCs/>
          <w:sz w:val="28"/>
          <w:szCs w:val="28"/>
        </w:rPr>
        <w:t>Reaching out to Potential Club Members</w:t>
      </w:r>
    </w:p>
    <w:p w14:paraId="5C701E77" w14:textId="75F413A2" w:rsidR="0011558C" w:rsidRPr="00BE3358" w:rsidRDefault="00270185" w:rsidP="00BE3358">
      <w:pPr>
        <w:spacing w:line="240" w:lineRule="auto"/>
        <w:rPr>
          <w:sz w:val="28"/>
          <w:szCs w:val="28"/>
        </w:rPr>
      </w:pPr>
      <w:r w:rsidRPr="00BE3358">
        <w:rPr>
          <w:sz w:val="28"/>
          <w:szCs w:val="28"/>
        </w:rPr>
        <w:t xml:space="preserve">Once you have established support from your company you can ask your Human Resources Director for a list of eligible employees and retirees from the company.  In addition to your company’s employees, keep in mind employees of credit unions, directory companies, manufacturers and suppliers, union officials, employees living and/or working in nearby towns and spouses and children of the above who are eligible for membership. You may wish to contact potential members personally, via a letter sent to their home, or via e-mail. Ask interested employees, </w:t>
      </w:r>
      <w:r w:rsidR="00F80A76" w:rsidRPr="00BE3358">
        <w:rPr>
          <w:sz w:val="28"/>
          <w:szCs w:val="28"/>
        </w:rPr>
        <w:t>retirees,</w:t>
      </w:r>
      <w:r w:rsidRPr="00BE3358">
        <w:rPr>
          <w:sz w:val="28"/>
          <w:szCs w:val="28"/>
        </w:rPr>
        <w:t xml:space="preserve"> and others to indicate their interest and willingness to help form the club. Once you have received a response, choose a number of employees and retirees that are representative of your company to form an Organizing Committee. Be sure that all departments and demographics are represented. If possible, ask the Director of Human Resources or Director of Public Relations to be part of the organizing committee for the formation of the club.</w:t>
      </w:r>
    </w:p>
    <w:p w14:paraId="68DE2E01" w14:textId="14CE2359" w:rsidR="0011558C" w:rsidRPr="00BE3358" w:rsidRDefault="00270185" w:rsidP="00BE3358">
      <w:pPr>
        <w:spacing w:line="240" w:lineRule="auto"/>
        <w:rPr>
          <w:sz w:val="28"/>
          <w:szCs w:val="28"/>
        </w:rPr>
      </w:pPr>
      <w:r w:rsidRPr="00BE3358">
        <w:rPr>
          <w:b/>
          <w:bCs/>
          <w:sz w:val="28"/>
          <w:szCs w:val="28"/>
        </w:rPr>
        <w:t>Organizing Committee Meeting</w:t>
      </w:r>
    </w:p>
    <w:p w14:paraId="10073A1B" w14:textId="432EB9C4" w:rsidR="0011558C" w:rsidRPr="00BE3358" w:rsidRDefault="00270185" w:rsidP="00BE3358">
      <w:pPr>
        <w:spacing w:line="240" w:lineRule="auto"/>
        <w:rPr>
          <w:sz w:val="28"/>
          <w:szCs w:val="28"/>
        </w:rPr>
      </w:pPr>
      <w:r w:rsidRPr="00BE3358">
        <w:rPr>
          <w:sz w:val="28"/>
          <w:szCs w:val="28"/>
        </w:rPr>
        <w:t>Call together the members of your Organizing Committee to complete the following steps.</w:t>
      </w:r>
    </w:p>
    <w:p w14:paraId="1E2B0D83" w14:textId="72996306" w:rsidR="0011558C" w:rsidRPr="00BE3358" w:rsidRDefault="00270185" w:rsidP="00BE3358">
      <w:pPr>
        <w:spacing w:line="240" w:lineRule="auto"/>
        <w:rPr>
          <w:sz w:val="28"/>
          <w:szCs w:val="28"/>
        </w:rPr>
      </w:pPr>
      <w:r w:rsidRPr="00D80F4C">
        <w:rPr>
          <w:b/>
          <w:bCs/>
          <w:sz w:val="28"/>
          <w:szCs w:val="28"/>
        </w:rPr>
        <w:t xml:space="preserve">A) </w:t>
      </w:r>
      <w:r w:rsidRPr="00D80F4C">
        <w:rPr>
          <w:b/>
          <w:bCs/>
          <w:sz w:val="28"/>
          <w:szCs w:val="28"/>
          <w:u w:val="single"/>
        </w:rPr>
        <w:t>Purpose of Your Club</w:t>
      </w:r>
      <w:r w:rsidRPr="00BE3358">
        <w:rPr>
          <w:sz w:val="28"/>
          <w:szCs w:val="28"/>
        </w:rPr>
        <w:t>: Members of the Organizing Committee must determine the overall focus of your club. What kind of service projects will interest the employees? How can your Pioneer Club help your company meet its organization objectives?  Your Organizing Committee may need to meet several times before it reaches consensus.</w:t>
      </w:r>
    </w:p>
    <w:p w14:paraId="71397B0C" w14:textId="31BAF3C0" w:rsidR="0011558C" w:rsidRPr="00BE3358" w:rsidRDefault="00270185" w:rsidP="00BE3358">
      <w:pPr>
        <w:spacing w:line="240" w:lineRule="auto"/>
        <w:rPr>
          <w:sz w:val="28"/>
          <w:szCs w:val="28"/>
        </w:rPr>
      </w:pPr>
      <w:r w:rsidRPr="00D80F4C">
        <w:rPr>
          <w:b/>
          <w:bCs/>
          <w:sz w:val="28"/>
          <w:szCs w:val="28"/>
        </w:rPr>
        <w:t xml:space="preserve">B) </w:t>
      </w:r>
      <w:r w:rsidRPr="00D80F4C">
        <w:rPr>
          <w:b/>
          <w:bCs/>
          <w:sz w:val="28"/>
          <w:szCs w:val="28"/>
          <w:u w:val="single"/>
        </w:rPr>
        <w:t>Bylaws</w:t>
      </w:r>
      <w:r w:rsidRPr="00D80F4C">
        <w:rPr>
          <w:b/>
          <w:bCs/>
          <w:sz w:val="28"/>
          <w:szCs w:val="28"/>
        </w:rPr>
        <w:t>:</w:t>
      </w:r>
      <w:r w:rsidRPr="00BE3358">
        <w:rPr>
          <w:sz w:val="28"/>
          <w:szCs w:val="28"/>
        </w:rPr>
        <w:t xml:space="preserve"> Appoint a Bylaws Committee to prepare the bylaws for the proposed </w:t>
      </w:r>
      <w:r w:rsidR="00683E42">
        <w:rPr>
          <w:sz w:val="28"/>
          <w:szCs w:val="28"/>
        </w:rPr>
        <w:t>C</w:t>
      </w:r>
      <w:r w:rsidRPr="00BE3358">
        <w:rPr>
          <w:sz w:val="28"/>
          <w:szCs w:val="28"/>
        </w:rPr>
        <w:t>hapter/</w:t>
      </w:r>
      <w:r w:rsidR="00683E42">
        <w:rPr>
          <w:sz w:val="28"/>
          <w:szCs w:val="28"/>
        </w:rPr>
        <w:t>C</w:t>
      </w:r>
      <w:r w:rsidRPr="00BE3358">
        <w:rPr>
          <w:sz w:val="28"/>
          <w:szCs w:val="28"/>
        </w:rPr>
        <w:t>lub, a copy of which is sent to the ITPA National Office with the petition to form the club.  Bylaws of ITPA may be used as a guide. The bylaws adopted by your club must conform to and in no way conflict with the bylaws of ITPA. The bylaws should provide for other committees deemed necessary for the club, including the Nominating Committee.</w:t>
      </w:r>
    </w:p>
    <w:p w14:paraId="38CD0253" w14:textId="155044A9" w:rsidR="00A528F6" w:rsidRPr="00D80F4C" w:rsidRDefault="00270185" w:rsidP="00BE3358">
      <w:pPr>
        <w:spacing w:line="240" w:lineRule="auto"/>
        <w:rPr>
          <w:b/>
          <w:bCs/>
          <w:sz w:val="28"/>
          <w:szCs w:val="28"/>
        </w:rPr>
      </w:pPr>
      <w:r w:rsidRPr="00D80F4C">
        <w:rPr>
          <w:b/>
          <w:bCs/>
          <w:sz w:val="28"/>
          <w:szCs w:val="28"/>
        </w:rPr>
        <w:t xml:space="preserve">C) </w:t>
      </w:r>
      <w:r w:rsidRPr="00D80F4C">
        <w:rPr>
          <w:b/>
          <w:bCs/>
          <w:sz w:val="28"/>
          <w:szCs w:val="28"/>
          <w:u w:val="single"/>
        </w:rPr>
        <w:t>Committees:</w:t>
      </w:r>
    </w:p>
    <w:p w14:paraId="6EDF2622" w14:textId="20667D76" w:rsidR="00BE3358" w:rsidRDefault="00A528F6" w:rsidP="00BE3358">
      <w:pPr>
        <w:spacing w:line="240" w:lineRule="auto"/>
        <w:rPr>
          <w:sz w:val="28"/>
          <w:szCs w:val="28"/>
        </w:rPr>
      </w:pPr>
      <w:r w:rsidRPr="00BE3358">
        <w:rPr>
          <w:b/>
          <w:bCs/>
          <w:sz w:val="28"/>
          <w:szCs w:val="28"/>
        </w:rPr>
        <w:t>Nominating</w:t>
      </w:r>
      <w:r w:rsidRPr="00BE3358">
        <w:rPr>
          <w:sz w:val="28"/>
          <w:szCs w:val="28"/>
        </w:rPr>
        <w:t>-</w:t>
      </w:r>
      <w:r w:rsidR="00270185" w:rsidRPr="00BE3358">
        <w:rPr>
          <w:sz w:val="28"/>
          <w:szCs w:val="28"/>
        </w:rPr>
        <w:t xml:space="preserve"> Appoint a Nominating Committee to select a slate of officers - President, Vice President, Secretary, Treasurer.  You may also wish to consider including standing committee chairs in your officer ranks (see Section 1 for position descriptions of club officers).  Keep in mind who your logical</w:t>
      </w:r>
      <w:r w:rsidR="001342C5">
        <w:rPr>
          <w:sz w:val="28"/>
          <w:szCs w:val="28"/>
        </w:rPr>
        <w:t xml:space="preserve"> </w:t>
      </w:r>
      <w:r w:rsidR="00270185" w:rsidRPr="00BE3358">
        <w:rPr>
          <w:sz w:val="28"/>
          <w:szCs w:val="28"/>
        </w:rPr>
        <w:t>officers may be and avoid putting them on the committee. Be sure that each nominee is capable, understands his/her potential responsibility, and is willing to devote the</w:t>
      </w:r>
      <w:r w:rsidR="001342C5">
        <w:rPr>
          <w:sz w:val="28"/>
          <w:szCs w:val="28"/>
        </w:rPr>
        <w:t xml:space="preserve"> </w:t>
      </w:r>
      <w:r w:rsidR="00270185" w:rsidRPr="00BE3358">
        <w:rPr>
          <w:sz w:val="28"/>
          <w:szCs w:val="28"/>
        </w:rPr>
        <w:t>required time to get the job done. The officers should represent a cross-section of the club’s overall organization; for example, consider large departments, craft, etc. A club’s first year is critical.  Be sure the officers are strong leaders, able to guide the club’s direction.</w:t>
      </w:r>
    </w:p>
    <w:p w14:paraId="4EDC1549" w14:textId="726F29B0" w:rsidR="0011558C" w:rsidRPr="00BE3358" w:rsidRDefault="00270185" w:rsidP="00BE3358">
      <w:pPr>
        <w:spacing w:line="240" w:lineRule="auto"/>
        <w:rPr>
          <w:sz w:val="28"/>
          <w:szCs w:val="28"/>
        </w:rPr>
      </w:pPr>
      <w:r w:rsidRPr="00BE3358">
        <w:rPr>
          <w:b/>
          <w:bCs/>
          <w:sz w:val="28"/>
          <w:szCs w:val="28"/>
        </w:rPr>
        <w:t>Bylaws</w:t>
      </w:r>
      <w:r w:rsidRPr="00BE3358">
        <w:rPr>
          <w:sz w:val="28"/>
          <w:szCs w:val="28"/>
        </w:rPr>
        <w:t xml:space="preserve"> </w:t>
      </w:r>
      <w:r w:rsidR="00A528F6" w:rsidRPr="00BE3358">
        <w:rPr>
          <w:sz w:val="28"/>
          <w:szCs w:val="28"/>
        </w:rPr>
        <w:t>-</w:t>
      </w:r>
      <w:r w:rsidRPr="00BE3358">
        <w:rPr>
          <w:sz w:val="28"/>
          <w:szCs w:val="28"/>
        </w:rPr>
        <w:t xml:space="preserve">This committee is needed to formulate and present for a vote </w:t>
      </w:r>
      <w:r w:rsidR="00105E09" w:rsidRPr="00BE3358">
        <w:rPr>
          <w:sz w:val="28"/>
          <w:szCs w:val="28"/>
        </w:rPr>
        <w:t>the club’s bylaw</w:t>
      </w:r>
      <w:r w:rsidRPr="00BE3358">
        <w:rPr>
          <w:sz w:val="28"/>
          <w:szCs w:val="28"/>
        </w:rPr>
        <w:t>.  The club’s bylaws should provide for other committees deemed necessary for the club including nominating</w:t>
      </w:r>
      <w:r w:rsidR="00BE3358">
        <w:rPr>
          <w:sz w:val="28"/>
          <w:szCs w:val="28"/>
        </w:rPr>
        <w:t>.</w:t>
      </w:r>
    </w:p>
    <w:p w14:paraId="49A4790B" w14:textId="77777777" w:rsidR="004D2373" w:rsidRDefault="004D2373" w:rsidP="00BE3358">
      <w:pPr>
        <w:spacing w:line="240" w:lineRule="auto"/>
        <w:rPr>
          <w:b/>
          <w:bCs/>
          <w:sz w:val="28"/>
          <w:szCs w:val="28"/>
        </w:rPr>
      </w:pPr>
    </w:p>
    <w:p w14:paraId="13E7803A" w14:textId="77777777" w:rsidR="00CA31F0" w:rsidRDefault="00CA31F0" w:rsidP="00BE3358">
      <w:pPr>
        <w:spacing w:line="240" w:lineRule="auto"/>
        <w:rPr>
          <w:b/>
          <w:bCs/>
          <w:sz w:val="28"/>
          <w:szCs w:val="28"/>
        </w:rPr>
      </w:pPr>
    </w:p>
    <w:p w14:paraId="4509589C" w14:textId="725A792C" w:rsidR="0011558C" w:rsidRDefault="00270185" w:rsidP="00BE3358">
      <w:pPr>
        <w:spacing w:line="240" w:lineRule="auto"/>
      </w:pPr>
      <w:r w:rsidRPr="00BE3358">
        <w:rPr>
          <w:b/>
          <w:bCs/>
          <w:sz w:val="28"/>
          <w:szCs w:val="28"/>
        </w:rPr>
        <w:t>Community Service</w:t>
      </w:r>
      <w:r w:rsidR="00A528F6" w:rsidRPr="00BE3358">
        <w:rPr>
          <w:sz w:val="28"/>
          <w:szCs w:val="28"/>
        </w:rPr>
        <w:t>-</w:t>
      </w:r>
      <w:r w:rsidRPr="00BE3358">
        <w:rPr>
          <w:sz w:val="28"/>
          <w:szCs w:val="28"/>
        </w:rPr>
        <w:t xml:space="preserve">This committee is responsible for selecting, </w:t>
      </w:r>
      <w:r w:rsidR="00021686" w:rsidRPr="00BE3358">
        <w:rPr>
          <w:sz w:val="28"/>
          <w:szCs w:val="28"/>
        </w:rPr>
        <w:t>planning,</w:t>
      </w:r>
      <w:r w:rsidRPr="00BE3358">
        <w:rPr>
          <w:sz w:val="28"/>
          <w:szCs w:val="28"/>
        </w:rPr>
        <w:t xml:space="preserve"> and organizing specific community activities, as well as motivating members to participate in the projects. This committee should select an activity to kick off the club’s activities. (See “Types of Club Activities”, at the end of this chapter for ideas.) A Service Chair, if appointed or elected, coordinates service projects to meet the needs of the community and advocates for the support of ITPA National projects such as blood drives.</w:t>
      </w:r>
    </w:p>
    <w:p w14:paraId="321E122E" w14:textId="79F63E68" w:rsidR="0011558C" w:rsidRPr="00BE3358" w:rsidRDefault="00270185" w:rsidP="00BE3358">
      <w:pPr>
        <w:spacing w:line="240" w:lineRule="auto"/>
        <w:rPr>
          <w:sz w:val="28"/>
          <w:szCs w:val="28"/>
        </w:rPr>
      </w:pPr>
      <w:r w:rsidRPr="00BE3358">
        <w:rPr>
          <w:b/>
          <w:bCs/>
          <w:sz w:val="28"/>
          <w:szCs w:val="28"/>
        </w:rPr>
        <w:t>Company Relations</w:t>
      </w:r>
      <w:r w:rsidRPr="00BE3358">
        <w:rPr>
          <w:sz w:val="28"/>
          <w:szCs w:val="28"/>
        </w:rPr>
        <w:t xml:space="preserve"> This committee works closely with the sponsor company’s human resources and/or community outreach department to ensure consistency between the club’s projects and activities and the sponsor company’s corporate objectives.  This committee ensures the club’s visibility within the company.</w:t>
      </w:r>
    </w:p>
    <w:p w14:paraId="5873F165" w14:textId="76C51C0E" w:rsidR="0011558C" w:rsidRPr="00BE3358" w:rsidRDefault="00270185" w:rsidP="00BE3358">
      <w:pPr>
        <w:spacing w:line="240" w:lineRule="auto"/>
        <w:rPr>
          <w:sz w:val="28"/>
          <w:szCs w:val="28"/>
        </w:rPr>
      </w:pPr>
      <w:r w:rsidRPr="00BE3358">
        <w:rPr>
          <w:b/>
          <w:bCs/>
          <w:sz w:val="28"/>
          <w:szCs w:val="28"/>
        </w:rPr>
        <w:t>Finance</w:t>
      </w:r>
      <w:r w:rsidRPr="00BE3358">
        <w:rPr>
          <w:sz w:val="28"/>
          <w:szCs w:val="28"/>
        </w:rPr>
        <w:t xml:space="preserve"> This committee is usually chaired by the Treasurer. Its primary purpose is to establish a budget and to monitor the financial stability of the club (IRS filings etc.)</w:t>
      </w:r>
    </w:p>
    <w:p w14:paraId="7A914B12" w14:textId="578AFBB3" w:rsidR="0011558C" w:rsidRPr="00BE3358" w:rsidRDefault="00270185" w:rsidP="00BE3358">
      <w:pPr>
        <w:spacing w:line="240" w:lineRule="auto"/>
        <w:rPr>
          <w:sz w:val="28"/>
          <w:szCs w:val="28"/>
        </w:rPr>
      </w:pPr>
      <w:r w:rsidRPr="00BE3358">
        <w:rPr>
          <w:b/>
          <w:bCs/>
          <w:sz w:val="28"/>
          <w:szCs w:val="28"/>
        </w:rPr>
        <w:t>Fundraisin</w:t>
      </w:r>
      <w:r w:rsidRPr="00BE3358">
        <w:rPr>
          <w:sz w:val="28"/>
          <w:szCs w:val="28"/>
        </w:rPr>
        <w:t>g This committee coordinates fundraising projects for charitable causes and to offset Club expenses.</w:t>
      </w:r>
    </w:p>
    <w:p w14:paraId="377CF1A3" w14:textId="5DF66DAF" w:rsidR="0011558C" w:rsidRPr="00BE3358" w:rsidRDefault="00270185" w:rsidP="00BE3358">
      <w:pPr>
        <w:spacing w:line="240" w:lineRule="auto"/>
        <w:rPr>
          <w:sz w:val="28"/>
          <w:szCs w:val="28"/>
        </w:rPr>
      </w:pPr>
      <w:r w:rsidRPr="00BE3358">
        <w:rPr>
          <w:b/>
          <w:bCs/>
          <w:sz w:val="28"/>
          <w:szCs w:val="28"/>
        </w:rPr>
        <w:t>Membership</w:t>
      </w:r>
      <w:r w:rsidRPr="00BE3358">
        <w:rPr>
          <w:sz w:val="28"/>
          <w:szCs w:val="28"/>
        </w:rPr>
        <w:t xml:space="preserve"> It is usually through the efforts of this committee that a prospective member receives his/her first impression of ITPA. The Membership Chair, if appointed or elected, actively recruits new club members year-round and plans and implements a membership campaign at least annually.  The Membership Chair also implements programs for membership retention, such as “buddy </w:t>
      </w:r>
      <w:r w:rsidR="000A6CB8" w:rsidRPr="00BE3358">
        <w:rPr>
          <w:sz w:val="28"/>
          <w:szCs w:val="28"/>
        </w:rPr>
        <w:t>systems”. Members</w:t>
      </w:r>
      <w:r w:rsidRPr="00BE3358">
        <w:rPr>
          <w:sz w:val="28"/>
          <w:szCs w:val="28"/>
        </w:rPr>
        <w:t xml:space="preserve"> of this committee are also encouraged to establish contacts with other clubs and </w:t>
      </w:r>
      <w:r w:rsidR="00BA62D9">
        <w:rPr>
          <w:sz w:val="28"/>
          <w:szCs w:val="28"/>
        </w:rPr>
        <w:t>N</w:t>
      </w:r>
      <w:r w:rsidRPr="00BE3358">
        <w:rPr>
          <w:sz w:val="28"/>
          <w:szCs w:val="28"/>
        </w:rPr>
        <w:t xml:space="preserve">ational </w:t>
      </w:r>
      <w:r w:rsidR="00BA62D9">
        <w:rPr>
          <w:sz w:val="28"/>
          <w:szCs w:val="28"/>
        </w:rPr>
        <w:t>Office</w:t>
      </w:r>
      <w:r w:rsidRPr="00BE3358">
        <w:rPr>
          <w:sz w:val="28"/>
          <w:szCs w:val="28"/>
        </w:rPr>
        <w:t>. The purpose of these contacts is to solicit transfer memberships of members relocating near the club.</w:t>
      </w:r>
    </w:p>
    <w:p w14:paraId="4F4EC6CA" w14:textId="2E6FCC46" w:rsidR="0011558C" w:rsidRPr="00966ED1" w:rsidRDefault="00270185" w:rsidP="00BE3358">
      <w:pPr>
        <w:spacing w:line="240" w:lineRule="auto"/>
      </w:pPr>
      <w:r w:rsidRPr="00BE3358">
        <w:rPr>
          <w:b/>
          <w:bCs/>
          <w:sz w:val="28"/>
          <w:szCs w:val="28"/>
        </w:rPr>
        <w:t>Public Relations/Communications</w:t>
      </w:r>
      <w:r w:rsidRPr="00BE3358">
        <w:rPr>
          <w:sz w:val="28"/>
          <w:szCs w:val="28"/>
        </w:rPr>
        <w:t xml:space="preserve">. Responsible for informing members, other employees, sponsoring companies, and the public of the club’s accomplishments, current </w:t>
      </w:r>
      <w:r w:rsidR="00021686" w:rsidRPr="00BE3358">
        <w:rPr>
          <w:sz w:val="28"/>
          <w:szCs w:val="28"/>
        </w:rPr>
        <w:t>projects,</w:t>
      </w:r>
      <w:r w:rsidRPr="00BE3358">
        <w:rPr>
          <w:sz w:val="28"/>
          <w:szCs w:val="28"/>
        </w:rPr>
        <w:t xml:space="preserve"> and future plans. This committee should work closely with the sponsoring company’s Public Relations department. The Communications Chair, if appointed, promotes the club and its activities to the sponsor company’s employees and the community and submits press releases to the company newsletter, newspapers, radio or television stations and internal club newsletter.</w:t>
      </w:r>
    </w:p>
    <w:p w14:paraId="2B1F0838" w14:textId="77777777" w:rsidR="00CA31F0" w:rsidRDefault="00CA31F0" w:rsidP="00BE3358">
      <w:pPr>
        <w:spacing w:line="240" w:lineRule="auto"/>
        <w:rPr>
          <w:b/>
          <w:bCs/>
          <w:sz w:val="28"/>
          <w:szCs w:val="28"/>
        </w:rPr>
      </w:pPr>
    </w:p>
    <w:p w14:paraId="5413F874" w14:textId="77777777" w:rsidR="00CA31F0" w:rsidRDefault="00CA31F0" w:rsidP="00BE3358">
      <w:pPr>
        <w:spacing w:line="240" w:lineRule="auto"/>
        <w:rPr>
          <w:b/>
          <w:bCs/>
          <w:sz w:val="28"/>
          <w:szCs w:val="28"/>
        </w:rPr>
      </w:pPr>
    </w:p>
    <w:p w14:paraId="2028DBFC" w14:textId="608B1E3D" w:rsidR="00E5440C" w:rsidRPr="00BE3358" w:rsidRDefault="00270185" w:rsidP="00BE3358">
      <w:pPr>
        <w:spacing w:line="240" w:lineRule="auto"/>
        <w:rPr>
          <w:sz w:val="28"/>
          <w:szCs w:val="28"/>
        </w:rPr>
      </w:pPr>
      <w:r w:rsidRPr="00BE3358">
        <w:rPr>
          <w:b/>
          <w:bCs/>
          <w:sz w:val="28"/>
          <w:szCs w:val="28"/>
        </w:rPr>
        <w:t>Social Activities</w:t>
      </w:r>
      <w:r w:rsidRPr="00BE3358">
        <w:rPr>
          <w:sz w:val="28"/>
          <w:szCs w:val="28"/>
        </w:rPr>
        <w:t xml:space="preserve"> Social activities should be encouraged, </w:t>
      </w:r>
      <w:r w:rsidR="00021686" w:rsidRPr="00BE3358">
        <w:rPr>
          <w:sz w:val="28"/>
          <w:szCs w:val="28"/>
        </w:rPr>
        <w:t>developed,</w:t>
      </w:r>
      <w:r w:rsidRPr="00BE3358">
        <w:rPr>
          <w:sz w:val="28"/>
          <w:szCs w:val="28"/>
        </w:rPr>
        <w:t xml:space="preserve"> and planned regularly.  They serve to make the club strong and effective by keeping members active. They also offer opportunities for non-members to enjoy Pioneering, creating interest in membership.</w:t>
      </w:r>
    </w:p>
    <w:p w14:paraId="4DE04B86" w14:textId="1B39B85A" w:rsidR="00E5440C" w:rsidRPr="00BE3358" w:rsidRDefault="00E5440C" w:rsidP="00BE3358">
      <w:pPr>
        <w:spacing w:line="240" w:lineRule="auto"/>
        <w:rPr>
          <w:sz w:val="28"/>
          <w:szCs w:val="28"/>
        </w:rPr>
      </w:pPr>
      <w:r w:rsidRPr="00BE3358">
        <w:rPr>
          <w:b/>
          <w:bCs/>
          <w:sz w:val="28"/>
          <w:szCs w:val="28"/>
        </w:rPr>
        <w:t>Organizing Committee</w:t>
      </w:r>
      <w:r w:rsidR="00270185" w:rsidRPr="00BE3358">
        <w:rPr>
          <w:sz w:val="28"/>
          <w:szCs w:val="28"/>
        </w:rPr>
        <w:t>: The Organizing Committee should make plans for a popular community fund-raiser or event which will require volunteers/assistance. This will initiate the club’s activities and demonstrate the qualities that define Pioneering. Appoint a key individual from your Organizing Committee who is enthusiastic, possesses strong leadership qualities and is dependable to be the Project Chair, responsible for making initial plans for your club’s first event. He or she should be</w:t>
      </w:r>
      <w:r w:rsidRPr="00BE3358">
        <w:rPr>
          <w:sz w:val="28"/>
          <w:szCs w:val="28"/>
        </w:rPr>
        <w:t xml:space="preserve"> </w:t>
      </w:r>
      <w:r w:rsidR="00270185" w:rsidRPr="00BE3358">
        <w:rPr>
          <w:sz w:val="28"/>
          <w:szCs w:val="28"/>
        </w:rPr>
        <w:t>prepared to make a brief presentation about the event at your first meeting.  See “Types of Club Activities” at the end of this chapter for ideas.</w:t>
      </w:r>
    </w:p>
    <w:p w14:paraId="054B1666" w14:textId="2CA6EF5E" w:rsidR="00E5440C" w:rsidRDefault="00E5440C" w:rsidP="00BE3358">
      <w:pPr>
        <w:spacing w:line="240" w:lineRule="auto"/>
      </w:pPr>
      <w:r w:rsidRPr="00BE3358">
        <w:rPr>
          <w:sz w:val="28"/>
          <w:szCs w:val="28"/>
        </w:rPr>
        <w:t>Other standing committees might be mandated by the club’s bylaws.  Ad hoc committees are formed to meet special needs such as a review of the bylaws.  A committee can be one to five people. If there is more than one person a chairperson is selected to preside.</w:t>
      </w:r>
    </w:p>
    <w:p w14:paraId="0711047F" w14:textId="4C41B026" w:rsidR="00E5440C" w:rsidRPr="00BE3358" w:rsidRDefault="00E5440C" w:rsidP="00BE3358">
      <w:pPr>
        <w:spacing w:line="240" w:lineRule="auto"/>
        <w:rPr>
          <w:b/>
          <w:bCs/>
          <w:sz w:val="28"/>
          <w:szCs w:val="28"/>
          <w:u w:val="single"/>
        </w:rPr>
      </w:pPr>
      <w:r w:rsidRPr="00BE3358">
        <w:rPr>
          <w:b/>
          <w:bCs/>
          <w:sz w:val="28"/>
          <w:szCs w:val="28"/>
          <w:u w:val="single"/>
        </w:rPr>
        <w:t>Your First Meeting</w:t>
      </w:r>
    </w:p>
    <w:p w14:paraId="66FA5FCC" w14:textId="77777777" w:rsidR="00BE3358" w:rsidRDefault="00270185" w:rsidP="00BE3358">
      <w:pPr>
        <w:spacing w:line="240" w:lineRule="auto"/>
        <w:rPr>
          <w:b/>
          <w:bCs/>
          <w:sz w:val="28"/>
          <w:szCs w:val="28"/>
        </w:rPr>
      </w:pPr>
      <w:r w:rsidRPr="00BE3358">
        <w:rPr>
          <w:b/>
          <w:bCs/>
          <w:sz w:val="28"/>
          <w:szCs w:val="28"/>
        </w:rPr>
        <w:t>Publicize Your First Meeting</w:t>
      </w:r>
    </w:p>
    <w:p w14:paraId="510C1004" w14:textId="2E3A12B1" w:rsidR="0011558C" w:rsidRPr="00BE3358" w:rsidRDefault="00270185" w:rsidP="00BE3358">
      <w:pPr>
        <w:spacing w:line="240" w:lineRule="auto"/>
        <w:rPr>
          <w:sz w:val="28"/>
          <w:szCs w:val="28"/>
        </w:rPr>
      </w:pPr>
      <w:r w:rsidRPr="00BE3358">
        <w:rPr>
          <w:sz w:val="28"/>
          <w:szCs w:val="28"/>
        </w:rPr>
        <w:t>With the help of the Organizing Committee, begin publicizing your plans for the formation of a Pioneer Club and for your first meeting.  Use all resources available including the company newsletter, bulletin boards, e-mail, direct mail, and word of mouth. Continue to keep your company executives advised of your plans, particularly those that directly affect them. The Organizing Committee should plan the agenda for the first meeting, which will include the steps necessary for the formation of the club. When publicizing the meeting you might want to have a “hook” to get potential members to attend the meeting - a free lunch, cookies, or door prize.  Keep in mind, the best way to get people to the meeting is to ask them.</w:t>
      </w:r>
    </w:p>
    <w:p w14:paraId="684CC64E" w14:textId="658E28E8" w:rsidR="0011558C" w:rsidRPr="00BE3358" w:rsidRDefault="00270185" w:rsidP="00BE3358">
      <w:pPr>
        <w:spacing w:line="240" w:lineRule="auto"/>
        <w:rPr>
          <w:sz w:val="28"/>
          <w:szCs w:val="28"/>
        </w:rPr>
      </w:pPr>
      <w:r w:rsidRPr="00BE3358">
        <w:rPr>
          <w:sz w:val="28"/>
          <w:szCs w:val="28"/>
        </w:rPr>
        <w:t>At this first informational meeting the Organizing Committee should cover the following points:</w:t>
      </w:r>
    </w:p>
    <w:p w14:paraId="64608416" w14:textId="78B0A369" w:rsidR="0011558C" w:rsidRPr="00BE3358" w:rsidRDefault="00270185">
      <w:pPr>
        <w:pStyle w:val="ListParagraph"/>
        <w:numPr>
          <w:ilvl w:val="0"/>
          <w:numId w:val="5"/>
        </w:numPr>
        <w:spacing w:line="240" w:lineRule="auto"/>
        <w:rPr>
          <w:sz w:val="28"/>
          <w:szCs w:val="28"/>
        </w:rPr>
      </w:pPr>
      <w:r w:rsidRPr="00BE3358">
        <w:rPr>
          <w:sz w:val="28"/>
          <w:szCs w:val="28"/>
        </w:rPr>
        <w:t>Who are the Pioneers?</w:t>
      </w:r>
    </w:p>
    <w:p w14:paraId="65B83374" w14:textId="13C72648" w:rsidR="0011558C" w:rsidRPr="00BE3358" w:rsidRDefault="00270185">
      <w:pPr>
        <w:pStyle w:val="ListParagraph"/>
        <w:numPr>
          <w:ilvl w:val="0"/>
          <w:numId w:val="5"/>
        </w:numPr>
        <w:spacing w:line="240" w:lineRule="auto"/>
        <w:rPr>
          <w:sz w:val="28"/>
          <w:szCs w:val="28"/>
        </w:rPr>
      </w:pPr>
      <w:r w:rsidRPr="00BE3358">
        <w:rPr>
          <w:sz w:val="28"/>
          <w:szCs w:val="28"/>
        </w:rPr>
        <w:t>Why be a Pioneer?</w:t>
      </w:r>
    </w:p>
    <w:p w14:paraId="669AE5D2" w14:textId="3F654C24" w:rsidR="0011558C" w:rsidRPr="00BE3358" w:rsidRDefault="00270185">
      <w:pPr>
        <w:pStyle w:val="ListParagraph"/>
        <w:numPr>
          <w:ilvl w:val="0"/>
          <w:numId w:val="5"/>
        </w:numPr>
        <w:spacing w:line="240" w:lineRule="auto"/>
        <w:rPr>
          <w:sz w:val="28"/>
          <w:szCs w:val="28"/>
        </w:rPr>
      </w:pPr>
      <w:r w:rsidRPr="00BE3358">
        <w:rPr>
          <w:sz w:val="28"/>
          <w:szCs w:val="28"/>
        </w:rPr>
        <w:t>What kind of projects will the Pioneer Club do?</w:t>
      </w:r>
    </w:p>
    <w:p w14:paraId="55764A1B" w14:textId="5E0CF081" w:rsidR="0011558C" w:rsidRPr="00966ED1" w:rsidRDefault="00270185">
      <w:pPr>
        <w:pStyle w:val="ListParagraph"/>
        <w:numPr>
          <w:ilvl w:val="0"/>
          <w:numId w:val="5"/>
        </w:numPr>
        <w:spacing w:line="240" w:lineRule="auto"/>
      </w:pPr>
      <w:r w:rsidRPr="00BE3358">
        <w:rPr>
          <w:sz w:val="28"/>
          <w:szCs w:val="28"/>
        </w:rPr>
        <w:t>The purpose of the club should be emphasized.</w:t>
      </w:r>
    </w:p>
    <w:p w14:paraId="554BEBCF" w14:textId="77777777" w:rsidR="00420E27" w:rsidRDefault="00420E27" w:rsidP="00BE3358">
      <w:pPr>
        <w:spacing w:line="240" w:lineRule="auto"/>
        <w:rPr>
          <w:sz w:val="28"/>
          <w:szCs w:val="28"/>
        </w:rPr>
      </w:pPr>
    </w:p>
    <w:p w14:paraId="1827AD34" w14:textId="06DC8C55" w:rsidR="0011558C" w:rsidRPr="00BE3358" w:rsidRDefault="00270185" w:rsidP="00BE3358">
      <w:pPr>
        <w:spacing w:line="240" w:lineRule="auto"/>
        <w:rPr>
          <w:sz w:val="28"/>
          <w:szCs w:val="28"/>
        </w:rPr>
      </w:pPr>
      <w:r w:rsidRPr="00BE3358">
        <w:rPr>
          <w:sz w:val="28"/>
          <w:szCs w:val="28"/>
        </w:rPr>
        <w:t>Talk about your Club’s first project. Introduce the Project Chair.  Inform people of how the</w:t>
      </w:r>
      <w:r w:rsidR="001B19DA">
        <w:rPr>
          <w:sz w:val="28"/>
          <w:szCs w:val="28"/>
        </w:rPr>
        <w:t>y</w:t>
      </w:r>
      <w:r w:rsidRPr="00BE3358">
        <w:rPr>
          <w:sz w:val="28"/>
          <w:szCs w:val="28"/>
        </w:rPr>
        <w:t xml:space="preserve"> can get involved in the first project.</w:t>
      </w:r>
    </w:p>
    <w:p w14:paraId="50740A94" w14:textId="139A3C75" w:rsidR="0011558C" w:rsidRPr="00BE3358" w:rsidRDefault="00270185" w:rsidP="00BE3358">
      <w:pPr>
        <w:spacing w:line="240" w:lineRule="auto"/>
        <w:rPr>
          <w:sz w:val="28"/>
          <w:szCs w:val="28"/>
        </w:rPr>
      </w:pPr>
      <w:r w:rsidRPr="00BE3358">
        <w:rPr>
          <w:sz w:val="28"/>
          <w:szCs w:val="28"/>
        </w:rPr>
        <w:t>Ask everyone to sign the Petition to Organize. The organizer should enter the name and address of each person joining the club on the initial petition. Enter the appropriate code following each person’s name to indicate his/her status.</w:t>
      </w:r>
    </w:p>
    <w:p w14:paraId="78E39444" w14:textId="22A4ECA3" w:rsidR="0011558C" w:rsidRPr="00BE3358" w:rsidRDefault="00270185" w:rsidP="00BE3358">
      <w:pPr>
        <w:spacing w:line="240" w:lineRule="auto"/>
        <w:rPr>
          <w:sz w:val="28"/>
          <w:szCs w:val="28"/>
        </w:rPr>
      </w:pPr>
      <w:r w:rsidRPr="00BE3358">
        <w:rPr>
          <w:sz w:val="28"/>
          <w:szCs w:val="28"/>
        </w:rPr>
        <w:t>An adequate supply of membership applications should be on hand, as well as “Questions and Answers on ITPA”.  Other resources such as quarterly newsletter can be obtained in advance from headquarters office. Ask everyone to complete the Application for Membership.  First year dues must accompany the Application for Membership so every effort should be made to have prospective members pay dues (if the company is not paying dues on behalf of employees.)</w:t>
      </w:r>
    </w:p>
    <w:p w14:paraId="671FC707" w14:textId="72A41EEF" w:rsidR="0011558C" w:rsidRPr="00BE3358" w:rsidRDefault="00270185" w:rsidP="00BE3358">
      <w:pPr>
        <w:spacing w:line="240" w:lineRule="auto"/>
        <w:rPr>
          <w:sz w:val="28"/>
          <w:szCs w:val="28"/>
        </w:rPr>
      </w:pPr>
      <w:r w:rsidRPr="00BE3358">
        <w:rPr>
          <w:sz w:val="28"/>
          <w:szCs w:val="28"/>
        </w:rPr>
        <w:t xml:space="preserve">Introduce the Nominating Committee and have them introduce their slate of officers. Explain the nomination procedure and give the nominating committee report.  (The committee was instructed to consider officers from as many segments of the organization as possible.  Comment that it is neither a craft, </w:t>
      </w:r>
      <w:r w:rsidR="00105E09" w:rsidRPr="00BE3358">
        <w:rPr>
          <w:sz w:val="28"/>
          <w:szCs w:val="28"/>
        </w:rPr>
        <w:t>management,</w:t>
      </w:r>
      <w:r w:rsidRPr="00BE3358">
        <w:rPr>
          <w:sz w:val="28"/>
          <w:szCs w:val="28"/>
        </w:rPr>
        <w:t xml:space="preserve"> or a company club, but a club composed of eligible individuals who all wish to work together as a</w:t>
      </w:r>
      <w:r w:rsidR="00F57369">
        <w:rPr>
          <w:sz w:val="28"/>
          <w:szCs w:val="28"/>
        </w:rPr>
        <w:t xml:space="preserve"> </w:t>
      </w:r>
      <w:r w:rsidRPr="00BE3358">
        <w:rPr>
          <w:sz w:val="28"/>
          <w:szCs w:val="28"/>
        </w:rPr>
        <w:t>group on both social and community interests.)  You can also accept nominations for each officer at this meeting.  Nominations from the floor will have to be for a specific office and the nominee must agree to serve before he/she can be nominated.</w:t>
      </w:r>
    </w:p>
    <w:p w14:paraId="49233C9F" w14:textId="77777777" w:rsidR="0011558C" w:rsidRPr="00BE3358" w:rsidRDefault="00270185" w:rsidP="00BE3358">
      <w:pPr>
        <w:spacing w:line="240" w:lineRule="auto"/>
        <w:rPr>
          <w:sz w:val="28"/>
          <w:szCs w:val="28"/>
        </w:rPr>
      </w:pPr>
      <w:r w:rsidRPr="00BE3358">
        <w:rPr>
          <w:sz w:val="28"/>
          <w:szCs w:val="28"/>
        </w:rPr>
        <w:t>Address questions.</w:t>
      </w:r>
    </w:p>
    <w:p w14:paraId="6E6C3F0D" w14:textId="510B57D1" w:rsidR="0011558C" w:rsidRPr="00BE3358" w:rsidRDefault="00270185" w:rsidP="00BE3358">
      <w:pPr>
        <w:spacing w:line="240" w:lineRule="auto"/>
        <w:rPr>
          <w:sz w:val="28"/>
          <w:szCs w:val="28"/>
        </w:rPr>
      </w:pPr>
      <w:r w:rsidRPr="00BE3358">
        <w:rPr>
          <w:sz w:val="28"/>
          <w:szCs w:val="28"/>
        </w:rPr>
        <w:t>Collect Membership Applications and encourage meeting participants to recruit additional members, including family members.</w:t>
      </w:r>
    </w:p>
    <w:p w14:paraId="4677F1EE" w14:textId="3DB4D287" w:rsidR="0011558C" w:rsidRPr="00BE3358" w:rsidRDefault="00270185" w:rsidP="00BE3358">
      <w:pPr>
        <w:spacing w:line="240" w:lineRule="auto"/>
        <w:rPr>
          <w:sz w:val="28"/>
          <w:szCs w:val="28"/>
        </w:rPr>
      </w:pPr>
      <w:r w:rsidRPr="00BE3358">
        <w:rPr>
          <w:sz w:val="28"/>
          <w:szCs w:val="28"/>
        </w:rPr>
        <w:t>Announce that each new active member will receive a certificate of membership, a copy of the Pioneer Creed, and a membership card.  Emphasize the honor of being a charter member of the club. Explain ITPA Membership Benefits (benefits information can be obtained from the ITPA National Office).</w:t>
      </w:r>
    </w:p>
    <w:p w14:paraId="5FEAE2D3" w14:textId="7155AEE9" w:rsidR="0011558C" w:rsidRPr="00BE3358" w:rsidRDefault="00270185" w:rsidP="00BE3358">
      <w:pPr>
        <w:spacing w:line="240" w:lineRule="auto"/>
        <w:rPr>
          <w:sz w:val="28"/>
          <w:szCs w:val="28"/>
        </w:rPr>
      </w:pPr>
      <w:r w:rsidRPr="00BE3358">
        <w:rPr>
          <w:sz w:val="28"/>
          <w:szCs w:val="28"/>
        </w:rPr>
        <w:t>Finally, the Organizing Committee should outline steps for voting on the slate of officers and schedule the next meeting.</w:t>
      </w:r>
    </w:p>
    <w:p w14:paraId="54EC16E8" w14:textId="77777777" w:rsidR="00D61B67" w:rsidRDefault="00D61B67" w:rsidP="00BE3358">
      <w:pPr>
        <w:spacing w:line="240" w:lineRule="auto"/>
        <w:rPr>
          <w:b/>
          <w:bCs/>
          <w:sz w:val="28"/>
          <w:szCs w:val="28"/>
          <w:u w:val="single"/>
        </w:rPr>
      </w:pPr>
    </w:p>
    <w:p w14:paraId="6FE04945" w14:textId="77777777" w:rsidR="00D61B67" w:rsidRDefault="00D61B67" w:rsidP="00BE3358">
      <w:pPr>
        <w:spacing w:line="240" w:lineRule="auto"/>
        <w:rPr>
          <w:b/>
          <w:bCs/>
          <w:sz w:val="28"/>
          <w:szCs w:val="28"/>
          <w:u w:val="single"/>
        </w:rPr>
      </w:pPr>
    </w:p>
    <w:p w14:paraId="6B3FEA3B" w14:textId="00379874" w:rsidR="0011558C" w:rsidRPr="00BE3358" w:rsidRDefault="00270185" w:rsidP="00BE3358">
      <w:pPr>
        <w:spacing w:line="240" w:lineRule="auto"/>
        <w:rPr>
          <w:sz w:val="28"/>
          <w:szCs w:val="28"/>
        </w:rPr>
      </w:pPr>
      <w:r w:rsidRPr="00F57369">
        <w:rPr>
          <w:b/>
          <w:bCs/>
          <w:sz w:val="28"/>
          <w:szCs w:val="28"/>
          <w:u w:val="single"/>
        </w:rPr>
        <w:t>Your Second Meeting</w:t>
      </w:r>
    </w:p>
    <w:p w14:paraId="0E09BD77" w14:textId="32E4141E" w:rsidR="0011558C" w:rsidRPr="00BE3358" w:rsidRDefault="00270185" w:rsidP="00BE3358">
      <w:pPr>
        <w:spacing w:line="240" w:lineRule="auto"/>
        <w:rPr>
          <w:sz w:val="28"/>
          <w:szCs w:val="28"/>
        </w:rPr>
      </w:pPr>
      <w:r w:rsidRPr="00BE3358">
        <w:rPr>
          <w:sz w:val="28"/>
          <w:szCs w:val="28"/>
        </w:rPr>
        <w:t>Now that you have taken the initial steps to establish your club and have elected officers, it is time to start handing over the organizing of the club to those officers. This can be difficult for some members of the Organizing Committee.  However, a good rule of thumb for any club is to recruit strong leaders and then let them lead. Your new officers should be careful to delegate projects and authority so that everyone has a chance to use their skills and talents and remain involved.</w:t>
      </w:r>
    </w:p>
    <w:p w14:paraId="39721DD6" w14:textId="22F63F44" w:rsidR="0011558C" w:rsidRPr="00BE3358" w:rsidRDefault="00270185" w:rsidP="00BE3358">
      <w:pPr>
        <w:spacing w:line="240" w:lineRule="auto"/>
        <w:rPr>
          <w:sz w:val="28"/>
          <w:szCs w:val="28"/>
        </w:rPr>
      </w:pPr>
      <w:r w:rsidRPr="00BE3358">
        <w:rPr>
          <w:sz w:val="28"/>
          <w:szCs w:val="28"/>
        </w:rPr>
        <w:t xml:space="preserve">The first order of business of this meeting is for the Organizing Committee to introduce the club’s first elected officers. The new </w:t>
      </w:r>
      <w:r w:rsidR="00A36C7B">
        <w:rPr>
          <w:sz w:val="28"/>
          <w:szCs w:val="28"/>
        </w:rPr>
        <w:t>P</w:t>
      </w:r>
      <w:r w:rsidRPr="00BE3358">
        <w:rPr>
          <w:sz w:val="28"/>
          <w:szCs w:val="28"/>
        </w:rPr>
        <w:t>resident should then preside.  (Elected officers should be notified prior to the meeting so that they are prepared to run the meeting.)</w:t>
      </w:r>
    </w:p>
    <w:p w14:paraId="1886B775" w14:textId="2928C9D2" w:rsidR="0011558C" w:rsidRPr="00BE3358" w:rsidRDefault="00270185" w:rsidP="00BE3358">
      <w:pPr>
        <w:spacing w:line="240" w:lineRule="auto"/>
        <w:rPr>
          <w:sz w:val="28"/>
          <w:szCs w:val="28"/>
        </w:rPr>
      </w:pPr>
      <w:r w:rsidRPr="00BE3358">
        <w:rPr>
          <w:sz w:val="28"/>
          <w:szCs w:val="28"/>
        </w:rPr>
        <w:t>The next order of business is to select a club name. It is best to choose a name identifying the club with a company.  Other points to be covered at this meeting are:</w:t>
      </w:r>
    </w:p>
    <w:p w14:paraId="337719D8" w14:textId="1CD35854" w:rsidR="0011558C" w:rsidRPr="00BE3358" w:rsidRDefault="00270185" w:rsidP="00BE3358">
      <w:pPr>
        <w:spacing w:line="240" w:lineRule="auto"/>
        <w:rPr>
          <w:sz w:val="28"/>
          <w:szCs w:val="28"/>
        </w:rPr>
      </w:pPr>
      <w:r w:rsidRPr="00BE3358">
        <w:rPr>
          <w:sz w:val="28"/>
          <w:szCs w:val="28"/>
        </w:rPr>
        <w:t>Vote on the bylaws.</w:t>
      </w:r>
    </w:p>
    <w:p w14:paraId="2EF00B50" w14:textId="72F05C97" w:rsidR="0011558C" w:rsidRPr="00BE3358" w:rsidRDefault="00270185" w:rsidP="00BE3358">
      <w:pPr>
        <w:spacing w:line="240" w:lineRule="auto"/>
        <w:rPr>
          <w:sz w:val="28"/>
          <w:szCs w:val="28"/>
        </w:rPr>
      </w:pPr>
      <w:r w:rsidRPr="00BE3358">
        <w:rPr>
          <w:sz w:val="28"/>
          <w:szCs w:val="28"/>
        </w:rPr>
        <w:t>Give an update on your first project.</w:t>
      </w:r>
    </w:p>
    <w:p w14:paraId="6A06D6CC" w14:textId="0A1CF10A" w:rsidR="0011558C" w:rsidRPr="00BE3358" w:rsidRDefault="00270185" w:rsidP="00BE3358">
      <w:pPr>
        <w:spacing w:line="240" w:lineRule="auto"/>
        <w:rPr>
          <w:sz w:val="28"/>
          <w:szCs w:val="28"/>
        </w:rPr>
      </w:pPr>
      <w:r w:rsidRPr="00BE3358">
        <w:rPr>
          <w:sz w:val="28"/>
          <w:szCs w:val="28"/>
        </w:rPr>
        <w:t>Collect Membership Applications from any new members.</w:t>
      </w:r>
    </w:p>
    <w:p w14:paraId="6209D761" w14:textId="1357BA91" w:rsidR="0011558C" w:rsidRPr="00BE3358" w:rsidRDefault="00270185" w:rsidP="00BE3358">
      <w:pPr>
        <w:spacing w:line="240" w:lineRule="auto"/>
        <w:rPr>
          <w:sz w:val="28"/>
          <w:szCs w:val="28"/>
        </w:rPr>
      </w:pPr>
      <w:r w:rsidRPr="00BE3358">
        <w:rPr>
          <w:sz w:val="28"/>
          <w:szCs w:val="28"/>
        </w:rPr>
        <w:t>Following this meeting, the new officers and the Organizing Committee should meet to prepare the following for the ITPA National Headquarters Office:</w:t>
      </w:r>
    </w:p>
    <w:p w14:paraId="2E987F94" w14:textId="77777777" w:rsidR="0011558C" w:rsidRPr="00F57369" w:rsidRDefault="00270185" w:rsidP="00F57369">
      <w:pPr>
        <w:spacing w:line="240" w:lineRule="auto"/>
        <w:rPr>
          <w:sz w:val="28"/>
          <w:szCs w:val="28"/>
        </w:rPr>
      </w:pPr>
      <w:r w:rsidRPr="00F57369">
        <w:rPr>
          <w:sz w:val="28"/>
          <w:szCs w:val="28"/>
        </w:rPr>
        <w:t>Prepare the following to be sent to the national headquarters office:</w:t>
      </w:r>
    </w:p>
    <w:p w14:paraId="2B63145A" w14:textId="3A6C08F2" w:rsidR="0011558C" w:rsidRPr="00F57369" w:rsidRDefault="00270185">
      <w:pPr>
        <w:pStyle w:val="ListParagraph"/>
        <w:numPr>
          <w:ilvl w:val="0"/>
          <w:numId w:val="11"/>
        </w:numPr>
        <w:spacing w:line="240" w:lineRule="auto"/>
        <w:rPr>
          <w:sz w:val="28"/>
          <w:szCs w:val="28"/>
        </w:rPr>
      </w:pPr>
      <w:r w:rsidRPr="00F57369">
        <w:rPr>
          <w:sz w:val="28"/>
          <w:szCs w:val="28"/>
        </w:rPr>
        <w:t>Petition to Organize</w:t>
      </w:r>
    </w:p>
    <w:p w14:paraId="13109465" w14:textId="535EBD54" w:rsidR="0011558C" w:rsidRPr="00F57369" w:rsidRDefault="00270185">
      <w:pPr>
        <w:pStyle w:val="ListParagraph"/>
        <w:numPr>
          <w:ilvl w:val="0"/>
          <w:numId w:val="11"/>
        </w:numPr>
        <w:spacing w:line="240" w:lineRule="auto"/>
        <w:rPr>
          <w:sz w:val="28"/>
          <w:szCs w:val="28"/>
        </w:rPr>
      </w:pPr>
      <w:r w:rsidRPr="00F57369">
        <w:rPr>
          <w:sz w:val="28"/>
          <w:szCs w:val="28"/>
        </w:rPr>
        <w:t>List of officers and directors</w:t>
      </w:r>
    </w:p>
    <w:p w14:paraId="6BAE8085" w14:textId="77777777" w:rsidR="00F57369" w:rsidRDefault="00270185">
      <w:pPr>
        <w:pStyle w:val="ListParagraph"/>
        <w:numPr>
          <w:ilvl w:val="0"/>
          <w:numId w:val="11"/>
        </w:numPr>
        <w:spacing w:line="240" w:lineRule="auto"/>
        <w:rPr>
          <w:sz w:val="28"/>
          <w:szCs w:val="28"/>
        </w:rPr>
      </w:pPr>
      <w:r w:rsidRPr="00F57369">
        <w:rPr>
          <w:sz w:val="28"/>
          <w:szCs w:val="28"/>
        </w:rPr>
        <w:t>Bylaws</w:t>
      </w:r>
    </w:p>
    <w:p w14:paraId="41E94793" w14:textId="77777777" w:rsidR="0076756F" w:rsidRDefault="00270185">
      <w:pPr>
        <w:pStyle w:val="ListParagraph"/>
        <w:numPr>
          <w:ilvl w:val="0"/>
          <w:numId w:val="11"/>
        </w:numPr>
        <w:spacing w:line="240" w:lineRule="auto"/>
        <w:rPr>
          <w:sz w:val="28"/>
          <w:szCs w:val="28"/>
        </w:rPr>
      </w:pPr>
      <w:r w:rsidRPr="00F57369">
        <w:rPr>
          <w:sz w:val="28"/>
          <w:szCs w:val="28"/>
        </w:rPr>
        <w:t xml:space="preserve">Two copies of Application for Employer Identification Number </w:t>
      </w:r>
    </w:p>
    <w:p w14:paraId="55BCBE19" w14:textId="1712A8FA" w:rsidR="00F57369" w:rsidRDefault="00270185">
      <w:pPr>
        <w:pStyle w:val="ListParagraph"/>
        <w:numPr>
          <w:ilvl w:val="0"/>
          <w:numId w:val="11"/>
        </w:numPr>
        <w:spacing w:line="240" w:lineRule="auto"/>
        <w:rPr>
          <w:sz w:val="28"/>
          <w:szCs w:val="28"/>
        </w:rPr>
      </w:pPr>
      <w:r w:rsidRPr="00F57369">
        <w:rPr>
          <w:sz w:val="28"/>
          <w:szCs w:val="28"/>
        </w:rPr>
        <w:t>(Form SS</w:t>
      </w:r>
      <w:r w:rsidR="00F57369">
        <w:rPr>
          <w:sz w:val="28"/>
          <w:szCs w:val="28"/>
        </w:rPr>
        <w:t xml:space="preserve">-4) </w:t>
      </w:r>
    </w:p>
    <w:p w14:paraId="2D2D7B29" w14:textId="20C861F3" w:rsidR="0011558C" w:rsidRPr="00F57369" w:rsidRDefault="00F57369">
      <w:pPr>
        <w:pStyle w:val="ListParagraph"/>
        <w:numPr>
          <w:ilvl w:val="0"/>
          <w:numId w:val="11"/>
        </w:numPr>
        <w:spacing w:line="240" w:lineRule="auto"/>
        <w:rPr>
          <w:sz w:val="28"/>
          <w:szCs w:val="28"/>
        </w:rPr>
      </w:pPr>
      <w:r>
        <w:rPr>
          <w:sz w:val="28"/>
          <w:szCs w:val="28"/>
        </w:rPr>
        <w:t>L</w:t>
      </w:r>
      <w:r w:rsidRPr="00F57369">
        <w:rPr>
          <w:sz w:val="28"/>
          <w:szCs w:val="28"/>
        </w:rPr>
        <w:t>etter</w:t>
      </w:r>
      <w:r>
        <w:rPr>
          <w:sz w:val="28"/>
          <w:szCs w:val="28"/>
        </w:rPr>
        <w:t xml:space="preserve"> </w:t>
      </w:r>
      <w:r w:rsidRPr="00F57369">
        <w:rPr>
          <w:sz w:val="28"/>
          <w:szCs w:val="28"/>
        </w:rPr>
        <w:t>authorizing</w:t>
      </w:r>
      <w:r w:rsidR="00270185" w:rsidRPr="00F57369">
        <w:rPr>
          <w:sz w:val="28"/>
          <w:szCs w:val="28"/>
        </w:rPr>
        <w:t xml:space="preserve"> ITPA to include Club as a subordinate under ITPA’s group</w:t>
      </w:r>
      <w:r w:rsidRPr="00F57369">
        <w:rPr>
          <w:sz w:val="28"/>
          <w:szCs w:val="28"/>
        </w:rPr>
        <w:t xml:space="preserve"> </w:t>
      </w:r>
      <w:r w:rsidR="00270185" w:rsidRPr="00F57369">
        <w:rPr>
          <w:sz w:val="28"/>
          <w:szCs w:val="28"/>
        </w:rPr>
        <w:t>exemption letter.</w:t>
      </w:r>
    </w:p>
    <w:p w14:paraId="44DA9D66" w14:textId="51879400" w:rsidR="0011558C" w:rsidRPr="00F57369" w:rsidRDefault="00270185">
      <w:pPr>
        <w:pStyle w:val="ListParagraph"/>
        <w:numPr>
          <w:ilvl w:val="0"/>
          <w:numId w:val="11"/>
        </w:numPr>
        <w:spacing w:line="240" w:lineRule="auto"/>
        <w:rPr>
          <w:sz w:val="28"/>
          <w:szCs w:val="28"/>
        </w:rPr>
      </w:pPr>
      <w:r w:rsidRPr="00F57369">
        <w:rPr>
          <w:sz w:val="28"/>
          <w:szCs w:val="28"/>
        </w:rPr>
        <w:t>New member applications.</w:t>
      </w:r>
    </w:p>
    <w:p w14:paraId="11D5332A" w14:textId="44D5AA4F" w:rsidR="0011558C" w:rsidRDefault="00270185">
      <w:pPr>
        <w:pStyle w:val="ListParagraph"/>
        <w:numPr>
          <w:ilvl w:val="0"/>
          <w:numId w:val="11"/>
        </w:numPr>
        <w:spacing w:line="240" w:lineRule="auto"/>
        <w:rPr>
          <w:sz w:val="28"/>
          <w:szCs w:val="28"/>
        </w:rPr>
      </w:pPr>
      <w:r w:rsidRPr="00F57369">
        <w:rPr>
          <w:sz w:val="28"/>
          <w:szCs w:val="28"/>
        </w:rPr>
        <w:t>Transfer forms for existing members.</w:t>
      </w:r>
    </w:p>
    <w:p w14:paraId="634B62BD" w14:textId="17467BD9" w:rsidR="0011558C" w:rsidRPr="00F57369" w:rsidRDefault="00270185">
      <w:pPr>
        <w:pStyle w:val="ListParagraph"/>
        <w:numPr>
          <w:ilvl w:val="0"/>
          <w:numId w:val="11"/>
        </w:numPr>
        <w:spacing w:line="240" w:lineRule="auto"/>
        <w:rPr>
          <w:sz w:val="28"/>
          <w:szCs w:val="28"/>
        </w:rPr>
      </w:pPr>
      <w:r w:rsidRPr="00F57369">
        <w:rPr>
          <w:sz w:val="28"/>
          <w:szCs w:val="28"/>
        </w:rPr>
        <w:t>Check for total amount of first year’s dues.</w:t>
      </w:r>
    </w:p>
    <w:p w14:paraId="55571DEF" w14:textId="15F5BBBF" w:rsidR="0011558C" w:rsidRPr="00966ED1" w:rsidRDefault="00270185">
      <w:pPr>
        <w:pStyle w:val="ListParagraph"/>
        <w:numPr>
          <w:ilvl w:val="0"/>
          <w:numId w:val="11"/>
        </w:numPr>
        <w:spacing w:line="240" w:lineRule="auto"/>
      </w:pPr>
      <w:r w:rsidRPr="00145880">
        <w:rPr>
          <w:sz w:val="28"/>
          <w:szCs w:val="28"/>
        </w:rPr>
        <w:t xml:space="preserve">Letter to ITPA </w:t>
      </w:r>
      <w:r w:rsidR="00C13772">
        <w:rPr>
          <w:sz w:val="28"/>
          <w:szCs w:val="28"/>
        </w:rPr>
        <w:t>N</w:t>
      </w:r>
      <w:r w:rsidRPr="00145880">
        <w:rPr>
          <w:sz w:val="28"/>
          <w:szCs w:val="28"/>
        </w:rPr>
        <w:t xml:space="preserve">ational </w:t>
      </w:r>
      <w:r w:rsidR="00C13772">
        <w:rPr>
          <w:sz w:val="28"/>
          <w:szCs w:val="28"/>
        </w:rPr>
        <w:t>O</w:t>
      </w:r>
      <w:r w:rsidRPr="00145880">
        <w:rPr>
          <w:sz w:val="28"/>
          <w:szCs w:val="28"/>
        </w:rPr>
        <w:t>ffice requesting authorization to form a new club.</w:t>
      </w:r>
      <w:r w:rsidR="007C582E">
        <w:rPr>
          <w:sz w:val="28"/>
          <w:szCs w:val="28"/>
        </w:rPr>
        <w:t xml:space="preserve"> </w:t>
      </w:r>
    </w:p>
    <w:p w14:paraId="2968F7BC" w14:textId="45C47A88" w:rsidR="0011558C" w:rsidRPr="00145880" w:rsidRDefault="00270185" w:rsidP="00145880">
      <w:pPr>
        <w:spacing w:line="240" w:lineRule="auto"/>
        <w:rPr>
          <w:sz w:val="28"/>
          <w:szCs w:val="28"/>
        </w:rPr>
      </w:pPr>
      <w:r w:rsidRPr="00145880">
        <w:rPr>
          <w:sz w:val="28"/>
          <w:szCs w:val="28"/>
        </w:rPr>
        <w:t>A charter will be issued when the required documents are received and processed by the National Headquarters office, including those required by the Internal Revenue Service.</w:t>
      </w:r>
    </w:p>
    <w:p w14:paraId="5724359B" w14:textId="4869A3A8" w:rsidR="0011558C" w:rsidRPr="00145880" w:rsidRDefault="00270185" w:rsidP="00145880">
      <w:pPr>
        <w:spacing w:line="240" w:lineRule="auto"/>
        <w:rPr>
          <w:sz w:val="28"/>
          <w:szCs w:val="28"/>
        </w:rPr>
      </w:pPr>
      <w:r w:rsidRPr="00145880">
        <w:rPr>
          <w:sz w:val="28"/>
          <w:szCs w:val="28"/>
        </w:rPr>
        <w:t>Congratulations!  Your club is now on its way to serving the public and your community and you and your fellow club members have joined with over 26,000 fellow Pioneers nationwide!</w:t>
      </w:r>
    </w:p>
    <w:p w14:paraId="3DE7B697" w14:textId="77777777" w:rsidR="004D2373" w:rsidRDefault="004D2373" w:rsidP="00145880">
      <w:pPr>
        <w:spacing w:line="240" w:lineRule="auto"/>
        <w:rPr>
          <w:b/>
          <w:bCs/>
          <w:sz w:val="28"/>
          <w:szCs w:val="28"/>
        </w:rPr>
      </w:pPr>
    </w:p>
    <w:p w14:paraId="05FBEA3A" w14:textId="1D9D7D96" w:rsidR="0011558C" w:rsidRPr="00145880" w:rsidRDefault="00270185" w:rsidP="00145880">
      <w:pPr>
        <w:spacing w:line="240" w:lineRule="auto"/>
        <w:rPr>
          <w:sz w:val="28"/>
          <w:szCs w:val="28"/>
        </w:rPr>
      </w:pPr>
      <w:r w:rsidRPr="00145880">
        <w:rPr>
          <w:b/>
          <w:bCs/>
          <w:sz w:val="28"/>
          <w:szCs w:val="28"/>
        </w:rPr>
        <w:t>Helpful Hints</w:t>
      </w:r>
    </w:p>
    <w:p w14:paraId="1B71AF8B" w14:textId="77777777" w:rsidR="00145880" w:rsidRDefault="00270185" w:rsidP="00145880">
      <w:pPr>
        <w:spacing w:line="240" w:lineRule="auto"/>
        <w:rPr>
          <w:sz w:val="28"/>
          <w:szCs w:val="28"/>
        </w:rPr>
      </w:pPr>
      <w:r w:rsidRPr="00145880">
        <w:rPr>
          <w:sz w:val="28"/>
          <w:szCs w:val="28"/>
        </w:rPr>
        <w:t>Early enthusiasm is the key to success.  Members who are actively involved in club programs from the beginning tend to stay active.  They also make the best recruiters.</w:t>
      </w:r>
    </w:p>
    <w:p w14:paraId="3412BF31" w14:textId="69D7EB7B" w:rsidR="0011558C" w:rsidRPr="00145880" w:rsidRDefault="00270185" w:rsidP="00145880">
      <w:pPr>
        <w:spacing w:line="240" w:lineRule="auto"/>
        <w:rPr>
          <w:sz w:val="28"/>
          <w:szCs w:val="28"/>
        </w:rPr>
      </w:pPr>
      <w:r w:rsidRPr="00145880">
        <w:rPr>
          <w:sz w:val="28"/>
          <w:szCs w:val="28"/>
        </w:rPr>
        <w:t>The Community Service and Social Activities Committees should be activated immediately.  Make sure your Publicity Committee is also active.</w:t>
      </w:r>
    </w:p>
    <w:p w14:paraId="2C0BE2C9" w14:textId="73682383" w:rsidR="0011558C" w:rsidRPr="00145880" w:rsidRDefault="00270185" w:rsidP="00145880">
      <w:pPr>
        <w:spacing w:line="240" w:lineRule="auto"/>
        <w:rPr>
          <w:sz w:val="28"/>
          <w:szCs w:val="28"/>
        </w:rPr>
      </w:pPr>
      <w:r w:rsidRPr="00145880">
        <w:rPr>
          <w:sz w:val="28"/>
          <w:szCs w:val="28"/>
        </w:rPr>
        <w:t>Utilize company facilities whenever possible. (i.e., printing, mailing, etc.)</w:t>
      </w:r>
    </w:p>
    <w:p w14:paraId="5194ECF1" w14:textId="34A75C96" w:rsidR="0011558C" w:rsidRPr="00145880" w:rsidRDefault="00270185" w:rsidP="00145880">
      <w:pPr>
        <w:spacing w:line="240" w:lineRule="auto"/>
        <w:rPr>
          <w:sz w:val="28"/>
          <w:szCs w:val="28"/>
        </w:rPr>
      </w:pPr>
      <w:r w:rsidRPr="00145880">
        <w:rPr>
          <w:sz w:val="28"/>
          <w:szCs w:val="28"/>
        </w:rPr>
        <w:t>Send members newsletters and announcements at frequent intervals.  Keep them informed.</w:t>
      </w:r>
    </w:p>
    <w:p w14:paraId="54F81227" w14:textId="474C5AA6" w:rsidR="0011558C" w:rsidRPr="00145880" w:rsidRDefault="00270185" w:rsidP="00145880">
      <w:pPr>
        <w:spacing w:line="240" w:lineRule="auto"/>
        <w:rPr>
          <w:sz w:val="28"/>
          <w:szCs w:val="28"/>
        </w:rPr>
      </w:pPr>
      <w:r w:rsidRPr="00145880">
        <w:rPr>
          <w:sz w:val="28"/>
          <w:szCs w:val="28"/>
        </w:rPr>
        <w:t>Continue to enlist your company’s support.</w:t>
      </w:r>
      <w:r w:rsidRPr="00145880">
        <w:rPr>
          <w:sz w:val="28"/>
          <w:szCs w:val="28"/>
        </w:rPr>
        <w:tab/>
        <w:t xml:space="preserve">You can do this by aligning your club’s activities with your company’s mission, </w:t>
      </w:r>
      <w:r w:rsidR="005955F6" w:rsidRPr="00145880">
        <w:rPr>
          <w:sz w:val="28"/>
          <w:szCs w:val="28"/>
        </w:rPr>
        <w:t>values,</w:t>
      </w:r>
      <w:r w:rsidRPr="00145880">
        <w:rPr>
          <w:sz w:val="28"/>
          <w:szCs w:val="28"/>
        </w:rPr>
        <w:t xml:space="preserve"> and objectives.</w:t>
      </w:r>
    </w:p>
    <w:p w14:paraId="63588174" w14:textId="25C4D42D" w:rsidR="0011558C" w:rsidRPr="00145880" w:rsidRDefault="00270185" w:rsidP="00145880">
      <w:pPr>
        <w:spacing w:line="240" w:lineRule="auto"/>
        <w:rPr>
          <w:sz w:val="28"/>
          <w:szCs w:val="28"/>
        </w:rPr>
      </w:pPr>
      <w:r w:rsidRPr="00145880">
        <w:rPr>
          <w:sz w:val="28"/>
          <w:szCs w:val="28"/>
        </w:rPr>
        <w:t>Keep your members busy.  People will join your club if they feel useful.  Chances are</w:t>
      </w:r>
      <w:r w:rsidR="00145880">
        <w:rPr>
          <w:sz w:val="28"/>
          <w:szCs w:val="28"/>
        </w:rPr>
        <w:t xml:space="preserve"> </w:t>
      </w:r>
      <w:r w:rsidRPr="00145880">
        <w:rPr>
          <w:sz w:val="28"/>
          <w:szCs w:val="28"/>
        </w:rPr>
        <w:t>that if they aren’t active, they won’t remain a member.</w:t>
      </w:r>
    </w:p>
    <w:p w14:paraId="5C6D9CEA" w14:textId="350DEEF7" w:rsidR="0011558C" w:rsidRPr="00145880" w:rsidRDefault="00270185" w:rsidP="00145880">
      <w:pPr>
        <w:spacing w:line="240" w:lineRule="auto"/>
        <w:rPr>
          <w:sz w:val="28"/>
          <w:szCs w:val="28"/>
        </w:rPr>
      </w:pPr>
      <w:r w:rsidRPr="00145880">
        <w:rPr>
          <w:sz w:val="28"/>
          <w:szCs w:val="28"/>
        </w:rPr>
        <w:t>Respect your members’ time. In today’s world, everyone is busy.  Keep meetings short</w:t>
      </w:r>
      <w:r w:rsidR="00145880">
        <w:rPr>
          <w:sz w:val="28"/>
          <w:szCs w:val="28"/>
        </w:rPr>
        <w:t xml:space="preserve"> </w:t>
      </w:r>
      <w:r w:rsidRPr="00145880">
        <w:rPr>
          <w:sz w:val="28"/>
          <w:szCs w:val="28"/>
        </w:rPr>
        <w:t>and efficient.</w:t>
      </w:r>
    </w:p>
    <w:p w14:paraId="7F32DEF6" w14:textId="72955B0F" w:rsidR="0011558C" w:rsidRPr="00145880" w:rsidRDefault="00270185" w:rsidP="00145880">
      <w:pPr>
        <w:spacing w:line="240" w:lineRule="auto"/>
        <w:rPr>
          <w:sz w:val="28"/>
          <w:szCs w:val="28"/>
        </w:rPr>
      </w:pPr>
      <w:r w:rsidRPr="00145880">
        <w:rPr>
          <w:sz w:val="28"/>
          <w:szCs w:val="28"/>
        </w:rPr>
        <w:t>Keep your club visible both in the company and in the community. Be sure to let your supporters know the outcome of your service projects.</w:t>
      </w:r>
    </w:p>
    <w:p w14:paraId="21240B31" w14:textId="388AD073" w:rsidR="00BF030B" w:rsidRDefault="00270185" w:rsidP="004D2373">
      <w:pPr>
        <w:spacing w:line="240" w:lineRule="auto"/>
      </w:pPr>
      <w:r w:rsidRPr="00145880">
        <w:rPr>
          <w:sz w:val="28"/>
          <w:szCs w:val="28"/>
        </w:rPr>
        <w:t xml:space="preserve">Have fun! People will stay active if they are having a good time. Ask! Ask! Ask! People won’t get involved unless you ask them! Set realistic, short-term goals. When you meet a goal, celebrate! </w:t>
      </w:r>
    </w:p>
    <w:p w14:paraId="492D34A8" w14:textId="77777777" w:rsidR="00D61B67" w:rsidRDefault="00D61B67" w:rsidP="00BF030B">
      <w:pPr>
        <w:spacing w:line="240" w:lineRule="auto"/>
        <w:rPr>
          <w:b/>
          <w:bCs/>
          <w:sz w:val="28"/>
          <w:szCs w:val="28"/>
        </w:rPr>
      </w:pPr>
    </w:p>
    <w:p w14:paraId="3CCCDE4C" w14:textId="77777777" w:rsidR="00D61B67" w:rsidRDefault="00D61B67" w:rsidP="00BF030B">
      <w:pPr>
        <w:spacing w:line="240" w:lineRule="auto"/>
        <w:rPr>
          <w:b/>
          <w:bCs/>
          <w:sz w:val="28"/>
          <w:szCs w:val="28"/>
        </w:rPr>
      </w:pPr>
    </w:p>
    <w:p w14:paraId="28CEFA91" w14:textId="77777777" w:rsidR="00D61B67" w:rsidRDefault="00D61B67" w:rsidP="00BF030B">
      <w:pPr>
        <w:spacing w:line="240" w:lineRule="auto"/>
        <w:rPr>
          <w:b/>
          <w:bCs/>
          <w:sz w:val="28"/>
          <w:szCs w:val="28"/>
        </w:rPr>
      </w:pPr>
    </w:p>
    <w:p w14:paraId="2AEDD586" w14:textId="1A78D6A3" w:rsidR="0011558C" w:rsidRPr="00BF030B" w:rsidRDefault="00270185" w:rsidP="00BF030B">
      <w:pPr>
        <w:spacing w:line="240" w:lineRule="auto"/>
        <w:rPr>
          <w:b/>
          <w:bCs/>
          <w:sz w:val="28"/>
          <w:szCs w:val="28"/>
        </w:rPr>
      </w:pPr>
      <w:r w:rsidRPr="00BF030B">
        <w:rPr>
          <w:b/>
          <w:bCs/>
          <w:sz w:val="28"/>
          <w:szCs w:val="28"/>
        </w:rPr>
        <w:t>Reactiva</w:t>
      </w:r>
      <w:r w:rsidR="00E5440C" w:rsidRPr="00BF030B">
        <w:rPr>
          <w:b/>
          <w:bCs/>
          <w:sz w:val="28"/>
          <w:szCs w:val="28"/>
        </w:rPr>
        <w:t>ting a Club</w:t>
      </w:r>
    </w:p>
    <w:p w14:paraId="0CDBF059" w14:textId="5CE0626B" w:rsidR="00E5440C" w:rsidRPr="00BF030B" w:rsidRDefault="00E5440C" w:rsidP="00BF030B">
      <w:pPr>
        <w:spacing w:line="240" w:lineRule="auto"/>
        <w:rPr>
          <w:sz w:val="28"/>
          <w:szCs w:val="28"/>
        </w:rPr>
      </w:pPr>
      <w:r w:rsidRPr="00BF030B">
        <w:rPr>
          <w:sz w:val="28"/>
          <w:szCs w:val="28"/>
        </w:rPr>
        <w:t>A club that has not abided by the provisions of its bylaws to hold an annual meeting for the purpose of electing its directors; has not elected its officers; and has not held one membership business meeting, one membership social event or one community service project within its calendar/fiscal year shall be considered inactive.</w:t>
      </w:r>
    </w:p>
    <w:p w14:paraId="7B26B56E" w14:textId="235BED03" w:rsidR="005955F6" w:rsidRPr="00BF030B" w:rsidRDefault="00E5440C" w:rsidP="00BF030B">
      <w:pPr>
        <w:spacing w:line="240" w:lineRule="auto"/>
        <w:rPr>
          <w:sz w:val="28"/>
          <w:szCs w:val="28"/>
        </w:rPr>
      </w:pPr>
      <w:r w:rsidRPr="00BF030B">
        <w:rPr>
          <w:sz w:val="28"/>
          <w:szCs w:val="28"/>
        </w:rPr>
        <w:t>When at least 5 members become interested in reactivating a club, notice should be given to National Office and/or the ITPA Region Vice President. A meeting should be scheduled to discuss the reactivation.</w:t>
      </w:r>
    </w:p>
    <w:p w14:paraId="21722F23" w14:textId="6034FE29" w:rsidR="00E5440C" w:rsidRPr="00BF030B" w:rsidRDefault="00E5440C" w:rsidP="00BF030B">
      <w:pPr>
        <w:spacing w:line="240" w:lineRule="auto"/>
        <w:rPr>
          <w:sz w:val="28"/>
          <w:szCs w:val="28"/>
        </w:rPr>
      </w:pPr>
      <w:r w:rsidRPr="00BF030B">
        <w:rPr>
          <w:sz w:val="28"/>
          <w:szCs w:val="28"/>
        </w:rPr>
        <w:t>Generally, a club that is being reactivated can follow the same procedures as a new club.  However, the first order of business for the Organizing Committee of a club that is being reactivated should be to determine if the club’s original charter and bylaws are available. The bylaws should be reviewed and amended if necessary, or if no bylaws are available, new ones should be adopted. If the charter cannot be located, a</w:t>
      </w:r>
      <w:r w:rsidR="00BF030B">
        <w:rPr>
          <w:sz w:val="28"/>
          <w:szCs w:val="28"/>
        </w:rPr>
        <w:t xml:space="preserve"> </w:t>
      </w:r>
      <w:r w:rsidRPr="00BF030B">
        <w:rPr>
          <w:sz w:val="28"/>
          <w:szCs w:val="28"/>
        </w:rPr>
        <w:t>duplicate may be obtained from the National Office.</w:t>
      </w:r>
    </w:p>
    <w:p w14:paraId="3AB99C28" w14:textId="75A7397D" w:rsidR="00E5440C" w:rsidRPr="00BF030B" w:rsidRDefault="00E5440C" w:rsidP="00BF030B">
      <w:pPr>
        <w:spacing w:line="240" w:lineRule="auto"/>
        <w:rPr>
          <w:sz w:val="28"/>
          <w:szCs w:val="28"/>
        </w:rPr>
      </w:pPr>
      <w:r w:rsidRPr="00BF030B">
        <w:rPr>
          <w:sz w:val="28"/>
          <w:szCs w:val="28"/>
        </w:rPr>
        <w:t xml:space="preserve">Any member who had resigned or whose membership was deleted because of nonpayment of dues while the club was inactive may be reinstated by paying the annual dues for the current year.  A new application should be submitted to the </w:t>
      </w:r>
      <w:r w:rsidR="00E750D7">
        <w:rPr>
          <w:sz w:val="28"/>
          <w:szCs w:val="28"/>
        </w:rPr>
        <w:t>N</w:t>
      </w:r>
      <w:r w:rsidRPr="00BF030B">
        <w:rPr>
          <w:sz w:val="28"/>
          <w:szCs w:val="28"/>
        </w:rPr>
        <w:t xml:space="preserve">ational </w:t>
      </w:r>
      <w:r w:rsidR="00E750D7">
        <w:rPr>
          <w:sz w:val="28"/>
          <w:szCs w:val="28"/>
        </w:rPr>
        <w:t>O</w:t>
      </w:r>
      <w:r w:rsidRPr="00BF030B">
        <w:rPr>
          <w:sz w:val="28"/>
          <w:szCs w:val="28"/>
        </w:rPr>
        <w:t>ffice with a notation that this is a reinstatement.</w:t>
      </w:r>
    </w:p>
    <w:p w14:paraId="41618AEC" w14:textId="1EA22FD3" w:rsidR="00E5440C" w:rsidRDefault="00E5440C" w:rsidP="00BF030B">
      <w:pPr>
        <w:spacing w:line="240" w:lineRule="auto"/>
        <w:rPr>
          <w:sz w:val="28"/>
          <w:szCs w:val="28"/>
        </w:rPr>
      </w:pPr>
      <w:r w:rsidRPr="00BF030B">
        <w:rPr>
          <w:sz w:val="28"/>
          <w:szCs w:val="28"/>
        </w:rPr>
        <w:t>Like a new club, the reactivated club must submit information required by the Internal Revenue Service and other information, as listed in the Final Organizing Committee Meeting section of this chapter.</w:t>
      </w:r>
    </w:p>
    <w:p w14:paraId="4F1181AD" w14:textId="77777777" w:rsidR="005955F6" w:rsidRPr="00BF030B" w:rsidRDefault="005955F6" w:rsidP="00BF030B">
      <w:pPr>
        <w:spacing w:line="240" w:lineRule="auto"/>
        <w:rPr>
          <w:sz w:val="28"/>
          <w:szCs w:val="28"/>
        </w:rPr>
      </w:pPr>
    </w:p>
    <w:p w14:paraId="617329DA" w14:textId="77777777" w:rsidR="0056684F" w:rsidRDefault="0056684F" w:rsidP="00BF030B">
      <w:pPr>
        <w:spacing w:line="240" w:lineRule="auto"/>
        <w:rPr>
          <w:b/>
          <w:bCs/>
          <w:sz w:val="28"/>
          <w:szCs w:val="28"/>
        </w:rPr>
      </w:pPr>
    </w:p>
    <w:p w14:paraId="5BF74D96" w14:textId="77777777" w:rsidR="0056684F" w:rsidRDefault="0056684F" w:rsidP="00BF030B">
      <w:pPr>
        <w:spacing w:line="240" w:lineRule="auto"/>
        <w:rPr>
          <w:b/>
          <w:bCs/>
          <w:sz w:val="28"/>
          <w:szCs w:val="28"/>
        </w:rPr>
      </w:pPr>
    </w:p>
    <w:p w14:paraId="7470C4C2" w14:textId="77777777" w:rsidR="0056684F" w:rsidRDefault="0056684F" w:rsidP="00BF030B">
      <w:pPr>
        <w:spacing w:line="240" w:lineRule="auto"/>
        <w:rPr>
          <w:b/>
          <w:bCs/>
          <w:sz w:val="28"/>
          <w:szCs w:val="28"/>
        </w:rPr>
      </w:pPr>
    </w:p>
    <w:p w14:paraId="21E06CF5" w14:textId="77777777" w:rsidR="0056684F" w:rsidRDefault="0056684F" w:rsidP="00BF030B">
      <w:pPr>
        <w:spacing w:line="240" w:lineRule="auto"/>
        <w:rPr>
          <w:b/>
          <w:bCs/>
          <w:sz w:val="28"/>
          <w:szCs w:val="28"/>
        </w:rPr>
      </w:pPr>
    </w:p>
    <w:p w14:paraId="307D1A50" w14:textId="77777777" w:rsidR="0056684F" w:rsidRDefault="0056684F" w:rsidP="00BF030B">
      <w:pPr>
        <w:spacing w:line="240" w:lineRule="auto"/>
        <w:rPr>
          <w:b/>
          <w:bCs/>
          <w:sz w:val="28"/>
          <w:szCs w:val="28"/>
        </w:rPr>
      </w:pPr>
    </w:p>
    <w:p w14:paraId="7396236E" w14:textId="77777777" w:rsidR="0056684F" w:rsidRDefault="0056684F" w:rsidP="00BF030B">
      <w:pPr>
        <w:spacing w:line="240" w:lineRule="auto"/>
        <w:rPr>
          <w:b/>
          <w:bCs/>
          <w:sz w:val="28"/>
          <w:szCs w:val="28"/>
        </w:rPr>
      </w:pPr>
    </w:p>
    <w:p w14:paraId="077CEB87" w14:textId="77777777" w:rsidR="0056684F" w:rsidRDefault="0056684F" w:rsidP="00BF030B">
      <w:pPr>
        <w:spacing w:line="240" w:lineRule="auto"/>
        <w:rPr>
          <w:b/>
          <w:bCs/>
          <w:sz w:val="28"/>
          <w:szCs w:val="28"/>
        </w:rPr>
      </w:pPr>
    </w:p>
    <w:p w14:paraId="714B3974" w14:textId="61DA1C4F" w:rsidR="00E5440C" w:rsidRPr="00BF030B" w:rsidRDefault="00E5440C" w:rsidP="00BF030B">
      <w:pPr>
        <w:spacing w:line="240" w:lineRule="auto"/>
        <w:rPr>
          <w:sz w:val="28"/>
          <w:szCs w:val="28"/>
        </w:rPr>
      </w:pPr>
      <w:r w:rsidRPr="00BF030B">
        <w:rPr>
          <w:b/>
          <w:bCs/>
          <w:sz w:val="28"/>
          <w:szCs w:val="28"/>
        </w:rPr>
        <w:t>Change of Club Name</w:t>
      </w:r>
    </w:p>
    <w:p w14:paraId="789E41B3" w14:textId="1E08F2DF" w:rsidR="00E5440C" w:rsidRPr="00BF030B" w:rsidRDefault="00E5440C" w:rsidP="00BF030B">
      <w:pPr>
        <w:spacing w:line="240" w:lineRule="auto"/>
        <w:rPr>
          <w:sz w:val="28"/>
          <w:szCs w:val="28"/>
        </w:rPr>
      </w:pPr>
      <w:r w:rsidRPr="00BF030B">
        <w:rPr>
          <w:sz w:val="28"/>
          <w:szCs w:val="28"/>
        </w:rPr>
        <w:t>The name of a club may only be changed under extenuating circumstances.  A change must be weighed carefully to prevent any backlash since the current name must have had substantial support when it was chosen. A change of name may also cause the club to lose its identity in the community where name recognition has been established throughout its various service projects and social events.</w:t>
      </w:r>
    </w:p>
    <w:p w14:paraId="6A822029" w14:textId="57971D09" w:rsidR="00E5440C" w:rsidRPr="00BF030B" w:rsidRDefault="00E5440C" w:rsidP="00BF030B">
      <w:pPr>
        <w:spacing w:line="240" w:lineRule="auto"/>
        <w:rPr>
          <w:sz w:val="28"/>
          <w:szCs w:val="28"/>
        </w:rPr>
      </w:pPr>
      <w:r w:rsidRPr="00BF030B">
        <w:rPr>
          <w:sz w:val="28"/>
          <w:szCs w:val="28"/>
        </w:rPr>
        <w:t xml:space="preserve">If the </w:t>
      </w:r>
      <w:r w:rsidR="001D15D3">
        <w:rPr>
          <w:sz w:val="28"/>
          <w:szCs w:val="28"/>
        </w:rPr>
        <w:t>O</w:t>
      </w:r>
      <w:r w:rsidRPr="00BF030B">
        <w:rPr>
          <w:sz w:val="28"/>
          <w:szCs w:val="28"/>
        </w:rPr>
        <w:t xml:space="preserve">fficers, </w:t>
      </w:r>
      <w:r w:rsidR="00A23767">
        <w:rPr>
          <w:sz w:val="28"/>
          <w:szCs w:val="28"/>
        </w:rPr>
        <w:t>D</w:t>
      </w:r>
      <w:r w:rsidR="00EB0E41" w:rsidRPr="00BF030B">
        <w:rPr>
          <w:sz w:val="28"/>
          <w:szCs w:val="28"/>
        </w:rPr>
        <w:t>irectors,</w:t>
      </w:r>
      <w:r w:rsidRPr="00BF030B">
        <w:rPr>
          <w:sz w:val="28"/>
          <w:szCs w:val="28"/>
        </w:rPr>
        <w:t xml:space="preserve"> and members determine that a name change is necessary and beneficial to the organization, the following procedure must be followed:</w:t>
      </w:r>
    </w:p>
    <w:p w14:paraId="34C13789" w14:textId="77777777" w:rsidR="0056684F" w:rsidRDefault="0056684F" w:rsidP="00BF030B">
      <w:pPr>
        <w:spacing w:line="240" w:lineRule="auto"/>
        <w:rPr>
          <w:sz w:val="28"/>
          <w:szCs w:val="28"/>
        </w:rPr>
      </w:pPr>
    </w:p>
    <w:p w14:paraId="5A2303B1" w14:textId="6D67735A" w:rsidR="00E5440C" w:rsidRPr="00BF030B" w:rsidRDefault="00E5440C" w:rsidP="00BF030B">
      <w:pPr>
        <w:spacing w:line="240" w:lineRule="auto"/>
        <w:rPr>
          <w:sz w:val="28"/>
          <w:szCs w:val="28"/>
        </w:rPr>
      </w:pPr>
      <w:r w:rsidRPr="00BF030B">
        <w:rPr>
          <w:sz w:val="28"/>
          <w:szCs w:val="28"/>
        </w:rPr>
        <w:t>1) At a meeting of the club’s officers or Board of Directors, adopt a resolution indicating</w:t>
      </w:r>
      <w:r w:rsidR="00BF030B">
        <w:rPr>
          <w:sz w:val="28"/>
          <w:szCs w:val="28"/>
        </w:rPr>
        <w:t xml:space="preserve"> </w:t>
      </w:r>
      <w:r w:rsidRPr="00BF030B">
        <w:rPr>
          <w:sz w:val="28"/>
          <w:szCs w:val="28"/>
        </w:rPr>
        <w:t>the proposed name and reason for the change.</w:t>
      </w:r>
    </w:p>
    <w:p w14:paraId="7D0DA892" w14:textId="7E294506" w:rsidR="00E5440C" w:rsidRPr="00BF030B" w:rsidRDefault="00E5440C" w:rsidP="00BF030B">
      <w:pPr>
        <w:spacing w:line="240" w:lineRule="auto"/>
        <w:rPr>
          <w:sz w:val="28"/>
          <w:szCs w:val="28"/>
        </w:rPr>
      </w:pPr>
      <w:r w:rsidRPr="00BF030B">
        <w:rPr>
          <w:sz w:val="28"/>
          <w:szCs w:val="28"/>
        </w:rPr>
        <w:t xml:space="preserve">2) A request, signed by the club </w:t>
      </w:r>
      <w:r w:rsidR="00EB0E41">
        <w:rPr>
          <w:sz w:val="28"/>
          <w:szCs w:val="28"/>
        </w:rPr>
        <w:t>P</w:t>
      </w:r>
      <w:r w:rsidRPr="00BF030B">
        <w:rPr>
          <w:sz w:val="28"/>
          <w:szCs w:val="28"/>
        </w:rPr>
        <w:t xml:space="preserve">resident and </w:t>
      </w:r>
      <w:r w:rsidR="00EB0E41">
        <w:rPr>
          <w:sz w:val="28"/>
          <w:szCs w:val="28"/>
        </w:rPr>
        <w:t>S</w:t>
      </w:r>
      <w:r w:rsidRPr="00BF030B">
        <w:rPr>
          <w:sz w:val="28"/>
          <w:szCs w:val="28"/>
        </w:rPr>
        <w:t>ecretary is to be sent to the National Office, indicating the date the resolution was adopted and the new name. A copy of the resolution is also required.</w:t>
      </w:r>
    </w:p>
    <w:p w14:paraId="421D42F5" w14:textId="740AF22C" w:rsidR="005955F6" w:rsidRPr="00BF030B" w:rsidRDefault="00E5440C" w:rsidP="00BF030B">
      <w:pPr>
        <w:spacing w:line="240" w:lineRule="auto"/>
        <w:rPr>
          <w:sz w:val="28"/>
          <w:szCs w:val="28"/>
        </w:rPr>
      </w:pPr>
      <w:r w:rsidRPr="00BF030B">
        <w:rPr>
          <w:sz w:val="28"/>
          <w:szCs w:val="28"/>
        </w:rPr>
        <w:t xml:space="preserve">3) On approval of the ITPA </w:t>
      </w:r>
      <w:r w:rsidR="00BE5FEB">
        <w:rPr>
          <w:sz w:val="28"/>
          <w:szCs w:val="28"/>
        </w:rPr>
        <w:t>N</w:t>
      </w:r>
      <w:r w:rsidRPr="00BF030B">
        <w:rPr>
          <w:sz w:val="28"/>
          <w:szCs w:val="28"/>
        </w:rPr>
        <w:t xml:space="preserve">ational </w:t>
      </w:r>
      <w:r w:rsidR="00BE5FEB">
        <w:rPr>
          <w:sz w:val="28"/>
          <w:szCs w:val="28"/>
        </w:rPr>
        <w:t>S</w:t>
      </w:r>
      <w:r w:rsidRPr="00BF030B">
        <w:rPr>
          <w:sz w:val="28"/>
          <w:szCs w:val="28"/>
        </w:rPr>
        <w:t xml:space="preserve">ecretary, ITPA records will be </w:t>
      </w:r>
      <w:r w:rsidR="00EB0E41" w:rsidRPr="00BF030B">
        <w:rPr>
          <w:sz w:val="28"/>
          <w:szCs w:val="28"/>
        </w:rPr>
        <w:t>changed,</w:t>
      </w:r>
      <w:r w:rsidRPr="00BF030B">
        <w:rPr>
          <w:sz w:val="28"/>
          <w:szCs w:val="28"/>
        </w:rPr>
        <w:t xml:space="preserve"> and the club notified. A copy of the notification is forwarded to the ITPA </w:t>
      </w:r>
      <w:r w:rsidR="00BE5FEB">
        <w:rPr>
          <w:sz w:val="28"/>
          <w:szCs w:val="28"/>
        </w:rPr>
        <w:t>P</w:t>
      </w:r>
      <w:r w:rsidRPr="00BF030B">
        <w:rPr>
          <w:sz w:val="28"/>
          <w:szCs w:val="28"/>
        </w:rPr>
        <w:t xml:space="preserve">resident, </w:t>
      </w:r>
      <w:r w:rsidR="00EB0E41">
        <w:rPr>
          <w:sz w:val="28"/>
          <w:szCs w:val="28"/>
        </w:rPr>
        <w:t>R</w:t>
      </w:r>
      <w:r w:rsidR="00EB0E41" w:rsidRPr="00BF030B">
        <w:rPr>
          <w:sz w:val="28"/>
          <w:szCs w:val="28"/>
        </w:rPr>
        <w:t>egion Vice</w:t>
      </w:r>
      <w:r w:rsidR="00D87150" w:rsidRPr="00BF030B">
        <w:rPr>
          <w:sz w:val="28"/>
          <w:szCs w:val="28"/>
        </w:rPr>
        <w:t xml:space="preserve"> </w:t>
      </w:r>
      <w:r w:rsidR="00B218BD">
        <w:rPr>
          <w:sz w:val="28"/>
          <w:szCs w:val="28"/>
        </w:rPr>
        <w:t>P</w:t>
      </w:r>
      <w:r w:rsidR="00D87150" w:rsidRPr="00BF030B">
        <w:rPr>
          <w:sz w:val="28"/>
          <w:szCs w:val="28"/>
        </w:rPr>
        <w:t xml:space="preserve">resident, and </w:t>
      </w:r>
      <w:r w:rsidR="00B218BD">
        <w:rPr>
          <w:sz w:val="28"/>
          <w:szCs w:val="28"/>
        </w:rPr>
        <w:t>S</w:t>
      </w:r>
      <w:r w:rsidR="00D87150" w:rsidRPr="00BF030B">
        <w:rPr>
          <w:sz w:val="28"/>
          <w:szCs w:val="28"/>
        </w:rPr>
        <w:t xml:space="preserve">tate </w:t>
      </w:r>
      <w:r w:rsidR="00B218BD">
        <w:rPr>
          <w:sz w:val="28"/>
          <w:szCs w:val="28"/>
        </w:rPr>
        <w:t>D</w:t>
      </w:r>
      <w:r w:rsidR="00D87150" w:rsidRPr="00BF030B">
        <w:rPr>
          <w:sz w:val="28"/>
          <w:szCs w:val="28"/>
        </w:rPr>
        <w:t>irector. A new charter will not be issued, unless specifically requested and the original returned.</w:t>
      </w:r>
    </w:p>
    <w:p w14:paraId="572B5A1C" w14:textId="1CE40116" w:rsidR="00D87150" w:rsidRPr="00BF030B" w:rsidRDefault="00D87150" w:rsidP="00BF030B">
      <w:pPr>
        <w:spacing w:line="240" w:lineRule="auto"/>
        <w:rPr>
          <w:sz w:val="28"/>
          <w:szCs w:val="28"/>
        </w:rPr>
      </w:pPr>
      <w:r w:rsidRPr="00BF030B">
        <w:rPr>
          <w:sz w:val="28"/>
          <w:szCs w:val="28"/>
        </w:rPr>
        <w:t xml:space="preserve">4) Within 30 days of receipt of the approved change of name, the club </w:t>
      </w:r>
      <w:r w:rsidR="008A343B">
        <w:rPr>
          <w:sz w:val="28"/>
          <w:szCs w:val="28"/>
        </w:rPr>
        <w:t>S</w:t>
      </w:r>
      <w:r w:rsidRPr="00BF030B">
        <w:rPr>
          <w:sz w:val="28"/>
          <w:szCs w:val="28"/>
        </w:rPr>
        <w:t xml:space="preserve">ecretary must inform the Internal Revenue Service of the change. The club Employer Identification Number must be included in the letter. A copy of the letter is to be forwarded to the </w:t>
      </w:r>
      <w:r w:rsidR="006B53BD">
        <w:rPr>
          <w:sz w:val="28"/>
          <w:szCs w:val="28"/>
        </w:rPr>
        <w:t>N</w:t>
      </w:r>
      <w:r w:rsidRPr="00BF030B">
        <w:rPr>
          <w:sz w:val="28"/>
          <w:szCs w:val="28"/>
        </w:rPr>
        <w:t xml:space="preserve">ational </w:t>
      </w:r>
      <w:r w:rsidR="006B53BD">
        <w:rPr>
          <w:sz w:val="28"/>
          <w:szCs w:val="28"/>
        </w:rPr>
        <w:t>O</w:t>
      </w:r>
      <w:r w:rsidRPr="00BF030B">
        <w:rPr>
          <w:sz w:val="28"/>
          <w:szCs w:val="28"/>
        </w:rPr>
        <w:t>ffice.</w:t>
      </w:r>
    </w:p>
    <w:p w14:paraId="21E7F613" w14:textId="77777777" w:rsidR="00127E28" w:rsidRDefault="00127E28" w:rsidP="00966ED1">
      <w:pPr>
        <w:rPr>
          <w:b/>
          <w:bCs/>
          <w:sz w:val="28"/>
          <w:szCs w:val="28"/>
        </w:rPr>
      </w:pPr>
    </w:p>
    <w:p w14:paraId="49A8515C" w14:textId="77777777" w:rsidR="0056684F" w:rsidRDefault="0056684F" w:rsidP="00966ED1">
      <w:pPr>
        <w:rPr>
          <w:b/>
          <w:bCs/>
          <w:sz w:val="28"/>
          <w:szCs w:val="28"/>
        </w:rPr>
      </w:pPr>
    </w:p>
    <w:p w14:paraId="6DE82329" w14:textId="77777777" w:rsidR="0056684F" w:rsidRDefault="0056684F" w:rsidP="00966ED1">
      <w:pPr>
        <w:rPr>
          <w:b/>
          <w:bCs/>
          <w:sz w:val="28"/>
          <w:szCs w:val="28"/>
        </w:rPr>
      </w:pPr>
    </w:p>
    <w:p w14:paraId="0E1CD0C4" w14:textId="77777777" w:rsidR="0056684F" w:rsidRDefault="0056684F" w:rsidP="00966ED1">
      <w:pPr>
        <w:rPr>
          <w:b/>
          <w:bCs/>
          <w:sz w:val="28"/>
          <w:szCs w:val="28"/>
        </w:rPr>
      </w:pPr>
    </w:p>
    <w:p w14:paraId="44C3226E" w14:textId="77777777" w:rsidR="0056684F" w:rsidRDefault="0056684F" w:rsidP="00966ED1">
      <w:pPr>
        <w:rPr>
          <w:b/>
          <w:bCs/>
          <w:sz w:val="28"/>
          <w:szCs w:val="28"/>
        </w:rPr>
      </w:pPr>
    </w:p>
    <w:p w14:paraId="3CCC5C9C" w14:textId="77777777" w:rsidR="0056684F" w:rsidRDefault="0056684F" w:rsidP="00966ED1">
      <w:pPr>
        <w:rPr>
          <w:b/>
          <w:bCs/>
          <w:sz w:val="28"/>
          <w:szCs w:val="28"/>
        </w:rPr>
      </w:pPr>
    </w:p>
    <w:p w14:paraId="196DD3F2" w14:textId="77777777" w:rsidR="0056684F" w:rsidRDefault="0056684F" w:rsidP="00966ED1">
      <w:pPr>
        <w:rPr>
          <w:b/>
          <w:bCs/>
          <w:sz w:val="28"/>
          <w:szCs w:val="28"/>
        </w:rPr>
      </w:pPr>
    </w:p>
    <w:p w14:paraId="1379289F" w14:textId="25689B78" w:rsidR="00D87150" w:rsidRPr="00966ED1" w:rsidRDefault="00D87150" w:rsidP="00966ED1">
      <w:r w:rsidRPr="00BF030B">
        <w:rPr>
          <w:b/>
          <w:bCs/>
          <w:sz w:val="28"/>
          <w:szCs w:val="28"/>
        </w:rPr>
        <w:t>Types of Club Activities</w:t>
      </w:r>
      <w:r w:rsidR="00BF030B">
        <w:rPr>
          <w:b/>
          <w:bCs/>
        </w:rPr>
        <w:t>:</w:t>
      </w:r>
    </w:p>
    <w:p w14:paraId="6A0CBD8F" w14:textId="48E755FA" w:rsidR="00D87150" w:rsidRPr="00BF030B" w:rsidRDefault="00D87150" w:rsidP="00BF030B">
      <w:pPr>
        <w:spacing w:line="240" w:lineRule="auto"/>
        <w:rPr>
          <w:sz w:val="28"/>
          <w:szCs w:val="28"/>
        </w:rPr>
      </w:pPr>
      <w:r w:rsidRPr="00BF030B">
        <w:rPr>
          <w:b/>
          <w:bCs/>
          <w:sz w:val="28"/>
          <w:szCs w:val="28"/>
        </w:rPr>
        <w:t>Human Services</w:t>
      </w:r>
      <w:r w:rsidR="00BF030B">
        <w:rPr>
          <w:sz w:val="28"/>
          <w:szCs w:val="28"/>
        </w:rPr>
        <w:t>-</w:t>
      </w:r>
      <w:r w:rsidRPr="00BF030B">
        <w:rPr>
          <w:sz w:val="28"/>
          <w:szCs w:val="28"/>
        </w:rPr>
        <w:t xml:space="preserve"> These are projects that provide a tangible service in the form of products or devices. It could also include building or work performed on an existing structure or device. This could include the provision of clothing or food, building reconstruction, or any project where a physical product exists. Financial support is also appropriate, as long as the </w:t>
      </w:r>
      <w:r w:rsidR="0070178F" w:rsidRPr="00BF030B">
        <w:rPr>
          <w:sz w:val="28"/>
          <w:szCs w:val="28"/>
        </w:rPr>
        <w:t>fund-raising</w:t>
      </w:r>
      <w:r w:rsidRPr="00BF030B">
        <w:rPr>
          <w:sz w:val="28"/>
          <w:szCs w:val="28"/>
        </w:rPr>
        <w:t xml:space="preserve"> efforts are documented. The donation of items such as food, clothing, vehicles, or toys would come under this category.</w:t>
      </w:r>
    </w:p>
    <w:p w14:paraId="408C0F30" w14:textId="1A1E2BF3" w:rsidR="00D87150" w:rsidRPr="00BF030B" w:rsidRDefault="00D87150" w:rsidP="00BF030B">
      <w:pPr>
        <w:spacing w:line="240" w:lineRule="auto"/>
        <w:rPr>
          <w:sz w:val="28"/>
          <w:szCs w:val="28"/>
        </w:rPr>
      </w:pPr>
      <w:r w:rsidRPr="00BF030B">
        <w:rPr>
          <w:b/>
          <w:bCs/>
          <w:sz w:val="28"/>
          <w:szCs w:val="28"/>
        </w:rPr>
        <w:t>Life Enrichment</w:t>
      </w:r>
      <w:r w:rsidR="00BF030B">
        <w:rPr>
          <w:b/>
          <w:bCs/>
          <w:sz w:val="28"/>
          <w:szCs w:val="28"/>
        </w:rPr>
        <w:t>-</w:t>
      </w:r>
      <w:r w:rsidRPr="00BF030B">
        <w:rPr>
          <w:sz w:val="28"/>
          <w:szCs w:val="28"/>
        </w:rPr>
        <w:t xml:space="preserve"> These are projects that entertain or provide a “human touch” element. Parties for blind children; bingo at nursing homes; “huggers” at the Special Olympics and other programs which involve one- on-one interface are examples of projects to include in this category.</w:t>
      </w:r>
    </w:p>
    <w:p w14:paraId="0F132B0E" w14:textId="45CA9BA7" w:rsidR="0056684F" w:rsidRDefault="00D87150" w:rsidP="00BF030B">
      <w:pPr>
        <w:spacing w:line="240" w:lineRule="auto"/>
        <w:rPr>
          <w:b/>
          <w:bCs/>
          <w:sz w:val="28"/>
          <w:szCs w:val="28"/>
        </w:rPr>
      </w:pPr>
      <w:r w:rsidRPr="00BF030B">
        <w:rPr>
          <w:b/>
          <w:bCs/>
          <w:sz w:val="28"/>
          <w:szCs w:val="28"/>
        </w:rPr>
        <w:t>Community Enhancement-</w:t>
      </w:r>
      <w:r w:rsidRPr="00BF030B">
        <w:rPr>
          <w:sz w:val="28"/>
          <w:szCs w:val="28"/>
        </w:rPr>
        <w:t xml:space="preserve"> These are projects which will help the entire community, not just one group or individual. Public education and community awareness fall into this category. Health fairs, health screenings, and public information programs are all examples of community enhancement projects. Walks to raise money for community awareness also fall into this category. Relay for Life, March of Dimes, Alzheimer’s Walk, and Health Fairs are all examples of activities that come within this category.</w:t>
      </w:r>
    </w:p>
    <w:p w14:paraId="3D0F7402" w14:textId="14E24B18" w:rsidR="0056684F" w:rsidRDefault="00D87150" w:rsidP="00BF030B">
      <w:pPr>
        <w:spacing w:line="240" w:lineRule="auto"/>
        <w:rPr>
          <w:b/>
          <w:bCs/>
          <w:sz w:val="28"/>
          <w:szCs w:val="28"/>
        </w:rPr>
      </w:pPr>
      <w:r w:rsidRPr="00BF030B">
        <w:rPr>
          <w:b/>
          <w:bCs/>
          <w:sz w:val="28"/>
          <w:szCs w:val="28"/>
        </w:rPr>
        <w:t>Spirit of Service-</w:t>
      </w:r>
      <w:r w:rsidRPr="00BF030B">
        <w:rPr>
          <w:sz w:val="28"/>
          <w:szCs w:val="28"/>
        </w:rPr>
        <w:t xml:space="preserve"> This award recognizes Chapter and Club activities, which publicly promote the value of telecommunications. Historical endeavors, written histories, museum projects and community events promoting your </w:t>
      </w:r>
      <w:r w:rsidR="00735E63">
        <w:rPr>
          <w:sz w:val="28"/>
          <w:szCs w:val="28"/>
        </w:rPr>
        <w:t>C</w:t>
      </w:r>
      <w:r w:rsidRPr="00BF030B">
        <w:rPr>
          <w:sz w:val="28"/>
          <w:szCs w:val="28"/>
        </w:rPr>
        <w:t>lub/</w:t>
      </w:r>
      <w:r w:rsidR="00735E63">
        <w:rPr>
          <w:sz w:val="28"/>
          <w:szCs w:val="28"/>
        </w:rPr>
        <w:t>C</w:t>
      </w:r>
      <w:r w:rsidRPr="00BF030B">
        <w:rPr>
          <w:sz w:val="28"/>
          <w:szCs w:val="28"/>
        </w:rPr>
        <w:t>hapter or sponsor company are examples of a submission appropriate in this category.</w:t>
      </w:r>
    </w:p>
    <w:p w14:paraId="0B274961" w14:textId="48678D71" w:rsidR="005955F6" w:rsidRPr="00BF030B" w:rsidRDefault="00D87150" w:rsidP="00BF030B">
      <w:pPr>
        <w:spacing w:line="240" w:lineRule="auto"/>
        <w:rPr>
          <w:sz w:val="28"/>
          <w:szCs w:val="28"/>
        </w:rPr>
      </w:pPr>
      <w:r w:rsidRPr="004D2373">
        <w:rPr>
          <w:b/>
          <w:bCs/>
          <w:sz w:val="28"/>
          <w:szCs w:val="28"/>
        </w:rPr>
        <w:t>ITPA National Project</w:t>
      </w:r>
      <w:r w:rsidRPr="00BF030B">
        <w:rPr>
          <w:sz w:val="28"/>
          <w:szCs w:val="28"/>
        </w:rPr>
        <w:t xml:space="preserve"> -The National ITPA Project Award is designed to foster a sense of unity throughout the organization. While participation is not mandated, the National ITPA Project campaign provides an opportunity for all Chapters and Clubs to work toward common charitable goals. This award recognizes innovative and special efforts to support national projects. While monetary contributions are important, greater emphasis is placed on ingenuity and participation. National ITPA Projects </w:t>
      </w:r>
      <w:r w:rsidR="00BF030B" w:rsidRPr="00BF030B">
        <w:rPr>
          <w:sz w:val="28"/>
          <w:szCs w:val="28"/>
        </w:rPr>
        <w:t>include</w:t>
      </w:r>
      <w:r w:rsidRPr="00BF030B">
        <w:rPr>
          <w:sz w:val="28"/>
          <w:szCs w:val="28"/>
        </w:rPr>
        <w:t xml:space="preserve"> Alzheimer’s disease, Blood </w:t>
      </w:r>
      <w:r w:rsidR="00890F49">
        <w:rPr>
          <w:sz w:val="28"/>
          <w:szCs w:val="28"/>
        </w:rPr>
        <w:t>D</w:t>
      </w:r>
      <w:r w:rsidRPr="00BF030B">
        <w:rPr>
          <w:sz w:val="28"/>
          <w:szCs w:val="28"/>
        </w:rPr>
        <w:t xml:space="preserve">rives, Disaster </w:t>
      </w:r>
      <w:r w:rsidR="00890F49">
        <w:rPr>
          <w:sz w:val="28"/>
          <w:szCs w:val="28"/>
        </w:rPr>
        <w:t>R</w:t>
      </w:r>
      <w:r w:rsidRPr="00BF030B">
        <w:rPr>
          <w:sz w:val="28"/>
          <w:szCs w:val="28"/>
        </w:rPr>
        <w:t>elief efforts, Education and Troop Support.</w:t>
      </w:r>
    </w:p>
    <w:p w14:paraId="1E770AF3" w14:textId="77777777" w:rsidR="0056684F" w:rsidRDefault="0056684F" w:rsidP="00BF030B">
      <w:pPr>
        <w:spacing w:line="240" w:lineRule="auto"/>
        <w:rPr>
          <w:b/>
          <w:bCs/>
          <w:sz w:val="28"/>
          <w:szCs w:val="28"/>
        </w:rPr>
      </w:pPr>
    </w:p>
    <w:p w14:paraId="0D8679FE" w14:textId="77777777" w:rsidR="0056684F" w:rsidRDefault="0056684F" w:rsidP="00BF030B">
      <w:pPr>
        <w:spacing w:line="240" w:lineRule="auto"/>
        <w:rPr>
          <w:b/>
          <w:bCs/>
          <w:sz w:val="28"/>
          <w:szCs w:val="28"/>
        </w:rPr>
      </w:pPr>
    </w:p>
    <w:p w14:paraId="3117BF33" w14:textId="77777777" w:rsidR="0056684F" w:rsidRDefault="0056684F" w:rsidP="00BF030B">
      <w:pPr>
        <w:spacing w:line="240" w:lineRule="auto"/>
        <w:rPr>
          <w:b/>
          <w:bCs/>
          <w:sz w:val="28"/>
          <w:szCs w:val="28"/>
        </w:rPr>
      </w:pPr>
    </w:p>
    <w:p w14:paraId="187BFE58" w14:textId="7B02AF9B" w:rsidR="00D87150" w:rsidRPr="00BF030B" w:rsidRDefault="00D87150" w:rsidP="00BF030B">
      <w:pPr>
        <w:spacing w:line="240" w:lineRule="auto"/>
        <w:rPr>
          <w:sz w:val="28"/>
          <w:szCs w:val="28"/>
        </w:rPr>
      </w:pPr>
      <w:r w:rsidRPr="00BF030B">
        <w:rPr>
          <w:b/>
          <w:bCs/>
          <w:sz w:val="28"/>
          <w:szCs w:val="28"/>
        </w:rPr>
        <w:t>Pioneer Choice-</w:t>
      </w:r>
      <w:r w:rsidRPr="00BF030B">
        <w:rPr>
          <w:sz w:val="28"/>
          <w:szCs w:val="28"/>
        </w:rPr>
        <w:t>The Pioneer Choice award may be used at the discretion of the Chapter or Club for projects that are unique and do not fit into either of the above five categories or for a project that the Chapter or Club feels is worthy of submission even though it can be placed into one of the other categories. This category gives Chapter and Clubs the ability to submit projects that fit in the same category without being penalized</w:t>
      </w:r>
      <w:r w:rsidR="00EF6F96">
        <w:rPr>
          <w:sz w:val="28"/>
          <w:szCs w:val="28"/>
        </w:rPr>
        <w:t>.</w:t>
      </w:r>
    </w:p>
    <w:p w14:paraId="67D9379B" w14:textId="77777777" w:rsidR="00E5440C" w:rsidRPr="00966ED1" w:rsidRDefault="00E5440C" w:rsidP="00966ED1"/>
    <w:p w14:paraId="13371F26" w14:textId="77777777" w:rsidR="00E5440C" w:rsidRPr="00966ED1" w:rsidRDefault="00E5440C" w:rsidP="00966ED1">
      <w:pPr>
        <w:sectPr w:rsidR="00E5440C" w:rsidRPr="00966ED1">
          <w:pgSz w:w="12240" w:h="15840"/>
          <w:pgMar w:top="1260" w:right="1440" w:bottom="960" w:left="1340" w:header="746" w:footer="768" w:gutter="0"/>
          <w:cols w:space="720"/>
        </w:sectPr>
      </w:pPr>
    </w:p>
    <w:p w14:paraId="35B04F94" w14:textId="41C3626C" w:rsidR="00D87150" w:rsidRPr="00E61D1A" w:rsidRDefault="00D87150" w:rsidP="00F11C35">
      <w:pPr>
        <w:spacing w:line="240" w:lineRule="auto"/>
        <w:rPr>
          <w:rFonts w:cstheme="minorHAnsi"/>
          <w:sz w:val="28"/>
          <w:szCs w:val="28"/>
        </w:rPr>
      </w:pPr>
      <w:r w:rsidRPr="00F11C35">
        <w:rPr>
          <w:rFonts w:cstheme="minorHAnsi"/>
          <w:b/>
          <w:bCs/>
          <w:sz w:val="28"/>
          <w:szCs w:val="28"/>
        </w:rPr>
        <w:t>INSTALLATION OF OFFICERS/DIRECTORS</w:t>
      </w:r>
    </w:p>
    <w:p w14:paraId="6CE21B64" w14:textId="7FA39356" w:rsidR="00D87150" w:rsidRPr="00E61D1A" w:rsidRDefault="00D87150" w:rsidP="00F11C35">
      <w:pPr>
        <w:spacing w:line="240" w:lineRule="auto"/>
        <w:rPr>
          <w:rFonts w:cstheme="minorHAnsi"/>
          <w:sz w:val="28"/>
          <w:szCs w:val="28"/>
        </w:rPr>
      </w:pPr>
      <w:r w:rsidRPr="00E61D1A">
        <w:rPr>
          <w:rFonts w:cstheme="minorHAnsi"/>
          <w:sz w:val="28"/>
          <w:szCs w:val="28"/>
        </w:rPr>
        <w:t>Sample Remarks by Presiding Officer.  (You may wish to type on 3 X 5 cards)</w:t>
      </w:r>
    </w:p>
    <w:p w14:paraId="5C652E85" w14:textId="34689EA4" w:rsidR="00D87150" w:rsidRPr="00E61D1A" w:rsidRDefault="00D87150" w:rsidP="00F11C35">
      <w:pPr>
        <w:spacing w:line="240" w:lineRule="auto"/>
        <w:rPr>
          <w:rFonts w:cstheme="minorHAnsi"/>
          <w:sz w:val="28"/>
          <w:szCs w:val="28"/>
        </w:rPr>
      </w:pPr>
      <w:r w:rsidRPr="00E61D1A">
        <w:rPr>
          <w:rFonts w:cstheme="minorHAnsi"/>
          <w:sz w:val="28"/>
          <w:szCs w:val="28"/>
        </w:rPr>
        <w:t>It is now my privilege to install the Pioneers you have chosen to serve as officers and directors for the (</w:t>
      </w:r>
      <w:r w:rsidR="0070178F">
        <w:rPr>
          <w:rFonts w:cstheme="minorHAnsi"/>
          <w:sz w:val="28"/>
          <w:szCs w:val="28"/>
        </w:rPr>
        <w:t>C</w:t>
      </w:r>
      <w:r w:rsidRPr="00E61D1A">
        <w:rPr>
          <w:rFonts w:cstheme="minorHAnsi"/>
          <w:sz w:val="28"/>
          <w:szCs w:val="28"/>
        </w:rPr>
        <w:t>hapter/</w:t>
      </w:r>
      <w:r w:rsidR="0070178F">
        <w:rPr>
          <w:rFonts w:cstheme="minorHAnsi"/>
          <w:sz w:val="28"/>
          <w:szCs w:val="28"/>
        </w:rPr>
        <w:t>C</w:t>
      </w:r>
      <w:r w:rsidRPr="00E61D1A">
        <w:rPr>
          <w:rFonts w:cstheme="minorHAnsi"/>
          <w:sz w:val="28"/>
          <w:szCs w:val="28"/>
        </w:rPr>
        <w:t>lub) for (period). Please come forward and face me as your name is called.</w:t>
      </w:r>
      <w:r w:rsidR="00AB0E4F">
        <w:rPr>
          <w:rFonts w:cstheme="minorHAnsi"/>
          <w:sz w:val="28"/>
          <w:szCs w:val="28"/>
        </w:rPr>
        <w:t xml:space="preserve"> </w:t>
      </w:r>
      <w:r w:rsidRPr="00E61D1A">
        <w:rPr>
          <w:rFonts w:cstheme="minorHAnsi"/>
          <w:sz w:val="28"/>
          <w:szCs w:val="28"/>
        </w:rPr>
        <w:t>(It will save time if all persons to be installed are called forward simultaneously.)</w:t>
      </w:r>
    </w:p>
    <w:p w14:paraId="650CAAF3" w14:textId="43D57864" w:rsidR="00D87150" w:rsidRPr="00E61D1A" w:rsidRDefault="00D87150" w:rsidP="00F11C35">
      <w:pPr>
        <w:spacing w:line="240" w:lineRule="auto"/>
        <w:rPr>
          <w:rFonts w:cstheme="minorHAnsi"/>
          <w:sz w:val="28"/>
          <w:szCs w:val="28"/>
        </w:rPr>
      </w:pPr>
      <w:r w:rsidRPr="00F11C35">
        <w:rPr>
          <w:rFonts w:cstheme="minorHAnsi"/>
          <w:b/>
          <w:bCs/>
          <w:sz w:val="28"/>
          <w:szCs w:val="28"/>
        </w:rPr>
        <w:t>DIRECTORS</w:t>
      </w:r>
    </w:p>
    <w:p w14:paraId="56343405" w14:textId="4EA9F477" w:rsidR="00D87150" w:rsidRPr="00E61D1A" w:rsidRDefault="00D87150" w:rsidP="00F11C35">
      <w:pPr>
        <w:spacing w:line="240" w:lineRule="auto"/>
        <w:rPr>
          <w:rFonts w:cstheme="minorHAnsi"/>
          <w:sz w:val="28"/>
          <w:szCs w:val="28"/>
        </w:rPr>
      </w:pPr>
      <w:r w:rsidRPr="00E61D1A">
        <w:rPr>
          <w:rFonts w:cstheme="minorHAnsi"/>
          <w:sz w:val="28"/>
          <w:szCs w:val="28"/>
        </w:rPr>
        <w:t xml:space="preserve">Will the following </w:t>
      </w:r>
      <w:r w:rsidR="00480932">
        <w:rPr>
          <w:rFonts w:cstheme="minorHAnsi"/>
          <w:sz w:val="28"/>
          <w:szCs w:val="28"/>
        </w:rPr>
        <w:t>B</w:t>
      </w:r>
      <w:r w:rsidRPr="00E61D1A">
        <w:rPr>
          <w:rFonts w:cstheme="minorHAnsi"/>
          <w:sz w:val="28"/>
          <w:szCs w:val="28"/>
        </w:rPr>
        <w:t>oard members please step forward (call names).</w:t>
      </w:r>
    </w:p>
    <w:p w14:paraId="282AA300" w14:textId="6A0E5953" w:rsidR="00D87150" w:rsidRPr="00E61D1A" w:rsidRDefault="00D87150" w:rsidP="00F11C35">
      <w:pPr>
        <w:spacing w:line="240" w:lineRule="auto"/>
        <w:rPr>
          <w:rFonts w:cstheme="minorHAnsi"/>
          <w:sz w:val="28"/>
          <w:szCs w:val="28"/>
        </w:rPr>
      </w:pPr>
      <w:r w:rsidRPr="00E61D1A">
        <w:rPr>
          <w:rFonts w:cstheme="minorHAnsi"/>
          <w:sz w:val="28"/>
          <w:szCs w:val="28"/>
        </w:rPr>
        <w:t>You have been elected as directors of the (</w:t>
      </w:r>
      <w:r w:rsidR="007C7305">
        <w:rPr>
          <w:rFonts w:cstheme="minorHAnsi"/>
          <w:sz w:val="28"/>
          <w:szCs w:val="28"/>
        </w:rPr>
        <w:t>C</w:t>
      </w:r>
      <w:r w:rsidRPr="00E61D1A">
        <w:rPr>
          <w:rFonts w:cstheme="minorHAnsi"/>
          <w:sz w:val="28"/>
          <w:szCs w:val="28"/>
        </w:rPr>
        <w:t>hapter/</w:t>
      </w:r>
      <w:r w:rsidR="007C7305">
        <w:rPr>
          <w:rFonts w:cstheme="minorHAnsi"/>
          <w:sz w:val="28"/>
          <w:szCs w:val="28"/>
        </w:rPr>
        <w:t>C</w:t>
      </w:r>
      <w:r w:rsidRPr="00E61D1A">
        <w:rPr>
          <w:rFonts w:cstheme="minorHAnsi"/>
          <w:sz w:val="28"/>
          <w:szCs w:val="28"/>
        </w:rPr>
        <w:t xml:space="preserve">lub) for (period). In this office, you will give guidance and assistance to your </w:t>
      </w:r>
      <w:r w:rsidR="002E53DA">
        <w:rPr>
          <w:rFonts w:cstheme="minorHAnsi"/>
          <w:sz w:val="28"/>
          <w:szCs w:val="28"/>
        </w:rPr>
        <w:t>P</w:t>
      </w:r>
      <w:r w:rsidRPr="00E61D1A">
        <w:rPr>
          <w:rFonts w:cstheme="minorHAnsi"/>
          <w:sz w:val="28"/>
          <w:szCs w:val="28"/>
        </w:rPr>
        <w:t>resident as set forth in the bylaws.  The future progress of Pioneering is in your hands.</w:t>
      </w:r>
      <w:r w:rsidR="00F11C35">
        <w:rPr>
          <w:rFonts w:cstheme="minorHAnsi"/>
          <w:sz w:val="28"/>
          <w:szCs w:val="28"/>
        </w:rPr>
        <w:t xml:space="preserve"> </w:t>
      </w:r>
      <w:r w:rsidRPr="00E61D1A">
        <w:rPr>
          <w:rFonts w:cstheme="minorHAnsi"/>
          <w:sz w:val="28"/>
          <w:szCs w:val="28"/>
        </w:rPr>
        <w:t xml:space="preserve">Be constantly alert and ready to advise your </w:t>
      </w:r>
      <w:r w:rsidR="007C7305">
        <w:rPr>
          <w:rFonts w:cstheme="minorHAnsi"/>
          <w:sz w:val="28"/>
          <w:szCs w:val="28"/>
        </w:rPr>
        <w:t>P</w:t>
      </w:r>
      <w:r w:rsidRPr="00E61D1A">
        <w:rPr>
          <w:rFonts w:cstheme="minorHAnsi"/>
          <w:sz w:val="28"/>
          <w:szCs w:val="28"/>
        </w:rPr>
        <w:t>resident at any time. I urge you to accept these responsibilities with pride and good judgment, serve wisely and well.</w:t>
      </w:r>
    </w:p>
    <w:p w14:paraId="738F0B70" w14:textId="59F1F155" w:rsidR="00D87150" w:rsidRPr="00E61D1A" w:rsidRDefault="00D87150" w:rsidP="00F11C35">
      <w:pPr>
        <w:spacing w:line="240" w:lineRule="auto"/>
        <w:rPr>
          <w:rFonts w:cstheme="minorHAnsi"/>
          <w:sz w:val="28"/>
          <w:szCs w:val="28"/>
        </w:rPr>
      </w:pPr>
      <w:r w:rsidRPr="00E61D1A">
        <w:rPr>
          <w:rFonts w:cstheme="minorHAnsi"/>
          <w:sz w:val="28"/>
          <w:szCs w:val="28"/>
        </w:rPr>
        <w:t>Do you accept this office and vow to do your best?</w:t>
      </w:r>
    </w:p>
    <w:p w14:paraId="67BE3A03" w14:textId="31C43C38" w:rsidR="00D87150" w:rsidRPr="00E61D1A" w:rsidRDefault="00D87150" w:rsidP="00F11C35">
      <w:pPr>
        <w:spacing w:line="240" w:lineRule="auto"/>
        <w:rPr>
          <w:rFonts w:cstheme="minorHAnsi"/>
          <w:sz w:val="28"/>
          <w:szCs w:val="28"/>
        </w:rPr>
      </w:pPr>
      <w:r w:rsidRPr="00F11C35">
        <w:rPr>
          <w:rFonts w:cstheme="minorHAnsi"/>
          <w:b/>
          <w:bCs/>
          <w:sz w:val="28"/>
          <w:szCs w:val="28"/>
        </w:rPr>
        <w:t>TREASURER</w:t>
      </w:r>
    </w:p>
    <w:p w14:paraId="13D97DDE" w14:textId="50B1B67D" w:rsidR="00D87150" w:rsidRPr="00E61D1A" w:rsidRDefault="00D87150" w:rsidP="00F11C35">
      <w:pPr>
        <w:spacing w:line="240" w:lineRule="auto"/>
        <w:rPr>
          <w:rFonts w:cstheme="minorHAnsi"/>
          <w:sz w:val="28"/>
          <w:szCs w:val="28"/>
        </w:rPr>
      </w:pPr>
      <w:r w:rsidRPr="00E61D1A">
        <w:rPr>
          <w:rFonts w:cstheme="minorHAnsi"/>
          <w:sz w:val="28"/>
          <w:szCs w:val="28"/>
        </w:rPr>
        <w:t xml:space="preserve">Will (name), the </w:t>
      </w:r>
      <w:r w:rsidR="007C7305">
        <w:rPr>
          <w:rFonts w:cstheme="minorHAnsi"/>
          <w:sz w:val="28"/>
          <w:szCs w:val="28"/>
        </w:rPr>
        <w:t>T</w:t>
      </w:r>
      <w:r w:rsidRPr="00E61D1A">
        <w:rPr>
          <w:rFonts w:cstheme="minorHAnsi"/>
          <w:sz w:val="28"/>
          <w:szCs w:val="28"/>
        </w:rPr>
        <w:t>reasurer, please step forward.</w:t>
      </w:r>
    </w:p>
    <w:p w14:paraId="3A2D5CF1" w14:textId="7C53185A" w:rsidR="00D87150" w:rsidRPr="00E61D1A" w:rsidRDefault="00D87150" w:rsidP="00F11C35">
      <w:pPr>
        <w:spacing w:line="240" w:lineRule="auto"/>
        <w:rPr>
          <w:rFonts w:cstheme="minorHAnsi"/>
          <w:sz w:val="28"/>
          <w:szCs w:val="28"/>
        </w:rPr>
      </w:pPr>
      <w:r w:rsidRPr="00E61D1A">
        <w:rPr>
          <w:rFonts w:cstheme="minorHAnsi"/>
          <w:sz w:val="28"/>
          <w:szCs w:val="28"/>
        </w:rPr>
        <w:t xml:space="preserve">The office of </w:t>
      </w:r>
      <w:r w:rsidR="002E53DA">
        <w:rPr>
          <w:rFonts w:cstheme="minorHAnsi"/>
          <w:sz w:val="28"/>
          <w:szCs w:val="28"/>
        </w:rPr>
        <w:t>T</w:t>
      </w:r>
      <w:r w:rsidRPr="00E61D1A">
        <w:rPr>
          <w:rFonts w:cstheme="minorHAnsi"/>
          <w:sz w:val="28"/>
          <w:szCs w:val="28"/>
        </w:rPr>
        <w:t>reasurer is also one of great responsibility and trust. You have been appointed to the stewardship of the finances of the club for (period). I urge you to keep careful and accurate accounting of all funds so that your (</w:t>
      </w:r>
      <w:r w:rsidR="007C7305">
        <w:rPr>
          <w:rFonts w:cstheme="minorHAnsi"/>
          <w:sz w:val="28"/>
          <w:szCs w:val="28"/>
        </w:rPr>
        <w:t>C</w:t>
      </w:r>
      <w:r w:rsidRPr="00E61D1A">
        <w:rPr>
          <w:rFonts w:cstheme="minorHAnsi"/>
          <w:sz w:val="28"/>
          <w:szCs w:val="28"/>
        </w:rPr>
        <w:t>hapter/</w:t>
      </w:r>
      <w:r w:rsidR="007C7305">
        <w:rPr>
          <w:rFonts w:cstheme="minorHAnsi"/>
          <w:sz w:val="28"/>
          <w:szCs w:val="28"/>
        </w:rPr>
        <w:t>C</w:t>
      </w:r>
      <w:r w:rsidRPr="00E61D1A">
        <w:rPr>
          <w:rFonts w:cstheme="minorHAnsi"/>
          <w:sz w:val="28"/>
          <w:szCs w:val="28"/>
        </w:rPr>
        <w:t>lub) may at all times be aware of their financial standing.  Honesty and ability have fitted you for this office and we know you will not fail.</w:t>
      </w:r>
    </w:p>
    <w:p w14:paraId="0CD13F42" w14:textId="3D0D1141" w:rsidR="00D87150" w:rsidRPr="00E61D1A" w:rsidRDefault="00D87150" w:rsidP="00F11C35">
      <w:pPr>
        <w:spacing w:line="240" w:lineRule="auto"/>
        <w:rPr>
          <w:rFonts w:cstheme="minorHAnsi"/>
          <w:sz w:val="28"/>
          <w:szCs w:val="28"/>
        </w:rPr>
      </w:pPr>
      <w:r w:rsidRPr="00E61D1A">
        <w:rPr>
          <w:rFonts w:cstheme="minorHAnsi"/>
          <w:sz w:val="28"/>
          <w:szCs w:val="28"/>
        </w:rPr>
        <w:t xml:space="preserve">Do you accept this office of </w:t>
      </w:r>
      <w:r w:rsidR="002E53DA">
        <w:rPr>
          <w:rFonts w:cstheme="minorHAnsi"/>
          <w:sz w:val="28"/>
          <w:szCs w:val="28"/>
        </w:rPr>
        <w:t>T</w:t>
      </w:r>
      <w:r w:rsidRPr="00E61D1A">
        <w:rPr>
          <w:rFonts w:cstheme="minorHAnsi"/>
          <w:sz w:val="28"/>
          <w:szCs w:val="28"/>
        </w:rPr>
        <w:t>reasurer of the (</w:t>
      </w:r>
      <w:r w:rsidR="007C7305">
        <w:rPr>
          <w:rFonts w:cstheme="minorHAnsi"/>
          <w:sz w:val="28"/>
          <w:szCs w:val="28"/>
        </w:rPr>
        <w:t>C</w:t>
      </w:r>
      <w:r w:rsidRPr="00E61D1A">
        <w:rPr>
          <w:rFonts w:cstheme="minorHAnsi"/>
          <w:sz w:val="28"/>
          <w:szCs w:val="28"/>
        </w:rPr>
        <w:t>hapter/</w:t>
      </w:r>
      <w:r w:rsidR="007C7305">
        <w:rPr>
          <w:rFonts w:cstheme="minorHAnsi"/>
          <w:sz w:val="28"/>
          <w:szCs w:val="28"/>
        </w:rPr>
        <w:t>C</w:t>
      </w:r>
      <w:r w:rsidRPr="00E61D1A">
        <w:rPr>
          <w:rFonts w:cstheme="minorHAnsi"/>
          <w:sz w:val="28"/>
          <w:szCs w:val="28"/>
        </w:rPr>
        <w:t>lub) and pledge to fulfill it faithfully?</w:t>
      </w:r>
    </w:p>
    <w:p w14:paraId="585F9343" w14:textId="36479994" w:rsidR="00D87150" w:rsidRPr="00E61D1A" w:rsidRDefault="00D87150" w:rsidP="00F11C35">
      <w:pPr>
        <w:spacing w:line="240" w:lineRule="auto"/>
        <w:rPr>
          <w:rFonts w:cstheme="minorHAnsi"/>
          <w:sz w:val="28"/>
          <w:szCs w:val="28"/>
        </w:rPr>
      </w:pPr>
      <w:r w:rsidRPr="00F11C35">
        <w:rPr>
          <w:rFonts w:cstheme="minorHAnsi"/>
          <w:b/>
          <w:bCs/>
          <w:sz w:val="28"/>
          <w:szCs w:val="28"/>
        </w:rPr>
        <w:t>SECRETARY</w:t>
      </w:r>
    </w:p>
    <w:p w14:paraId="78B9AAC6" w14:textId="3FE95687" w:rsidR="00D87150" w:rsidRPr="00E61D1A" w:rsidRDefault="00D87150" w:rsidP="00F11C35">
      <w:pPr>
        <w:spacing w:line="240" w:lineRule="auto"/>
        <w:rPr>
          <w:rFonts w:cstheme="minorHAnsi"/>
          <w:sz w:val="28"/>
          <w:szCs w:val="28"/>
        </w:rPr>
      </w:pPr>
      <w:r w:rsidRPr="00E61D1A">
        <w:rPr>
          <w:rFonts w:cstheme="minorHAnsi"/>
          <w:sz w:val="28"/>
          <w:szCs w:val="28"/>
        </w:rPr>
        <w:t xml:space="preserve">Will (name), the </w:t>
      </w:r>
      <w:r w:rsidR="007C7305">
        <w:rPr>
          <w:rFonts w:cstheme="minorHAnsi"/>
          <w:sz w:val="28"/>
          <w:szCs w:val="28"/>
        </w:rPr>
        <w:t>S</w:t>
      </w:r>
      <w:r w:rsidRPr="00E61D1A">
        <w:rPr>
          <w:rFonts w:cstheme="minorHAnsi"/>
          <w:sz w:val="28"/>
          <w:szCs w:val="28"/>
        </w:rPr>
        <w:t>ecretary, please step forward.</w:t>
      </w:r>
    </w:p>
    <w:p w14:paraId="026B5434" w14:textId="280C91B7" w:rsidR="0011558C" w:rsidRPr="00E61D1A" w:rsidRDefault="00D87150" w:rsidP="00F11C35">
      <w:pPr>
        <w:spacing w:line="240" w:lineRule="auto"/>
        <w:rPr>
          <w:rFonts w:cstheme="minorHAnsi"/>
          <w:sz w:val="28"/>
          <w:szCs w:val="28"/>
        </w:rPr>
        <w:sectPr w:rsidR="0011558C" w:rsidRPr="00E61D1A">
          <w:pgSz w:w="12240" w:h="15840"/>
          <w:pgMar w:top="1260" w:right="1360" w:bottom="960" w:left="1340" w:header="746" w:footer="768" w:gutter="0"/>
          <w:cols w:space="720"/>
        </w:sectPr>
      </w:pPr>
      <w:r w:rsidRPr="00E61D1A">
        <w:rPr>
          <w:rFonts w:cstheme="minorHAnsi"/>
          <w:sz w:val="28"/>
          <w:szCs w:val="28"/>
        </w:rPr>
        <w:t xml:space="preserve">The office of </w:t>
      </w:r>
      <w:r w:rsidR="00A570D4">
        <w:rPr>
          <w:rFonts w:cstheme="minorHAnsi"/>
          <w:sz w:val="28"/>
          <w:szCs w:val="28"/>
        </w:rPr>
        <w:t>S</w:t>
      </w:r>
      <w:r w:rsidRPr="00E61D1A">
        <w:rPr>
          <w:rFonts w:cstheme="minorHAnsi"/>
          <w:sz w:val="28"/>
          <w:szCs w:val="28"/>
        </w:rPr>
        <w:t>ecretary is one of responsibility and trust. The spadework of any organization falls upon the secretary.  Your duties are to note in proper order th</w:t>
      </w:r>
      <w:r w:rsidR="005E6633" w:rsidRPr="00E61D1A">
        <w:rPr>
          <w:rFonts w:cstheme="minorHAnsi"/>
          <w:sz w:val="28"/>
          <w:szCs w:val="28"/>
        </w:rPr>
        <w:t xml:space="preserve">e </w:t>
      </w:r>
      <w:r w:rsidRPr="00E61D1A">
        <w:rPr>
          <w:rFonts w:cstheme="minorHAnsi"/>
          <w:sz w:val="28"/>
          <w:szCs w:val="28"/>
        </w:rPr>
        <w:t xml:space="preserve">business of meetings and to keep a perfect record of transactions. The success of any group depends greatly upon the accuracy and promptness of the </w:t>
      </w:r>
      <w:r w:rsidR="007C7305">
        <w:rPr>
          <w:rFonts w:cstheme="minorHAnsi"/>
          <w:sz w:val="28"/>
          <w:szCs w:val="28"/>
        </w:rPr>
        <w:t>S</w:t>
      </w:r>
      <w:r w:rsidRPr="00E61D1A">
        <w:rPr>
          <w:rFonts w:cstheme="minorHAnsi"/>
          <w:sz w:val="28"/>
          <w:szCs w:val="28"/>
        </w:rPr>
        <w:t>ecretary.</w:t>
      </w:r>
      <w:r w:rsidR="007C7305">
        <w:rPr>
          <w:rFonts w:cstheme="minorHAnsi"/>
          <w:sz w:val="28"/>
          <w:szCs w:val="28"/>
        </w:rPr>
        <w:t xml:space="preserve"> </w:t>
      </w:r>
      <w:r w:rsidRPr="00E61D1A">
        <w:rPr>
          <w:rFonts w:cstheme="minorHAnsi"/>
          <w:sz w:val="28"/>
          <w:szCs w:val="28"/>
        </w:rPr>
        <w:t xml:space="preserve">Do you accept this office of </w:t>
      </w:r>
      <w:r w:rsidR="007C7305">
        <w:rPr>
          <w:rFonts w:cstheme="minorHAnsi"/>
          <w:sz w:val="28"/>
          <w:szCs w:val="28"/>
        </w:rPr>
        <w:t>S</w:t>
      </w:r>
      <w:r w:rsidRPr="00E61D1A">
        <w:rPr>
          <w:rFonts w:cstheme="minorHAnsi"/>
          <w:sz w:val="28"/>
          <w:szCs w:val="28"/>
        </w:rPr>
        <w:t>ecretary of the (</w:t>
      </w:r>
      <w:r w:rsidR="007C7305">
        <w:rPr>
          <w:rFonts w:cstheme="minorHAnsi"/>
          <w:sz w:val="28"/>
          <w:szCs w:val="28"/>
        </w:rPr>
        <w:t>C</w:t>
      </w:r>
      <w:r w:rsidRPr="00E61D1A">
        <w:rPr>
          <w:rFonts w:cstheme="minorHAnsi"/>
          <w:sz w:val="28"/>
          <w:szCs w:val="28"/>
        </w:rPr>
        <w:t>hapter/</w:t>
      </w:r>
      <w:r w:rsidR="007C7305">
        <w:rPr>
          <w:rFonts w:cstheme="minorHAnsi"/>
          <w:sz w:val="28"/>
          <w:szCs w:val="28"/>
        </w:rPr>
        <w:t>C</w:t>
      </w:r>
      <w:r w:rsidRPr="00E61D1A">
        <w:rPr>
          <w:rFonts w:cstheme="minorHAnsi"/>
          <w:sz w:val="28"/>
          <w:szCs w:val="28"/>
        </w:rPr>
        <w:t>lub) and promise to fulfill it to the best of your ability?</w:t>
      </w:r>
    </w:p>
    <w:p w14:paraId="00773D8B" w14:textId="06B20C60" w:rsidR="00D87150" w:rsidRPr="00E61D1A" w:rsidRDefault="00D87150" w:rsidP="00F11C35">
      <w:pPr>
        <w:spacing w:line="240" w:lineRule="auto"/>
        <w:rPr>
          <w:rFonts w:cstheme="minorHAnsi"/>
          <w:sz w:val="28"/>
          <w:szCs w:val="28"/>
        </w:rPr>
      </w:pPr>
      <w:r w:rsidRPr="00F11C35">
        <w:rPr>
          <w:rFonts w:cstheme="minorHAnsi"/>
          <w:b/>
          <w:bCs/>
          <w:sz w:val="28"/>
          <w:szCs w:val="28"/>
        </w:rPr>
        <w:t>VICE PRESIDENT</w:t>
      </w:r>
    </w:p>
    <w:p w14:paraId="59FDC786" w14:textId="77916A55" w:rsidR="00D87150" w:rsidRPr="00E61D1A" w:rsidRDefault="00D87150" w:rsidP="00F11C35">
      <w:pPr>
        <w:spacing w:line="240" w:lineRule="auto"/>
        <w:rPr>
          <w:rFonts w:cstheme="minorHAnsi"/>
          <w:sz w:val="28"/>
          <w:szCs w:val="28"/>
        </w:rPr>
      </w:pPr>
      <w:r w:rsidRPr="00E61D1A">
        <w:rPr>
          <w:rFonts w:cstheme="minorHAnsi"/>
          <w:sz w:val="28"/>
          <w:szCs w:val="28"/>
        </w:rPr>
        <w:t>Will (name), vice president, please step forward.</w:t>
      </w:r>
    </w:p>
    <w:p w14:paraId="595A952C" w14:textId="728C4096" w:rsidR="00D87150" w:rsidRPr="00E61D1A" w:rsidRDefault="00D87150" w:rsidP="00F11C35">
      <w:pPr>
        <w:spacing w:line="240" w:lineRule="auto"/>
        <w:rPr>
          <w:rFonts w:cstheme="minorHAnsi"/>
          <w:sz w:val="28"/>
          <w:szCs w:val="28"/>
        </w:rPr>
      </w:pPr>
      <w:r w:rsidRPr="00E61D1A">
        <w:rPr>
          <w:rFonts w:cstheme="minorHAnsi"/>
          <w:sz w:val="28"/>
          <w:szCs w:val="28"/>
        </w:rPr>
        <w:t xml:space="preserve">As </w:t>
      </w:r>
      <w:r w:rsidR="00B77F5F">
        <w:rPr>
          <w:rFonts w:cstheme="minorHAnsi"/>
          <w:sz w:val="28"/>
          <w:szCs w:val="28"/>
        </w:rPr>
        <w:t>V</w:t>
      </w:r>
      <w:r w:rsidRPr="00E61D1A">
        <w:rPr>
          <w:rFonts w:cstheme="minorHAnsi"/>
          <w:sz w:val="28"/>
          <w:szCs w:val="28"/>
        </w:rPr>
        <w:t xml:space="preserve">ice </w:t>
      </w:r>
      <w:r w:rsidR="00B77F5F">
        <w:rPr>
          <w:rFonts w:cstheme="minorHAnsi"/>
          <w:sz w:val="28"/>
          <w:szCs w:val="28"/>
        </w:rPr>
        <w:t>P</w:t>
      </w:r>
      <w:r w:rsidRPr="00E61D1A">
        <w:rPr>
          <w:rFonts w:cstheme="minorHAnsi"/>
          <w:sz w:val="28"/>
          <w:szCs w:val="28"/>
        </w:rPr>
        <w:t>resident of the (</w:t>
      </w:r>
      <w:r w:rsidR="00B77F5F">
        <w:rPr>
          <w:rFonts w:cstheme="minorHAnsi"/>
          <w:sz w:val="28"/>
          <w:szCs w:val="28"/>
        </w:rPr>
        <w:t>C</w:t>
      </w:r>
      <w:r w:rsidRPr="00E61D1A">
        <w:rPr>
          <w:rFonts w:cstheme="minorHAnsi"/>
          <w:sz w:val="28"/>
          <w:szCs w:val="28"/>
        </w:rPr>
        <w:t>hapter/</w:t>
      </w:r>
      <w:r w:rsidR="00B77F5F">
        <w:rPr>
          <w:rFonts w:cstheme="minorHAnsi"/>
          <w:sz w:val="28"/>
          <w:szCs w:val="28"/>
        </w:rPr>
        <w:t>C</w:t>
      </w:r>
      <w:r w:rsidRPr="00E61D1A">
        <w:rPr>
          <w:rFonts w:cstheme="minorHAnsi"/>
          <w:sz w:val="28"/>
          <w:szCs w:val="28"/>
        </w:rPr>
        <w:t xml:space="preserve">lub) you shall assist the </w:t>
      </w:r>
      <w:r w:rsidR="00B77F5F">
        <w:rPr>
          <w:rFonts w:cstheme="minorHAnsi"/>
          <w:sz w:val="28"/>
          <w:szCs w:val="28"/>
        </w:rPr>
        <w:t>P</w:t>
      </w:r>
      <w:r w:rsidRPr="00E61D1A">
        <w:rPr>
          <w:rFonts w:cstheme="minorHAnsi"/>
          <w:sz w:val="28"/>
          <w:szCs w:val="28"/>
        </w:rPr>
        <w:t xml:space="preserve">resident in the discharge of the duties of that office.  During the absence or disability of the president, you shall assume all the duties of the </w:t>
      </w:r>
      <w:r w:rsidR="00EC2BFB">
        <w:rPr>
          <w:rFonts w:cstheme="minorHAnsi"/>
          <w:sz w:val="28"/>
          <w:szCs w:val="28"/>
        </w:rPr>
        <w:t>P</w:t>
      </w:r>
      <w:r w:rsidRPr="00E61D1A">
        <w:rPr>
          <w:rFonts w:cstheme="minorHAnsi"/>
          <w:sz w:val="28"/>
          <w:szCs w:val="28"/>
        </w:rPr>
        <w:t xml:space="preserve">resident </w:t>
      </w:r>
      <w:r w:rsidR="00EC2BFB" w:rsidRPr="00E61D1A">
        <w:rPr>
          <w:rFonts w:cstheme="minorHAnsi"/>
          <w:sz w:val="28"/>
          <w:szCs w:val="28"/>
        </w:rPr>
        <w:t>if</w:t>
      </w:r>
      <w:r w:rsidRPr="00E61D1A">
        <w:rPr>
          <w:rFonts w:cstheme="minorHAnsi"/>
          <w:sz w:val="28"/>
          <w:szCs w:val="28"/>
        </w:rPr>
        <w:t xml:space="preserve"> such absence or disability occurs. Leadership capabilities are required of you at all times. You will be expected to set an example as a dependable leader and assist in keeping your membership informed.</w:t>
      </w:r>
    </w:p>
    <w:p w14:paraId="0A5E5515" w14:textId="142B8551" w:rsidR="00D87150" w:rsidRPr="00E61D1A" w:rsidRDefault="00D87150" w:rsidP="00F11C35">
      <w:pPr>
        <w:spacing w:line="240" w:lineRule="auto"/>
        <w:rPr>
          <w:rFonts w:cstheme="minorHAnsi"/>
          <w:sz w:val="28"/>
          <w:szCs w:val="28"/>
        </w:rPr>
      </w:pPr>
      <w:r w:rsidRPr="00E61D1A">
        <w:rPr>
          <w:rFonts w:cstheme="minorHAnsi"/>
          <w:sz w:val="28"/>
          <w:szCs w:val="28"/>
        </w:rPr>
        <w:t>Do you accept this office and promise to fulfill it to the best of your ability?</w:t>
      </w:r>
    </w:p>
    <w:p w14:paraId="7E25431C" w14:textId="64A62188" w:rsidR="00D87150" w:rsidRPr="00E61D1A" w:rsidRDefault="00D87150" w:rsidP="00F11C35">
      <w:pPr>
        <w:spacing w:line="240" w:lineRule="auto"/>
        <w:rPr>
          <w:rFonts w:cstheme="minorHAnsi"/>
          <w:sz w:val="28"/>
          <w:szCs w:val="28"/>
        </w:rPr>
      </w:pPr>
      <w:r w:rsidRPr="00F11C35">
        <w:rPr>
          <w:rFonts w:cstheme="minorHAnsi"/>
          <w:b/>
          <w:bCs/>
          <w:sz w:val="28"/>
          <w:szCs w:val="28"/>
        </w:rPr>
        <w:t>PRESIDENT</w:t>
      </w:r>
    </w:p>
    <w:p w14:paraId="05F836CD" w14:textId="54614595" w:rsidR="00D87150" w:rsidRPr="00E61D1A" w:rsidRDefault="00D87150" w:rsidP="00F11C35">
      <w:pPr>
        <w:spacing w:line="240" w:lineRule="auto"/>
        <w:rPr>
          <w:rFonts w:cstheme="minorHAnsi"/>
          <w:sz w:val="28"/>
          <w:szCs w:val="28"/>
        </w:rPr>
      </w:pPr>
      <w:r w:rsidRPr="00E61D1A">
        <w:rPr>
          <w:rFonts w:cstheme="minorHAnsi"/>
          <w:sz w:val="28"/>
          <w:szCs w:val="28"/>
        </w:rPr>
        <w:t>Will (name), president, please step forward.</w:t>
      </w:r>
    </w:p>
    <w:p w14:paraId="22DC2082" w14:textId="55B812B5" w:rsidR="00D87150" w:rsidRPr="00E61D1A" w:rsidRDefault="00D87150" w:rsidP="00F11C35">
      <w:pPr>
        <w:spacing w:line="240" w:lineRule="auto"/>
        <w:rPr>
          <w:rFonts w:cstheme="minorHAnsi"/>
          <w:sz w:val="28"/>
          <w:szCs w:val="28"/>
        </w:rPr>
      </w:pPr>
      <w:r w:rsidRPr="00E61D1A">
        <w:rPr>
          <w:rFonts w:cstheme="minorHAnsi"/>
          <w:sz w:val="28"/>
          <w:szCs w:val="28"/>
        </w:rPr>
        <w:t xml:space="preserve">As the new </w:t>
      </w:r>
      <w:r w:rsidR="009F015D">
        <w:rPr>
          <w:rFonts w:cstheme="minorHAnsi"/>
          <w:sz w:val="28"/>
          <w:szCs w:val="28"/>
        </w:rPr>
        <w:t>P</w:t>
      </w:r>
      <w:r w:rsidRPr="00E61D1A">
        <w:rPr>
          <w:rFonts w:cstheme="minorHAnsi"/>
          <w:sz w:val="28"/>
          <w:szCs w:val="28"/>
        </w:rPr>
        <w:t>resident of the (</w:t>
      </w:r>
      <w:r w:rsidR="009F015D">
        <w:rPr>
          <w:rFonts w:cstheme="minorHAnsi"/>
          <w:sz w:val="28"/>
          <w:szCs w:val="28"/>
        </w:rPr>
        <w:t>C</w:t>
      </w:r>
      <w:r w:rsidRPr="00E61D1A">
        <w:rPr>
          <w:rFonts w:cstheme="minorHAnsi"/>
          <w:sz w:val="28"/>
          <w:szCs w:val="28"/>
        </w:rPr>
        <w:t>hapter/</w:t>
      </w:r>
      <w:r w:rsidR="009F015D">
        <w:rPr>
          <w:rFonts w:cstheme="minorHAnsi"/>
          <w:sz w:val="28"/>
          <w:szCs w:val="28"/>
        </w:rPr>
        <w:t>C</w:t>
      </w:r>
      <w:r w:rsidRPr="00E61D1A">
        <w:rPr>
          <w:rFonts w:cstheme="minorHAnsi"/>
          <w:sz w:val="28"/>
          <w:szCs w:val="28"/>
        </w:rPr>
        <w:t>lub), it is for you to add strength, stability, color, new ideas and to perpetuate the traditions of Pioneering passed along to us over the years.</w:t>
      </w:r>
    </w:p>
    <w:p w14:paraId="0046D3E0" w14:textId="2C265AE4" w:rsidR="00D87150" w:rsidRPr="00E61D1A" w:rsidRDefault="00D87150" w:rsidP="00F11C35">
      <w:pPr>
        <w:spacing w:line="240" w:lineRule="auto"/>
        <w:rPr>
          <w:rFonts w:cstheme="minorHAnsi"/>
          <w:sz w:val="28"/>
          <w:szCs w:val="28"/>
        </w:rPr>
      </w:pPr>
      <w:r w:rsidRPr="00E61D1A">
        <w:rPr>
          <w:rFonts w:cstheme="minorHAnsi"/>
          <w:sz w:val="28"/>
          <w:szCs w:val="28"/>
        </w:rPr>
        <w:t>You have been elected to the highest office within the gift of the membership of this (</w:t>
      </w:r>
      <w:r w:rsidR="009F015D">
        <w:rPr>
          <w:rFonts w:cstheme="minorHAnsi"/>
          <w:sz w:val="28"/>
          <w:szCs w:val="28"/>
        </w:rPr>
        <w:t>C</w:t>
      </w:r>
      <w:r w:rsidRPr="00E61D1A">
        <w:rPr>
          <w:rFonts w:cstheme="minorHAnsi"/>
          <w:sz w:val="28"/>
          <w:szCs w:val="28"/>
        </w:rPr>
        <w:t>hapter/</w:t>
      </w:r>
      <w:r w:rsidR="009F015D">
        <w:rPr>
          <w:rFonts w:cstheme="minorHAnsi"/>
          <w:sz w:val="28"/>
          <w:szCs w:val="28"/>
        </w:rPr>
        <w:t>C</w:t>
      </w:r>
      <w:r w:rsidRPr="00E61D1A">
        <w:rPr>
          <w:rFonts w:cstheme="minorHAnsi"/>
          <w:sz w:val="28"/>
          <w:szCs w:val="28"/>
        </w:rPr>
        <w:t xml:space="preserve">lub) because they believe in your integrity, enthusiasm, good </w:t>
      </w:r>
      <w:r w:rsidR="003257DC" w:rsidRPr="00E61D1A">
        <w:rPr>
          <w:rFonts w:cstheme="minorHAnsi"/>
          <w:sz w:val="28"/>
          <w:szCs w:val="28"/>
        </w:rPr>
        <w:t>judgment,</w:t>
      </w:r>
      <w:r w:rsidRPr="00E61D1A">
        <w:rPr>
          <w:rFonts w:cstheme="minorHAnsi"/>
          <w:sz w:val="28"/>
          <w:szCs w:val="28"/>
        </w:rPr>
        <w:t xml:space="preserve"> and loyalty to Pioneering.</w:t>
      </w:r>
    </w:p>
    <w:p w14:paraId="47A4D9CD" w14:textId="2C452144" w:rsidR="00D87150" w:rsidRPr="00E61D1A" w:rsidRDefault="00D87150" w:rsidP="00F11C35">
      <w:pPr>
        <w:spacing w:line="240" w:lineRule="auto"/>
        <w:rPr>
          <w:rFonts w:cstheme="minorHAnsi"/>
          <w:sz w:val="28"/>
          <w:szCs w:val="28"/>
        </w:rPr>
      </w:pPr>
      <w:r w:rsidRPr="00E61D1A">
        <w:rPr>
          <w:rFonts w:cstheme="minorHAnsi"/>
          <w:sz w:val="28"/>
          <w:szCs w:val="28"/>
        </w:rPr>
        <w:t xml:space="preserve">Your responsibilities are all covered in the guideline </w:t>
      </w:r>
      <w:r w:rsidR="006C22BE" w:rsidRPr="00E61D1A">
        <w:rPr>
          <w:rFonts w:cstheme="minorHAnsi"/>
          <w:sz w:val="28"/>
          <w:szCs w:val="28"/>
        </w:rPr>
        <w:t>manual,</w:t>
      </w:r>
      <w:r w:rsidRPr="00E61D1A">
        <w:rPr>
          <w:rFonts w:cstheme="minorHAnsi"/>
          <w:sz w:val="28"/>
          <w:szCs w:val="28"/>
        </w:rPr>
        <w:t xml:space="preserve"> and it will be your duty to know them and your job so well that you can set an example as a dependable leader. Keep the membership informed and take responsibility for their actions.</w:t>
      </w:r>
    </w:p>
    <w:p w14:paraId="1A4459AD" w14:textId="77777777" w:rsidR="00D87150" w:rsidRPr="00E61D1A" w:rsidRDefault="00D87150" w:rsidP="00F11C35">
      <w:pPr>
        <w:spacing w:line="240" w:lineRule="auto"/>
        <w:rPr>
          <w:rFonts w:cstheme="minorHAnsi"/>
          <w:sz w:val="28"/>
          <w:szCs w:val="28"/>
        </w:rPr>
      </w:pPr>
      <w:r w:rsidRPr="00E61D1A">
        <w:rPr>
          <w:rFonts w:cstheme="minorHAnsi"/>
          <w:sz w:val="28"/>
          <w:szCs w:val="28"/>
        </w:rPr>
        <w:t>Do you accept this office and promise to fulfill it to the best of your ability?</w:t>
      </w:r>
    </w:p>
    <w:p w14:paraId="4B311145" w14:textId="77777777" w:rsidR="00D87150" w:rsidRPr="00E61D1A" w:rsidRDefault="00D87150" w:rsidP="00F11C35">
      <w:pPr>
        <w:spacing w:line="240" w:lineRule="auto"/>
        <w:rPr>
          <w:rFonts w:cstheme="minorHAnsi"/>
          <w:sz w:val="28"/>
          <w:szCs w:val="28"/>
        </w:rPr>
      </w:pPr>
    </w:p>
    <w:p w14:paraId="58E8BB42" w14:textId="4C8A52D0" w:rsidR="00D87150" w:rsidRPr="00E61D1A" w:rsidRDefault="00D87150" w:rsidP="00F11C35">
      <w:pPr>
        <w:spacing w:line="240" w:lineRule="auto"/>
        <w:rPr>
          <w:rFonts w:cstheme="minorHAnsi"/>
          <w:sz w:val="28"/>
          <w:szCs w:val="28"/>
        </w:rPr>
      </w:pPr>
      <w:r w:rsidRPr="00F11C35">
        <w:rPr>
          <w:rFonts w:cstheme="minorHAnsi"/>
          <w:b/>
          <w:bCs/>
          <w:sz w:val="28"/>
          <w:szCs w:val="28"/>
        </w:rPr>
        <w:t>TO ALL NEWLY INSTALLED OFFICERS AND DIRECTORS</w:t>
      </w:r>
    </w:p>
    <w:p w14:paraId="7A3AC917" w14:textId="36A11C28" w:rsidR="00D87150" w:rsidRPr="00E61D1A" w:rsidRDefault="00D87150" w:rsidP="00F11C35">
      <w:pPr>
        <w:spacing w:line="240" w:lineRule="auto"/>
        <w:rPr>
          <w:rFonts w:cstheme="minorHAnsi"/>
          <w:sz w:val="28"/>
          <w:szCs w:val="28"/>
        </w:rPr>
      </w:pPr>
      <w:r w:rsidRPr="00E61D1A">
        <w:rPr>
          <w:rFonts w:cstheme="minorHAnsi"/>
          <w:sz w:val="28"/>
          <w:szCs w:val="28"/>
        </w:rPr>
        <w:t>For any person to be elected as an officer in ITPA is a distinct honor and imposes upon the individual so honored a deep obligation. You, as elected and appointed officers of the (</w:t>
      </w:r>
      <w:r w:rsidR="00C57403">
        <w:rPr>
          <w:rFonts w:cstheme="minorHAnsi"/>
          <w:sz w:val="28"/>
          <w:szCs w:val="28"/>
        </w:rPr>
        <w:t>C</w:t>
      </w:r>
      <w:r w:rsidRPr="00E61D1A">
        <w:rPr>
          <w:rFonts w:cstheme="minorHAnsi"/>
          <w:sz w:val="28"/>
          <w:szCs w:val="28"/>
        </w:rPr>
        <w:t>hapter/</w:t>
      </w:r>
      <w:r w:rsidR="00C57403">
        <w:rPr>
          <w:rFonts w:cstheme="minorHAnsi"/>
          <w:sz w:val="28"/>
          <w:szCs w:val="28"/>
        </w:rPr>
        <w:t>C</w:t>
      </w:r>
      <w:r w:rsidRPr="00E61D1A">
        <w:rPr>
          <w:rFonts w:cstheme="minorHAnsi"/>
          <w:sz w:val="28"/>
          <w:szCs w:val="28"/>
        </w:rPr>
        <w:t>lub) are trustees into whose hands are given the keeping of this (</w:t>
      </w:r>
      <w:r w:rsidR="004C0B41">
        <w:rPr>
          <w:rFonts w:cstheme="minorHAnsi"/>
          <w:sz w:val="28"/>
          <w:szCs w:val="28"/>
        </w:rPr>
        <w:t>C</w:t>
      </w:r>
      <w:r w:rsidRPr="00E61D1A">
        <w:rPr>
          <w:rFonts w:cstheme="minorHAnsi"/>
          <w:sz w:val="28"/>
          <w:szCs w:val="28"/>
        </w:rPr>
        <w:t>hapter/</w:t>
      </w:r>
      <w:r w:rsidR="004C0B41">
        <w:rPr>
          <w:rFonts w:cstheme="minorHAnsi"/>
          <w:sz w:val="28"/>
          <w:szCs w:val="28"/>
        </w:rPr>
        <w:t>C</w:t>
      </w:r>
      <w:r w:rsidRPr="00E61D1A">
        <w:rPr>
          <w:rFonts w:cstheme="minorHAnsi"/>
          <w:sz w:val="28"/>
          <w:szCs w:val="28"/>
        </w:rPr>
        <w:t>lub). This trust cannot be too highly regarded nor too seriously administered.</w:t>
      </w:r>
    </w:p>
    <w:p w14:paraId="3849670A" w14:textId="584DA02D" w:rsidR="00D87150" w:rsidRPr="00E61D1A" w:rsidRDefault="00D87150" w:rsidP="00F11C35">
      <w:pPr>
        <w:spacing w:line="240" w:lineRule="auto"/>
        <w:rPr>
          <w:rFonts w:cstheme="minorHAnsi"/>
          <w:sz w:val="28"/>
          <w:szCs w:val="28"/>
        </w:rPr>
      </w:pPr>
      <w:r w:rsidRPr="00E61D1A">
        <w:rPr>
          <w:rFonts w:cstheme="minorHAnsi"/>
          <w:sz w:val="28"/>
          <w:szCs w:val="28"/>
        </w:rPr>
        <w:t>I charge you to so conduct the affairs of this (</w:t>
      </w:r>
      <w:r w:rsidR="004C0B41">
        <w:rPr>
          <w:rFonts w:cstheme="minorHAnsi"/>
          <w:sz w:val="28"/>
          <w:szCs w:val="28"/>
        </w:rPr>
        <w:t>C</w:t>
      </w:r>
      <w:r w:rsidRPr="00E61D1A">
        <w:rPr>
          <w:rFonts w:cstheme="minorHAnsi"/>
          <w:sz w:val="28"/>
          <w:szCs w:val="28"/>
        </w:rPr>
        <w:t>hapter/</w:t>
      </w:r>
      <w:r w:rsidR="004C0B41">
        <w:rPr>
          <w:rFonts w:cstheme="minorHAnsi"/>
          <w:sz w:val="28"/>
          <w:szCs w:val="28"/>
        </w:rPr>
        <w:t>C</w:t>
      </w:r>
      <w:r w:rsidRPr="00E61D1A">
        <w:rPr>
          <w:rFonts w:cstheme="minorHAnsi"/>
          <w:sz w:val="28"/>
          <w:szCs w:val="28"/>
        </w:rPr>
        <w:t xml:space="preserve">lub) that </w:t>
      </w:r>
      <w:r w:rsidR="006C22BE" w:rsidRPr="00E61D1A">
        <w:rPr>
          <w:rFonts w:cstheme="minorHAnsi"/>
          <w:sz w:val="28"/>
          <w:szCs w:val="28"/>
        </w:rPr>
        <w:t>will stand</w:t>
      </w:r>
      <w:r w:rsidRPr="00E61D1A">
        <w:rPr>
          <w:rFonts w:cstheme="minorHAnsi"/>
          <w:sz w:val="28"/>
          <w:szCs w:val="28"/>
        </w:rPr>
        <w:t xml:space="preserve"> as a monument to those who have gone before and as an inspiration to those who will follow.</w:t>
      </w:r>
    </w:p>
    <w:p w14:paraId="7302BE66" w14:textId="6E0C3AB1" w:rsidR="00D87150" w:rsidRPr="00E61D1A" w:rsidRDefault="00D87150" w:rsidP="00F11C35">
      <w:pPr>
        <w:spacing w:line="240" w:lineRule="auto"/>
        <w:rPr>
          <w:rFonts w:cstheme="minorHAnsi"/>
          <w:sz w:val="28"/>
          <w:szCs w:val="28"/>
        </w:rPr>
      </w:pPr>
      <w:r w:rsidRPr="00E61D1A">
        <w:rPr>
          <w:rFonts w:cstheme="minorHAnsi"/>
          <w:sz w:val="28"/>
          <w:szCs w:val="28"/>
        </w:rPr>
        <w:t xml:space="preserve">Fellow Pioneers, I am proud to present to you your </w:t>
      </w:r>
      <w:r w:rsidR="00446DF7">
        <w:rPr>
          <w:rFonts w:cstheme="minorHAnsi"/>
          <w:sz w:val="28"/>
          <w:szCs w:val="28"/>
        </w:rPr>
        <w:t>O</w:t>
      </w:r>
      <w:r w:rsidRPr="00E61D1A">
        <w:rPr>
          <w:rFonts w:cstheme="minorHAnsi"/>
          <w:sz w:val="28"/>
          <w:szCs w:val="28"/>
        </w:rPr>
        <w:t xml:space="preserve">fficers and </w:t>
      </w:r>
      <w:r w:rsidR="00446DF7">
        <w:rPr>
          <w:rFonts w:cstheme="minorHAnsi"/>
          <w:sz w:val="28"/>
          <w:szCs w:val="28"/>
        </w:rPr>
        <w:t>D</w:t>
      </w:r>
      <w:r w:rsidRPr="00E61D1A">
        <w:rPr>
          <w:rFonts w:cstheme="minorHAnsi"/>
          <w:sz w:val="28"/>
          <w:szCs w:val="28"/>
        </w:rPr>
        <w:t>irectors for (period). Pledge your loyalty and support by your applause.</w:t>
      </w:r>
    </w:p>
    <w:p w14:paraId="4B4F521B" w14:textId="77777777" w:rsidR="00D87150" w:rsidRPr="00966ED1" w:rsidRDefault="00D87150" w:rsidP="00966ED1">
      <w:pPr>
        <w:sectPr w:rsidR="00D87150" w:rsidRPr="00966ED1">
          <w:pgSz w:w="12240" w:h="15840"/>
          <w:pgMar w:top="560" w:right="760" w:bottom="280" w:left="760" w:header="720" w:footer="720" w:gutter="0"/>
          <w:cols w:space="720"/>
        </w:sectPr>
      </w:pPr>
    </w:p>
    <w:p w14:paraId="4F521969" w14:textId="77777777" w:rsidR="00D87150" w:rsidRPr="00C03CAB" w:rsidRDefault="00D87150" w:rsidP="00C03CAB">
      <w:pPr>
        <w:jc w:val="center"/>
        <w:rPr>
          <w:rFonts w:cstheme="minorHAnsi"/>
          <w:b/>
          <w:bCs/>
          <w:sz w:val="32"/>
          <w:szCs w:val="32"/>
        </w:rPr>
      </w:pPr>
      <w:r w:rsidRPr="00C03CAB">
        <w:rPr>
          <w:rFonts w:cstheme="minorHAnsi"/>
          <w:b/>
          <w:bCs/>
          <w:sz w:val="32"/>
          <w:szCs w:val="32"/>
        </w:rPr>
        <w:t xml:space="preserve">Section 3 </w:t>
      </w:r>
      <w:r w:rsidR="005E6633" w:rsidRPr="00C03CAB">
        <w:rPr>
          <w:rFonts w:cstheme="minorHAnsi"/>
          <w:b/>
          <w:bCs/>
          <w:sz w:val="32"/>
          <w:szCs w:val="32"/>
        </w:rPr>
        <w:t>– Membership</w:t>
      </w:r>
    </w:p>
    <w:p w14:paraId="3AA792EC" w14:textId="1BAAC615" w:rsidR="00D87150" w:rsidRPr="00DD61CC" w:rsidRDefault="00D87150" w:rsidP="00966ED1">
      <w:pPr>
        <w:rPr>
          <w:rFonts w:cstheme="minorHAnsi"/>
          <w:sz w:val="28"/>
          <w:szCs w:val="28"/>
        </w:rPr>
      </w:pPr>
      <w:r w:rsidRPr="00DD61CC">
        <w:rPr>
          <w:rFonts w:cstheme="minorHAnsi"/>
          <w:b/>
          <w:bCs/>
          <w:sz w:val="28"/>
          <w:szCs w:val="28"/>
        </w:rPr>
        <w:t>TYPES OF MEMBERSHIP</w:t>
      </w:r>
    </w:p>
    <w:p w14:paraId="49BC2E77" w14:textId="5A019776" w:rsidR="00D87150" w:rsidRPr="00DD61CC" w:rsidRDefault="00D87150" w:rsidP="00DD61CC">
      <w:pPr>
        <w:spacing w:line="240" w:lineRule="auto"/>
        <w:rPr>
          <w:rFonts w:cstheme="minorHAnsi"/>
          <w:sz w:val="28"/>
          <w:szCs w:val="28"/>
        </w:rPr>
      </w:pPr>
      <w:r w:rsidRPr="00DD61CC">
        <w:rPr>
          <w:rFonts w:cstheme="minorHAnsi"/>
          <w:b/>
          <w:bCs/>
          <w:sz w:val="28"/>
          <w:szCs w:val="28"/>
          <w:u w:val="single"/>
        </w:rPr>
        <w:t>Classes and Rights</w:t>
      </w:r>
      <w:r w:rsidRPr="00DD61CC">
        <w:rPr>
          <w:rFonts w:cstheme="minorHAnsi"/>
          <w:sz w:val="28"/>
          <w:szCs w:val="28"/>
        </w:rPr>
        <w:t xml:space="preserve">  </w:t>
      </w:r>
      <w:r w:rsidR="00DD61CC">
        <w:rPr>
          <w:rFonts w:cstheme="minorHAnsi"/>
          <w:sz w:val="28"/>
          <w:szCs w:val="28"/>
        </w:rPr>
        <w:t xml:space="preserve"> </w:t>
      </w:r>
      <w:r w:rsidRPr="00DD61CC">
        <w:rPr>
          <w:rFonts w:cstheme="minorHAnsi"/>
          <w:sz w:val="28"/>
          <w:szCs w:val="28"/>
        </w:rPr>
        <w:t>Membership in this Association shall be divided into three classes: Active, Life and Sponsor Members. Active and Life Members shall have voting rights or appoint one Delegate to represent their Chapter or Club at the Association’s annual meetings.  Sponsor Members shall have no voting rights.</w:t>
      </w:r>
    </w:p>
    <w:p w14:paraId="534F770D" w14:textId="3CE7A498" w:rsidR="00D87150" w:rsidRPr="00DD61CC" w:rsidRDefault="00D87150" w:rsidP="00DD61CC">
      <w:pPr>
        <w:spacing w:line="240" w:lineRule="auto"/>
        <w:rPr>
          <w:rFonts w:cstheme="minorHAnsi"/>
          <w:sz w:val="28"/>
          <w:szCs w:val="28"/>
        </w:rPr>
      </w:pPr>
      <w:r w:rsidRPr="00DD61CC">
        <w:rPr>
          <w:rFonts w:cstheme="minorHAnsi"/>
          <w:b/>
          <w:bCs/>
          <w:sz w:val="28"/>
          <w:szCs w:val="28"/>
          <w:u w:val="single"/>
        </w:rPr>
        <w:t>Active Clas</w:t>
      </w:r>
      <w:r w:rsidR="00DD61CC">
        <w:rPr>
          <w:rFonts w:cstheme="minorHAnsi"/>
          <w:b/>
          <w:bCs/>
          <w:sz w:val="28"/>
          <w:szCs w:val="28"/>
          <w:u w:val="single"/>
        </w:rPr>
        <w:t>s</w:t>
      </w:r>
      <w:r w:rsidRPr="00DD61CC">
        <w:rPr>
          <w:rFonts w:cstheme="minorHAnsi"/>
          <w:sz w:val="28"/>
          <w:szCs w:val="28"/>
        </w:rPr>
        <w:t xml:space="preserve"> </w:t>
      </w:r>
      <w:r w:rsidR="00DD61CC">
        <w:rPr>
          <w:rFonts w:cstheme="minorHAnsi"/>
          <w:sz w:val="28"/>
          <w:szCs w:val="28"/>
        </w:rPr>
        <w:t xml:space="preserve"> </w:t>
      </w:r>
      <w:r w:rsidRPr="00DD61CC">
        <w:rPr>
          <w:rFonts w:cstheme="minorHAnsi"/>
          <w:sz w:val="28"/>
          <w:szCs w:val="28"/>
        </w:rPr>
        <w:t xml:space="preserve"> Active Members shall be men and women of good standing who are at least 21 years of age, are or were engaged in the telecommunications industry, have retired from the industry, are immediate family members or a significant other of an employed or retired person</w:t>
      </w:r>
      <w:r w:rsidR="006C22BE">
        <w:rPr>
          <w:rFonts w:cstheme="minorHAnsi"/>
          <w:sz w:val="28"/>
          <w:szCs w:val="28"/>
        </w:rPr>
        <w:t xml:space="preserve">, </w:t>
      </w:r>
      <w:r w:rsidR="006C22BE" w:rsidRPr="00706B21">
        <w:rPr>
          <w:rFonts w:cstheme="minorHAnsi"/>
          <w:sz w:val="28"/>
          <w:szCs w:val="28"/>
        </w:rPr>
        <w:t xml:space="preserve">or are a Friends of Pioneers member. </w:t>
      </w:r>
      <w:r w:rsidRPr="00706B21">
        <w:rPr>
          <w:rFonts w:cstheme="minorHAnsi"/>
          <w:sz w:val="28"/>
          <w:szCs w:val="28"/>
        </w:rPr>
        <w:t xml:space="preserve">  Active members must pay annual due</w:t>
      </w:r>
      <w:r w:rsidRPr="00DD61CC">
        <w:rPr>
          <w:rFonts w:cstheme="minorHAnsi"/>
          <w:sz w:val="28"/>
          <w:szCs w:val="28"/>
        </w:rPr>
        <w:t>s as determined in Article VIII Section 1.</w:t>
      </w:r>
    </w:p>
    <w:p w14:paraId="2A97162D" w14:textId="4AD5DC55" w:rsidR="00D87150" w:rsidRPr="00DD61CC" w:rsidRDefault="00D87150" w:rsidP="00DD61CC">
      <w:pPr>
        <w:spacing w:line="240" w:lineRule="auto"/>
        <w:rPr>
          <w:rFonts w:cstheme="minorHAnsi"/>
          <w:sz w:val="28"/>
          <w:szCs w:val="28"/>
        </w:rPr>
      </w:pPr>
      <w:r w:rsidRPr="00DD61CC">
        <w:rPr>
          <w:rFonts w:cstheme="minorHAnsi"/>
          <w:b/>
          <w:bCs/>
          <w:sz w:val="28"/>
          <w:szCs w:val="28"/>
        </w:rPr>
        <w:t>Life Class</w:t>
      </w:r>
      <w:r w:rsidRPr="00DD61CC">
        <w:rPr>
          <w:rFonts w:cstheme="minorHAnsi"/>
          <w:sz w:val="28"/>
          <w:szCs w:val="28"/>
        </w:rPr>
        <w:t xml:space="preserve"> </w:t>
      </w:r>
      <w:r w:rsidR="00DD61CC">
        <w:rPr>
          <w:rFonts w:cstheme="minorHAnsi"/>
          <w:sz w:val="28"/>
          <w:szCs w:val="28"/>
        </w:rPr>
        <w:t xml:space="preserve">  </w:t>
      </w:r>
      <w:r w:rsidRPr="00DD61CC">
        <w:rPr>
          <w:rFonts w:cstheme="minorHAnsi"/>
          <w:sz w:val="28"/>
          <w:szCs w:val="28"/>
        </w:rPr>
        <w:t>Life memberships may be granted to those Members who have been engaged in the telecommunications industry for a period of not less than 40 years and who have been Members of the Association for not less than 15 years.  Life Members shall not be required to pay dues; however, dues or donations to the Charitable</w:t>
      </w:r>
      <w:r w:rsidR="00265C60">
        <w:rPr>
          <w:rFonts w:cstheme="minorHAnsi"/>
          <w:sz w:val="28"/>
          <w:szCs w:val="28"/>
        </w:rPr>
        <w:t xml:space="preserve"> </w:t>
      </w:r>
      <w:r w:rsidR="00265C60" w:rsidRPr="003017B4">
        <w:rPr>
          <w:rFonts w:cstheme="minorHAnsi"/>
          <w:sz w:val="28"/>
          <w:szCs w:val="28"/>
        </w:rPr>
        <w:t>Foundation, Historical Foundation</w:t>
      </w:r>
      <w:r w:rsidRPr="003017B4">
        <w:rPr>
          <w:rFonts w:cstheme="minorHAnsi"/>
          <w:sz w:val="28"/>
          <w:szCs w:val="28"/>
        </w:rPr>
        <w:t xml:space="preserve"> or General fund shall be accepted. If these monies are directed to the General fund, then the established amount can be reimbursed to the member’s club </w:t>
      </w:r>
      <w:r w:rsidR="00265C60" w:rsidRPr="003017B4">
        <w:rPr>
          <w:rFonts w:cstheme="minorHAnsi"/>
          <w:sz w:val="28"/>
          <w:szCs w:val="28"/>
        </w:rPr>
        <w:t>providing the club has filed an annual report</w:t>
      </w:r>
      <w:r w:rsidRPr="003017B4">
        <w:rPr>
          <w:rFonts w:cstheme="minorHAnsi"/>
          <w:sz w:val="28"/>
          <w:szCs w:val="28"/>
        </w:rPr>
        <w:t>.</w:t>
      </w:r>
    </w:p>
    <w:p w14:paraId="013A77C5" w14:textId="026C36F6" w:rsidR="00D87150" w:rsidRPr="00DD61CC" w:rsidRDefault="00D87150" w:rsidP="00DD61CC">
      <w:pPr>
        <w:spacing w:line="240" w:lineRule="auto"/>
        <w:rPr>
          <w:rFonts w:cstheme="minorHAnsi"/>
          <w:sz w:val="28"/>
          <w:szCs w:val="28"/>
        </w:rPr>
      </w:pPr>
      <w:r w:rsidRPr="00DD61CC">
        <w:rPr>
          <w:rFonts w:cstheme="minorHAnsi"/>
          <w:b/>
          <w:bCs/>
          <w:sz w:val="28"/>
          <w:szCs w:val="28"/>
        </w:rPr>
        <w:t>Sponsor Class</w:t>
      </w:r>
      <w:r w:rsidRPr="00DD61CC">
        <w:rPr>
          <w:rFonts w:cstheme="minorHAnsi"/>
          <w:sz w:val="28"/>
          <w:szCs w:val="28"/>
        </w:rPr>
        <w:t xml:space="preserve"> </w:t>
      </w:r>
      <w:r w:rsidR="00DD61CC">
        <w:rPr>
          <w:rFonts w:cstheme="minorHAnsi"/>
          <w:sz w:val="28"/>
          <w:szCs w:val="28"/>
        </w:rPr>
        <w:t xml:space="preserve">  </w:t>
      </w:r>
      <w:r w:rsidRPr="00DD61CC">
        <w:rPr>
          <w:rFonts w:cstheme="minorHAnsi"/>
          <w:sz w:val="28"/>
          <w:szCs w:val="28"/>
        </w:rPr>
        <w:t>Sponsor Members shall be telephone operat</w:t>
      </w:r>
      <w:r w:rsidRPr="00DD61CC">
        <w:rPr>
          <w:rFonts w:cstheme="minorHAnsi"/>
          <w:sz w:val="28"/>
          <w:szCs w:val="28"/>
        </w:rPr>
        <w:softHyphen/>
        <w:t>ing companies, associations, manufacturing or supply companies, or other companies within the telecommunications industry. Sponsor Members shall not have the right to vote. This is the only class in which a non-individual (e.g., entity) can participate in the Association.</w:t>
      </w:r>
    </w:p>
    <w:p w14:paraId="27D9F8F4" w14:textId="77C58EBB" w:rsidR="00D87150" w:rsidRPr="00DD61CC" w:rsidRDefault="00D87150" w:rsidP="00156654">
      <w:pPr>
        <w:spacing w:line="240" w:lineRule="auto"/>
        <w:rPr>
          <w:rFonts w:cstheme="minorHAnsi"/>
          <w:sz w:val="28"/>
          <w:szCs w:val="28"/>
        </w:rPr>
      </w:pPr>
      <w:r w:rsidRPr="007A5E58">
        <w:rPr>
          <w:rFonts w:cstheme="minorHAnsi"/>
          <w:b/>
          <w:bCs/>
          <w:sz w:val="28"/>
          <w:szCs w:val="28"/>
        </w:rPr>
        <w:t>Retired Paid Up members are those individuals who had retired on or before December 31, 1990, and who made application for this status prior to January 1, 1991. This membership classification is no longer available.</w:t>
      </w:r>
    </w:p>
    <w:p w14:paraId="64BCF896" w14:textId="77777777" w:rsidR="00583B76" w:rsidRDefault="00583B76" w:rsidP="00966ED1">
      <w:pPr>
        <w:rPr>
          <w:rFonts w:cstheme="minorHAnsi"/>
          <w:b/>
          <w:bCs/>
          <w:sz w:val="28"/>
          <w:szCs w:val="28"/>
        </w:rPr>
      </w:pPr>
    </w:p>
    <w:p w14:paraId="59B840B9" w14:textId="77777777" w:rsidR="00583B76" w:rsidRDefault="00583B76" w:rsidP="00966ED1">
      <w:pPr>
        <w:rPr>
          <w:rFonts w:cstheme="minorHAnsi"/>
          <w:b/>
          <w:bCs/>
          <w:sz w:val="28"/>
          <w:szCs w:val="28"/>
        </w:rPr>
      </w:pPr>
    </w:p>
    <w:p w14:paraId="368590AC" w14:textId="77777777" w:rsidR="00583B76" w:rsidRDefault="00583B76" w:rsidP="00966ED1">
      <w:pPr>
        <w:rPr>
          <w:rFonts w:cstheme="minorHAnsi"/>
          <w:b/>
          <w:bCs/>
          <w:sz w:val="28"/>
          <w:szCs w:val="28"/>
        </w:rPr>
      </w:pPr>
    </w:p>
    <w:p w14:paraId="0C158897" w14:textId="77777777" w:rsidR="00583B76" w:rsidRDefault="00583B76" w:rsidP="00966ED1">
      <w:pPr>
        <w:rPr>
          <w:rFonts w:cstheme="minorHAnsi"/>
          <w:b/>
          <w:bCs/>
          <w:sz w:val="28"/>
          <w:szCs w:val="28"/>
        </w:rPr>
      </w:pPr>
    </w:p>
    <w:p w14:paraId="0F1BA18A" w14:textId="77777777" w:rsidR="00583B76" w:rsidRDefault="00583B76" w:rsidP="00966ED1">
      <w:pPr>
        <w:rPr>
          <w:rFonts w:cstheme="minorHAnsi"/>
          <w:b/>
          <w:bCs/>
          <w:sz w:val="28"/>
          <w:szCs w:val="28"/>
        </w:rPr>
      </w:pPr>
    </w:p>
    <w:p w14:paraId="1038784A" w14:textId="3125B849" w:rsidR="00D87150" w:rsidRPr="00DD61CC" w:rsidRDefault="00D87150" w:rsidP="00966ED1">
      <w:pPr>
        <w:rPr>
          <w:rFonts w:cstheme="minorHAnsi"/>
          <w:sz w:val="28"/>
          <w:szCs w:val="28"/>
        </w:rPr>
      </w:pPr>
      <w:r w:rsidRPr="00127300">
        <w:rPr>
          <w:rFonts w:cstheme="minorHAnsi"/>
          <w:b/>
          <w:bCs/>
          <w:sz w:val="28"/>
          <w:szCs w:val="28"/>
        </w:rPr>
        <w:t>DEFINITION OF TELECOMMUNICATIONS SERVICE</w:t>
      </w:r>
    </w:p>
    <w:p w14:paraId="713BA2FC" w14:textId="7BDDFE6E" w:rsidR="00D87150" w:rsidRPr="00DD61CC" w:rsidRDefault="00D87150" w:rsidP="00966ED1">
      <w:pPr>
        <w:rPr>
          <w:rFonts w:cstheme="minorHAnsi"/>
          <w:sz w:val="28"/>
          <w:szCs w:val="28"/>
        </w:rPr>
      </w:pPr>
      <w:r w:rsidRPr="00DD61CC">
        <w:rPr>
          <w:rFonts w:cstheme="minorHAnsi"/>
          <w:sz w:val="28"/>
          <w:szCs w:val="28"/>
        </w:rPr>
        <w:t>Telecommunications service shall be considered to include:</w:t>
      </w:r>
    </w:p>
    <w:p w14:paraId="51ADE3DC" w14:textId="2788523E" w:rsidR="00D87150" w:rsidRPr="00583B76" w:rsidRDefault="00D87150" w:rsidP="00127300">
      <w:pPr>
        <w:pStyle w:val="ListParagraph"/>
        <w:numPr>
          <w:ilvl w:val="0"/>
          <w:numId w:val="12"/>
        </w:numPr>
        <w:spacing w:line="240" w:lineRule="auto"/>
        <w:rPr>
          <w:rFonts w:cstheme="minorHAnsi"/>
          <w:sz w:val="28"/>
          <w:szCs w:val="28"/>
        </w:rPr>
      </w:pPr>
      <w:r w:rsidRPr="00583B76">
        <w:rPr>
          <w:rFonts w:cstheme="minorHAnsi"/>
          <w:sz w:val="28"/>
          <w:szCs w:val="28"/>
        </w:rPr>
        <w:t xml:space="preserve">Any company, governmental department or agency rendering communications service, including state or federal utilities </w:t>
      </w:r>
      <w:r w:rsidR="00577CD5" w:rsidRPr="00583B76">
        <w:rPr>
          <w:rFonts w:cstheme="minorHAnsi"/>
          <w:sz w:val="28"/>
          <w:szCs w:val="28"/>
        </w:rPr>
        <w:t>commission’s</w:t>
      </w:r>
      <w:r w:rsidRPr="00583B76">
        <w:rPr>
          <w:rFonts w:cstheme="minorHAnsi"/>
          <w:sz w:val="28"/>
          <w:szCs w:val="28"/>
        </w:rPr>
        <w:t xml:space="preserve"> handling communications regulation.</w:t>
      </w:r>
    </w:p>
    <w:p w14:paraId="26BC94F9" w14:textId="7C2BFDFD" w:rsidR="00D87150" w:rsidRPr="00127300" w:rsidRDefault="00D87150">
      <w:pPr>
        <w:pStyle w:val="ListParagraph"/>
        <w:numPr>
          <w:ilvl w:val="0"/>
          <w:numId w:val="12"/>
        </w:numPr>
        <w:spacing w:line="240" w:lineRule="auto"/>
        <w:rPr>
          <w:rFonts w:cstheme="minorHAnsi"/>
          <w:sz w:val="28"/>
          <w:szCs w:val="28"/>
        </w:rPr>
      </w:pPr>
      <w:r w:rsidRPr="00127300">
        <w:rPr>
          <w:rFonts w:cstheme="minorHAnsi"/>
          <w:sz w:val="28"/>
          <w:szCs w:val="28"/>
        </w:rPr>
        <w:t>Any company engaged in manufacturing equipment or materials used in rendering telecommunications service to the public.</w:t>
      </w:r>
    </w:p>
    <w:p w14:paraId="3EC12EE3" w14:textId="1C9AE3E1" w:rsidR="00D87150" w:rsidRPr="00127300" w:rsidRDefault="00D87150">
      <w:pPr>
        <w:pStyle w:val="ListParagraph"/>
        <w:numPr>
          <w:ilvl w:val="0"/>
          <w:numId w:val="12"/>
        </w:numPr>
        <w:spacing w:line="240" w:lineRule="auto"/>
        <w:rPr>
          <w:rFonts w:cstheme="minorHAnsi"/>
          <w:sz w:val="28"/>
          <w:szCs w:val="28"/>
        </w:rPr>
      </w:pPr>
      <w:r w:rsidRPr="00127300">
        <w:rPr>
          <w:rFonts w:cstheme="minorHAnsi"/>
          <w:sz w:val="28"/>
          <w:szCs w:val="28"/>
        </w:rPr>
        <w:t>Any company engaged in research work in connection with rendering telecommunications service.</w:t>
      </w:r>
    </w:p>
    <w:p w14:paraId="25D0505B" w14:textId="5F436B79" w:rsidR="00D87150" w:rsidRPr="00127300" w:rsidRDefault="00D87150">
      <w:pPr>
        <w:pStyle w:val="ListParagraph"/>
        <w:numPr>
          <w:ilvl w:val="0"/>
          <w:numId w:val="12"/>
        </w:numPr>
        <w:spacing w:line="240" w:lineRule="auto"/>
        <w:rPr>
          <w:rFonts w:cstheme="minorHAnsi"/>
          <w:sz w:val="28"/>
          <w:szCs w:val="28"/>
        </w:rPr>
      </w:pPr>
      <w:r w:rsidRPr="00127300">
        <w:rPr>
          <w:rFonts w:cstheme="minorHAnsi"/>
          <w:sz w:val="28"/>
          <w:szCs w:val="28"/>
        </w:rPr>
        <w:t>Ownership of, or employment in, any agency-operated exchange.</w:t>
      </w:r>
    </w:p>
    <w:p w14:paraId="0B6E00E8" w14:textId="2F593AC9" w:rsidR="00D87150" w:rsidRPr="00127300" w:rsidRDefault="00D87150">
      <w:pPr>
        <w:pStyle w:val="ListParagraph"/>
        <w:numPr>
          <w:ilvl w:val="0"/>
          <w:numId w:val="12"/>
        </w:numPr>
        <w:spacing w:line="240" w:lineRule="auto"/>
        <w:rPr>
          <w:rFonts w:cstheme="minorHAnsi"/>
          <w:sz w:val="28"/>
          <w:szCs w:val="28"/>
        </w:rPr>
      </w:pPr>
      <w:r w:rsidRPr="00127300">
        <w:rPr>
          <w:rFonts w:cstheme="minorHAnsi"/>
          <w:sz w:val="28"/>
          <w:szCs w:val="28"/>
        </w:rPr>
        <w:t>A director of a company in the telecommunications industry, or anyone on a company retainer is eligible for membership if they have served the required number of years in that capacity, or partially in that capacity and the remainder in some other position in the industry.</w:t>
      </w:r>
    </w:p>
    <w:p w14:paraId="0B377737" w14:textId="77777777" w:rsidR="00AB2B67" w:rsidRDefault="00D87150">
      <w:pPr>
        <w:pStyle w:val="ListParagraph"/>
        <w:numPr>
          <w:ilvl w:val="0"/>
          <w:numId w:val="12"/>
        </w:numPr>
        <w:spacing w:line="240" w:lineRule="auto"/>
        <w:rPr>
          <w:rFonts w:cstheme="minorHAnsi"/>
          <w:sz w:val="28"/>
          <w:szCs w:val="28"/>
        </w:rPr>
      </w:pPr>
      <w:r w:rsidRPr="00127300">
        <w:rPr>
          <w:rFonts w:cstheme="minorHAnsi"/>
          <w:sz w:val="28"/>
          <w:szCs w:val="28"/>
        </w:rPr>
        <w:t>Service as a directory advertising salesperson</w:t>
      </w:r>
    </w:p>
    <w:p w14:paraId="162576DC" w14:textId="6DDA31AF" w:rsidR="00D87150" w:rsidRPr="00127300" w:rsidRDefault="00D87150">
      <w:pPr>
        <w:pStyle w:val="ListParagraph"/>
        <w:numPr>
          <w:ilvl w:val="0"/>
          <w:numId w:val="12"/>
        </w:numPr>
        <w:spacing w:line="240" w:lineRule="auto"/>
        <w:rPr>
          <w:rFonts w:cstheme="minorHAnsi"/>
          <w:sz w:val="28"/>
          <w:szCs w:val="28"/>
        </w:rPr>
      </w:pPr>
      <w:r w:rsidRPr="00127300">
        <w:rPr>
          <w:rFonts w:cstheme="minorHAnsi"/>
          <w:sz w:val="28"/>
          <w:szCs w:val="28"/>
        </w:rPr>
        <w:t xml:space="preserve"> PBX operators.</w:t>
      </w:r>
    </w:p>
    <w:p w14:paraId="5B1AD781" w14:textId="04E4DB08" w:rsidR="00D87150" w:rsidRPr="00AB2B67" w:rsidRDefault="00D87150">
      <w:pPr>
        <w:pStyle w:val="ListParagraph"/>
        <w:numPr>
          <w:ilvl w:val="0"/>
          <w:numId w:val="12"/>
        </w:numPr>
        <w:spacing w:line="240" w:lineRule="auto"/>
        <w:rPr>
          <w:rFonts w:cstheme="minorHAnsi"/>
          <w:sz w:val="28"/>
          <w:szCs w:val="28"/>
        </w:rPr>
      </w:pPr>
      <w:r w:rsidRPr="00AB2B67">
        <w:rPr>
          <w:rFonts w:cstheme="minorHAnsi"/>
          <w:sz w:val="28"/>
          <w:szCs w:val="28"/>
        </w:rPr>
        <w:t>Telecommunications credit union employees.</w:t>
      </w:r>
    </w:p>
    <w:p w14:paraId="33D86C93" w14:textId="77777777" w:rsidR="00AB2B67" w:rsidRDefault="00D87150">
      <w:pPr>
        <w:pStyle w:val="ListParagraph"/>
        <w:numPr>
          <w:ilvl w:val="0"/>
          <w:numId w:val="12"/>
        </w:numPr>
        <w:spacing w:line="240" w:lineRule="auto"/>
        <w:rPr>
          <w:rFonts w:cstheme="minorHAnsi"/>
          <w:sz w:val="28"/>
          <w:szCs w:val="28"/>
        </w:rPr>
      </w:pPr>
      <w:r w:rsidRPr="00127300">
        <w:rPr>
          <w:rFonts w:cstheme="minorHAnsi"/>
          <w:sz w:val="28"/>
          <w:szCs w:val="28"/>
        </w:rPr>
        <w:t xml:space="preserve">Contractors while doing work for telecommunications companies.    </w:t>
      </w:r>
    </w:p>
    <w:p w14:paraId="250F28BB" w14:textId="7208FE5F" w:rsidR="00D87150" w:rsidRDefault="00D87150">
      <w:pPr>
        <w:pStyle w:val="ListParagraph"/>
        <w:numPr>
          <w:ilvl w:val="0"/>
          <w:numId w:val="12"/>
        </w:numPr>
        <w:spacing w:line="240" w:lineRule="auto"/>
        <w:rPr>
          <w:rFonts w:cstheme="minorHAnsi"/>
          <w:sz w:val="28"/>
          <w:szCs w:val="28"/>
        </w:rPr>
      </w:pPr>
      <w:r w:rsidRPr="00AB2B67">
        <w:rPr>
          <w:rFonts w:cstheme="minorHAnsi"/>
          <w:sz w:val="28"/>
          <w:szCs w:val="28"/>
        </w:rPr>
        <w:t>Service with a telephone association office.</w:t>
      </w:r>
    </w:p>
    <w:p w14:paraId="293BDA3F" w14:textId="1B0A27AB" w:rsidR="00D87150" w:rsidRPr="00DD61CC" w:rsidRDefault="00D87150" w:rsidP="00966ED1">
      <w:pPr>
        <w:rPr>
          <w:rFonts w:cstheme="minorHAnsi"/>
          <w:sz w:val="28"/>
          <w:szCs w:val="28"/>
        </w:rPr>
      </w:pPr>
      <w:r w:rsidRPr="00AB2B67">
        <w:rPr>
          <w:rFonts w:cstheme="minorHAnsi"/>
          <w:b/>
          <w:bCs/>
          <w:sz w:val="28"/>
          <w:szCs w:val="28"/>
        </w:rPr>
        <w:t>ADMINISTRATION OF MEMBERSHIP</w:t>
      </w:r>
    </w:p>
    <w:p w14:paraId="767E6521" w14:textId="4240963D" w:rsidR="00D87150" w:rsidRPr="00AB2B67" w:rsidRDefault="00D87150" w:rsidP="00AB2B67">
      <w:pPr>
        <w:spacing w:line="240" w:lineRule="auto"/>
        <w:rPr>
          <w:rFonts w:cstheme="minorHAnsi"/>
          <w:sz w:val="28"/>
          <w:szCs w:val="28"/>
        </w:rPr>
      </w:pPr>
      <w:r w:rsidRPr="00AB2B67">
        <w:rPr>
          <w:rFonts w:cstheme="minorHAnsi"/>
          <w:sz w:val="28"/>
          <w:szCs w:val="28"/>
        </w:rPr>
        <w:t xml:space="preserve">Each </w:t>
      </w:r>
      <w:r w:rsidR="00CD3131">
        <w:rPr>
          <w:rFonts w:cstheme="minorHAnsi"/>
          <w:sz w:val="28"/>
          <w:szCs w:val="28"/>
        </w:rPr>
        <w:t>C</w:t>
      </w:r>
      <w:r w:rsidRPr="00AB2B67">
        <w:rPr>
          <w:rFonts w:cstheme="minorHAnsi"/>
          <w:sz w:val="28"/>
          <w:szCs w:val="28"/>
        </w:rPr>
        <w:t>hapter/</w:t>
      </w:r>
      <w:r w:rsidR="00CD3131">
        <w:rPr>
          <w:rFonts w:cstheme="minorHAnsi"/>
          <w:sz w:val="28"/>
          <w:szCs w:val="28"/>
        </w:rPr>
        <w:t>C</w:t>
      </w:r>
      <w:r w:rsidRPr="00AB2B67">
        <w:rPr>
          <w:rFonts w:cstheme="minorHAnsi"/>
          <w:sz w:val="28"/>
          <w:szCs w:val="28"/>
        </w:rPr>
        <w:t xml:space="preserve">lub </w:t>
      </w:r>
      <w:r w:rsidR="00EA315B">
        <w:rPr>
          <w:rFonts w:cstheme="minorHAnsi"/>
          <w:sz w:val="28"/>
          <w:szCs w:val="28"/>
        </w:rPr>
        <w:t>S</w:t>
      </w:r>
      <w:r w:rsidRPr="00AB2B67">
        <w:rPr>
          <w:rFonts w:cstheme="minorHAnsi"/>
          <w:sz w:val="28"/>
          <w:szCs w:val="28"/>
        </w:rPr>
        <w:t xml:space="preserve">ecretary should maintain a record of the entire </w:t>
      </w:r>
      <w:r w:rsidR="007A5B43">
        <w:rPr>
          <w:rFonts w:cstheme="minorHAnsi"/>
          <w:sz w:val="28"/>
          <w:szCs w:val="28"/>
        </w:rPr>
        <w:t>C</w:t>
      </w:r>
      <w:r w:rsidRPr="00AB2B67">
        <w:rPr>
          <w:rFonts w:cstheme="minorHAnsi"/>
          <w:sz w:val="28"/>
          <w:szCs w:val="28"/>
        </w:rPr>
        <w:t>hapter/</w:t>
      </w:r>
      <w:r w:rsidR="007A5B43">
        <w:rPr>
          <w:rFonts w:cstheme="minorHAnsi"/>
          <w:sz w:val="28"/>
          <w:szCs w:val="28"/>
        </w:rPr>
        <w:t>C</w:t>
      </w:r>
      <w:r w:rsidRPr="00AB2B67">
        <w:rPr>
          <w:rFonts w:cstheme="minorHAnsi"/>
          <w:sz w:val="28"/>
          <w:szCs w:val="28"/>
        </w:rPr>
        <w:t>lub membership. The following paragraphs outline the methods for entering and maintaining this information.</w:t>
      </w:r>
    </w:p>
    <w:p w14:paraId="4CB2BECF" w14:textId="39002DAB" w:rsidR="00D87150" w:rsidRPr="00AB2B67" w:rsidRDefault="00D87150" w:rsidP="00AB2B67">
      <w:pPr>
        <w:spacing w:line="240" w:lineRule="auto"/>
        <w:rPr>
          <w:rFonts w:cstheme="minorHAnsi"/>
          <w:sz w:val="28"/>
          <w:szCs w:val="28"/>
        </w:rPr>
      </w:pPr>
      <w:r w:rsidRPr="00AB2B67">
        <w:rPr>
          <w:rFonts w:cstheme="minorHAnsi"/>
          <w:b/>
          <w:bCs/>
          <w:sz w:val="28"/>
          <w:szCs w:val="28"/>
        </w:rPr>
        <w:t>NEW MEMBERS</w:t>
      </w:r>
    </w:p>
    <w:p w14:paraId="2364526D" w14:textId="586EF207" w:rsidR="00AB2B67" w:rsidRDefault="00D87150" w:rsidP="00AB2B67">
      <w:pPr>
        <w:spacing w:line="240" w:lineRule="auto"/>
        <w:rPr>
          <w:rFonts w:cstheme="minorHAnsi"/>
          <w:sz w:val="28"/>
          <w:szCs w:val="28"/>
        </w:rPr>
      </w:pPr>
      <w:r w:rsidRPr="00AB2B67">
        <w:rPr>
          <w:rFonts w:cstheme="minorHAnsi"/>
          <w:sz w:val="28"/>
          <w:szCs w:val="28"/>
        </w:rPr>
        <w:t>Applications for active and auxiliary memberships each indicate that the first year’s dues should accompany the application and that “dues are billed annually on January 1”. Depending on when the application is processed at the headquarters office, the new member does not always receive a full year’s membership.  Members processed by the headquarters office between January 1</w:t>
      </w:r>
      <w:r w:rsidR="00337009" w:rsidRPr="00337009">
        <w:rPr>
          <w:rFonts w:cstheme="minorHAnsi"/>
          <w:sz w:val="28"/>
          <w:szCs w:val="28"/>
          <w:vertAlign w:val="superscript"/>
        </w:rPr>
        <w:t>st</w:t>
      </w:r>
      <w:r w:rsidR="00337009">
        <w:rPr>
          <w:rFonts w:cstheme="minorHAnsi"/>
          <w:sz w:val="28"/>
          <w:szCs w:val="28"/>
        </w:rPr>
        <w:t xml:space="preserve"> </w:t>
      </w:r>
      <w:r w:rsidR="00337009" w:rsidRPr="00AB2B67">
        <w:rPr>
          <w:rFonts w:cstheme="minorHAnsi"/>
          <w:sz w:val="28"/>
          <w:szCs w:val="28"/>
        </w:rPr>
        <w:t>and</w:t>
      </w:r>
      <w:r w:rsidRPr="00AB2B67">
        <w:rPr>
          <w:rFonts w:cstheme="minorHAnsi"/>
          <w:sz w:val="28"/>
          <w:szCs w:val="28"/>
        </w:rPr>
        <w:t xml:space="preserve"> August 31</w:t>
      </w:r>
      <w:r w:rsidR="00337009" w:rsidRPr="00337009">
        <w:rPr>
          <w:rFonts w:cstheme="minorHAnsi"/>
          <w:sz w:val="28"/>
          <w:szCs w:val="28"/>
          <w:vertAlign w:val="superscript"/>
        </w:rPr>
        <w:t>st</w:t>
      </w:r>
      <w:r w:rsidR="00337009">
        <w:rPr>
          <w:rFonts w:cstheme="minorHAnsi"/>
          <w:sz w:val="28"/>
          <w:szCs w:val="28"/>
        </w:rPr>
        <w:t xml:space="preserve"> </w:t>
      </w:r>
      <w:r w:rsidR="00337009" w:rsidRPr="00AB2B67">
        <w:rPr>
          <w:rFonts w:cstheme="minorHAnsi"/>
          <w:sz w:val="28"/>
          <w:szCs w:val="28"/>
        </w:rPr>
        <w:t>receive</w:t>
      </w:r>
      <w:r w:rsidRPr="00AB2B67">
        <w:rPr>
          <w:rFonts w:cstheme="minorHAnsi"/>
          <w:sz w:val="28"/>
          <w:szCs w:val="28"/>
        </w:rPr>
        <w:t xml:space="preserve"> an invoice the following January.  Those members processed between September 1</w:t>
      </w:r>
      <w:r w:rsidR="00337009" w:rsidRPr="00337009">
        <w:rPr>
          <w:rFonts w:cstheme="minorHAnsi"/>
          <w:sz w:val="28"/>
          <w:szCs w:val="28"/>
          <w:vertAlign w:val="superscript"/>
        </w:rPr>
        <w:t>st</w:t>
      </w:r>
      <w:r w:rsidR="00337009">
        <w:rPr>
          <w:rFonts w:cstheme="minorHAnsi"/>
          <w:sz w:val="28"/>
          <w:szCs w:val="28"/>
        </w:rPr>
        <w:t xml:space="preserve"> </w:t>
      </w:r>
      <w:r w:rsidR="00337009" w:rsidRPr="00AB2B67">
        <w:rPr>
          <w:rFonts w:cstheme="minorHAnsi"/>
          <w:sz w:val="28"/>
          <w:szCs w:val="28"/>
        </w:rPr>
        <w:t>and</w:t>
      </w:r>
      <w:r w:rsidRPr="00AB2B67">
        <w:rPr>
          <w:rFonts w:cstheme="minorHAnsi"/>
          <w:sz w:val="28"/>
          <w:szCs w:val="28"/>
        </w:rPr>
        <w:t xml:space="preserve"> December 31</w:t>
      </w:r>
      <w:r w:rsidR="00337009" w:rsidRPr="00337009">
        <w:rPr>
          <w:rFonts w:cstheme="minorHAnsi"/>
          <w:sz w:val="28"/>
          <w:szCs w:val="28"/>
          <w:vertAlign w:val="superscript"/>
        </w:rPr>
        <w:t>st</w:t>
      </w:r>
      <w:r w:rsidR="00337009">
        <w:rPr>
          <w:rFonts w:cstheme="minorHAnsi"/>
          <w:sz w:val="28"/>
          <w:szCs w:val="28"/>
        </w:rPr>
        <w:t xml:space="preserve"> </w:t>
      </w:r>
      <w:r w:rsidR="00337009" w:rsidRPr="00AB2B67">
        <w:rPr>
          <w:rFonts w:cstheme="minorHAnsi"/>
          <w:sz w:val="28"/>
          <w:szCs w:val="28"/>
        </w:rPr>
        <w:t>will</w:t>
      </w:r>
      <w:r w:rsidRPr="00AB2B67">
        <w:rPr>
          <w:rFonts w:cstheme="minorHAnsi"/>
          <w:sz w:val="28"/>
          <w:szCs w:val="28"/>
        </w:rPr>
        <w:t xml:space="preserve"> not receive an invoice until the second January of membership. This information should be reviewed with the new member prior to the application submission.</w:t>
      </w:r>
    </w:p>
    <w:p w14:paraId="0883B491" w14:textId="4722F6D6" w:rsidR="00D87150" w:rsidRPr="00AB2B67" w:rsidRDefault="00D87150" w:rsidP="00AB2B67">
      <w:pPr>
        <w:spacing w:line="240" w:lineRule="auto"/>
        <w:rPr>
          <w:rFonts w:cstheme="minorHAnsi"/>
          <w:sz w:val="28"/>
          <w:szCs w:val="28"/>
        </w:rPr>
      </w:pPr>
      <w:r w:rsidRPr="00AB2B67">
        <w:rPr>
          <w:rFonts w:cstheme="minorHAnsi"/>
          <w:sz w:val="28"/>
          <w:szCs w:val="28"/>
        </w:rPr>
        <w:t>The procedures for submitting applications for new members are as follows:</w:t>
      </w:r>
    </w:p>
    <w:p w14:paraId="68EBCA94" w14:textId="750053F2" w:rsidR="00D87150" w:rsidRPr="00DD61CC" w:rsidRDefault="00D87150" w:rsidP="009E7877">
      <w:pPr>
        <w:spacing w:line="240" w:lineRule="auto"/>
        <w:rPr>
          <w:rFonts w:cstheme="minorHAnsi"/>
          <w:sz w:val="28"/>
          <w:szCs w:val="28"/>
        </w:rPr>
      </w:pPr>
      <w:r w:rsidRPr="00AB2B67">
        <w:rPr>
          <w:rFonts w:cstheme="minorHAnsi"/>
          <w:b/>
          <w:bCs/>
          <w:sz w:val="28"/>
          <w:szCs w:val="28"/>
        </w:rPr>
        <w:t>APPLICATION THROUGH A CHAPTER</w:t>
      </w:r>
    </w:p>
    <w:p w14:paraId="5955A100" w14:textId="04D27EB1" w:rsidR="00D87150" w:rsidRPr="009D5EED" w:rsidRDefault="00D87150">
      <w:pPr>
        <w:pStyle w:val="ListParagraph"/>
        <w:numPr>
          <w:ilvl w:val="0"/>
          <w:numId w:val="13"/>
        </w:numPr>
        <w:spacing w:line="240" w:lineRule="auto"/>
        <w:rPr>
          <w:rFonts w:cstheme="minorHAnsi"/>
          <w:sz w:val="28"/>
          <w:szCs w:val="28"/>
        </w:rPr>
      </w:pPr>
      <w:r w:rsidRPr="009D5EED">
        <w:rPr>
          <w:rFonts w:cstheme="minorHAnsi"/>
          <w:sz w:val="28"/>
          <w:szCs w:val="28"/>
        </w:rPr>
        <w:t xml:space="preserve">Have applicant complete an application for membership. Check eligibility.  If in doubt, refer to the </w:t>
      </w:r>
      <w:r w:rsidR="00337009">
        <w:rPr>
          <w:rFonts w:cstheme="minorHAnsi"/>
          <w:sz w:val="28"/>
          <w:szCs w:val="28"/>
        </w:rPr>
        <w:t>N</w:t>
      </w:r>
      <w:r w:rsidRPr="009D5EED">
        <w:rPr>
          <w:rFonts w:cstheme="minorHAnsi"/>
          <w:sz w:val="28"/>
          <w:szCs w:val="28"/>
        </w:rPr>
        <w:t xml:space="preserve">ational </w:t>
      </w:r>
      <w:r w:rsidR="00337009">
        <w:rPr>
          <w:rFonts w:cstheme="minorHAnsi"/>
          <w:sz w:val="28"/>
          <w:szCs w:val="28"/>
        </w:rPr>
        <w:t>O</w:t>
      </w:r>
      <w:r w:rsidRPr="009D5EED">
        <w:rPr>
          <w:rFonts w:cstheme="minorHAnsi"/>
          <w:sz w:val="28"/>
          <w:szCs w:val="28"/>
        </w:rPr>
        <w:t>ffice.</w:t>
      </w:r>
    </w:p>
    <w:p w14:paraId="5A970123" w14:textId="7F982B07" w:rsidR="00D87150" w:rsidRPr="009D5EED" w:rsidRDefault="00D87150">
      <w:pPr>
        <w:pStyle w:val="ListParagraph"/>
        <w:numPr>
          <w:ilvl w:val="0"/>
          <w:numId w:val="13"/>
        </w:numPr>
        <w:spacing w:line="240" w:lineRule="auto"/>
        <w:rPr>
          <w:rFonts w:cstheme="minorHAnsi"/>
          <w:sz w:val="28"/>
          <w:szCs w:val="28"/>
        </w:rPr>
      </w:pPr>
      <w:r w:rsidRPr="009D5EED">
        <w:rPr>
          <w:rFonts w:cstheme="minorHAnsi"/>
          <w:sz w:val="28"/>
          <w:szCs w:val="28"/>
        </w:rPr>
        <w:t xml:space="preserve">Assign member to </w:t>
      </w:r>
      <w:r w:rsidR="00337009">
        <w:rPr>
          <w:rFonts w:cstheme="minorHAnsi"/>
          <w:sz w:val="28"/>
          <w:szCs w:val="28"/>
        </w:rPr>
        <w:t>C</w:t>
      </w:r>
      <w:r w:rsidRPr="009D5EED">
        <w:rPr>
          <w:rFonts w:cstheme="minorHAnsi"/>
          <w:sz w:val="28"/>
          <w:szCs w:val="28"/>
        </w:rPr>
        <w:t>lub, if applicable.</w:t>
      </w:r>
    </w:p>
    <w:p w14:paraId="7DB3C1AF" w14:textId="623E9E4E" w:rsidR="00D87150" w:rsidRPr="009D5EED" w:rsidRDefault="00D87150">
      <w:pPr>
        <w:pStyle w:val="ListParagraph"/>
        <w:numPr>
          <w:ilvl w:val="0"/>
          <w:numId w:val="13"/>
        </w:numPr>
        <w:spacing w:line="240" w:lineRule="auto"/>
        <w:rPr>
          <w:rFonts w:cstheme="minorHAnsi"/>
          <w:sz w:val="28"/>
          <w:szCs w:val="28"/>
        </w:rPr>
      </w:pPr>
      <w:r w:rsidRPr="009D5EED">
        <w:rPr>
          <w:rFonts w:cstheme="minorHAnsi"/>
          <w:sz w:val="28"/>
          <w:szCs w:val="28"/>
        </w:rPr>
        <w:t xml:space="preserve">Copy into </w:t>
      </w:r>
      <w:r w:rsidR="0051786D">
        <w:rPr>
          <w:rFonts w:cstheme="minorHAnsi"/>
          <w:sz w:val="28"/>
          <w:szCs w:val="28"/>
        </w:rPr>
        <w:t>C</w:t>
      </w:r>
      <w:r w:rsidRPr="009D5EED">
        <w:rPr>
          <w:rFonts w:cstheme="minorHAnsi"/>
          <w:sz w:val="28"/>
          <w:szCs w:val="28"/>
        </w:rPr>
        <w:t>hapter records the necessary data from the application.</w:t>
      </w:r>
    </w:p>
    <w:p w14:paraId="2F12FDFA" w14:textId="5A82BAE7" w:rsidR="00D87150" w:rsidRPr="009D5EED" w:rsidRDefault="00D87150">
      <w:pPr>
        <w:pStyle w:val="ListParagraph"/>
        <w:numPr>
          <w:ilvl w:val="0"/>
          <w:numId w:val="13"/>
        </w:numPr>
        <w:spacing w:line="240" w:lineRule="auto"/>
        <w:rPr>
          <w:rFonts w:cstheme="minorHAnsi"/>
          <w:sz w:val="28"/>
          <w:szCs w:val="28"/>
        </w:rPr>
      </w:pPr>
      <w:r w:rsidRPr="009D5EED">
        <w:rPr>
          <w:rFonts w:cstheme="minorHAnsi"/>
          <w:sz w:val="28"/>
          <w:szCs w:val="28"/>
        </w:rPr>
        <w:t xml:space="preserve">If assigned to a </w:t>
      </w:r>
      <w:r w:rsidR="0051786D">
        <w:rPr>
          <w:rFonts w:cstheme="minorHAnsi"/>
          <w:sz w:val="28"/>
          <w:szCs w:val="28"/>
        </w:rPr>
        <w:t>C</w:t>
      </w:r>
      <w:r w:rsidRPr="009D5EED">
        <w:rPr>
          <w:rFonts w:cstheme="minorHAnsi"/>
          <w:sz w:val="28"/>
          <w:szCs w:val="28"/>
        </w:rPr>
        <w:t>lub, send pertinent information to the club with a copy of the application.</w:t>
      </w:r>
    </w:p>
    <w:p w14:paraId="06A621B0" w14:textId="7ED8BE32" w:rsidR="00D87150" w:rsidRPr="009D5EED" w:rsidRDefault="00D87150">
      <w:pPr>
        <w:pStyle w:val="ListParagraph"/>
        <w:numPr>
          <w:ilvl w:val="0"/>
          <w:numId w:val="13"/>
        </w:numPr>
        <w:spacing w:line="240" w:lineRule="auto"/>
        <w:rPr>
          <w:rFonts w:cstheme="minorHAnsi"/>
          <w:sz w:val="28"/>
          <w:szCs w:val="28"/>
        </w:rPr>
      </w:pPr>
      <w:r w:rsidRPr="009D5EED">
        <w:rPr>
          <w:rFonts w:cstheme="minorHAnsi"/>
          <w:sz w:val="28"/>
          <w:szCs w:val="28"/>
        </w:rPr>
        <w:t xml:space="preserve">Submit application to </w:t>
      </w:r>
      <w:r w:rsidR="00C067AB">
        <w:rPr>
          <w:rFonts w:cstheme="minorHAnsi"/>
          <w:sz w:val="28"/>
          <w:szCs w:val="28"/>
        </w:rPr>
        <w:t>N</w:t>
      </w:r>
      <w:r w:rsidRPr="009D5EED">
        <w:rPr>
          <w:rFonts w:cstheme="minorHAnsi"/>
          <w:sz w:val="28"/>
          <w:szCs w:val="28"/>
        </w:rPr>
        <w:t xml:space="preserve">ational </w:t>
      </w:r>
      <w:r w:rsidR="00C067AB">
        <w:rPr>
          <w:rFonts w:cstheme="minorHAnsi"/>
          <w:sz w:val="28"/>
          <w:szCs w:val="28"/>
        </w:rPr>
        <w:t>O</w:t>
      </w:r>
      <w:r w:rsidRPr="009D5EED">
        <w:rPr>
          <w:rFonts w:cstheme="minorHAnsi"/>
          <w:sz w:val="28"/>
          <w:szCs w:val="28"/>
        </w:rPr>
        <w:t>ffice.</w:t>
      </w:r>
    </w:p>
    <w:p w14:paraId="40FC3A8E" w14:textId="29C852E3" w:rsidR="00D87150" w:rsidRPr="009D5EED" w:rsidRDefault="00D87150">
      <w:pPr>
        <w:pStyle w:val="ListParagraph"/>
        <w:numPr>
          <w:ilvl w:val="0"/>
          <w:numId w:val="13"/>
        </w:numPr>
        <w:spacing w:line="240" w:lineRule="auto"/>
        <w:rPr>
          <w:rFonts w:cstheme="minorHAnsi"/>
          <w:sz w:val="28"/>
          <w:szCs w:val="28"/>
        </w:rPr>
      </w:pPr>
      <w:r w:rsidRPr="009D5EED">
        <w:rPr>
          <w:rFonts w:cstheme="minorHAnsi"/>
          <w:sz w:val="28"/>
          <w:szCs w:val="28"/>
        </w:rPr>
        <w:t>Include a check for the dues with the application.</w:t>
      </w:r>
    </w:p>
    <w:p w14:paraId="31A1D067" w14:textId="399EFC0F" w:rsidR="00D87150" w:rsidRDefault="00D87150">
      <w:pPr>
        <w:pStyle w:val="ListParagraph"/>
        <w:numPr>
          <w:ilvl w:val="0"/>
          <w:numId w:val="13"/>
        </w:numPr>
        <w:spacing w:line="240" w:lineRule="auto"/>
        <w:rPr>
          <w:rFonts w:cstheme="minorHAnsi"/>
          <w:sz w:val="28"/>
          <w:szCs w:val="28"/>
        </w:rPr>
      </w:pPr>
      <w:r w:rsidRPr="009E7877">
        <w:rPr>
          <w:rFonts w:cstheme="minorHAnsi"/>
          <w:sz w:val="28"/>
          <w:szCs w:val="28"/>
        </w:rPr>
        <w:t>New sponsor members must complete an application for Sponsor Membership.</w:t>
      </w:r>
      <w:r w:rsidR="009E7877" w:rsidRPr="009E7877">
        <w:rPr>
          <w:rFonts w:cstheme="minorHAnsi"/>
          <w:sz w:val="28"/>
          <w:szCs w:val="28"/>
        </w:rPr>
        <w:t xml:space="preserve"> </w:t>
      </w:r>
      <w:r w:rsidRPr="009E7877">
        <w:rPr>
          <w:rFonts w:cstheme="minorHAnsi"/>
          <w:sz w:val="28"/>
          <w:szCs w:val="28"/>
        </w:rPr>
        <w:t>Include a check for dues with the application and submit to the national headquarters office.</w:t>
      </w:r>
      <w:r w:rsidR="009E7877">
        <w:rPr>
          <w:rFonts w:cstheme="minorHAnsi"/>
          <w:sz w:val="28"/>
          <w:szCs w:val="28"/>
        </w:rPr>
        <w:t xml:space="preserve"> </w:t>
      </w:r>
    </w:p>
    <w:p w14:paraId="2338922F" w14:textId="77777777" w:rsidR="009E7877" w:rsidRPr="009E7877" w:rsidRDefault="009E7877" w:rsidP="009E7877">
      <w:pPr>
        <w:pStyle w:val="ListParagraph"/>
        <w:spacing w:line="240" w:lineRule="auto"/>
        <w:rPr>
          <w:rFonts w:cstheme="minorHAnsi"/>
          <w:sz w:val="28"/>
          <w:szCs w:val="28"/>
        </w:rPr>
      </w:pPr>
    </w:p>
    <w:p w14:paraId="4345E7E0" w14:textId="030B7DE6" w:rsidR="00D87150" w:rsidRPr="00DD61CC" w:rsidRDefault="00D87150" w:rsidP="009E7877">
      <w:pPr>
        <w:spacing w:line="240" w:lineRule="auto"/>
        <w:rPr>
          <w:rFonts w:cstheme="minorHAnsi"/>
          <w:sz w:val="28"/>
          <w:szCs w:val="28"/>
        </w:rPr>
      </w:pPr>
      <w:r w:rsidRPr="009E7877">
        <w:rPr>
          <w:rFonts w:cstheme="minorHAnsi"/>
          <w:b/>
          <w:bCs/>
          <w:sz w:val="28"/>
          <w:szCs w:val="28"/>
        </w:rPr>
        <w:t>APPLICATION THROUGH A CLUB</w:t>
      </w:r>
    </w:p>
    <w:p w14:paraId="26C83C11" w14:textId="38B4D150" w:rsidR="00D87150" w:rsidRPr="009E7877" w:rsidRDefault="00D87150">
      <w:pPr>
        <w:pStyle w:val="ListParagraph"/>
        <w:numPr>
          <w:ilvl w:val="0"/>
          <w:numId w:val="14"/>
        </w:numPr>
        <w:spacing w:line="240" w:lineRule="auto"/>
        <w:rPr>
          <w:rFonts w:cstheme="minorHAnsi"/>
          <w:sz w:val="28"/>
          <w:szCs w:val="28"/>
        </w:rPr>
      </w:pPr>
      <w:r w:rsidRPr="009E7877">
        <w:rPr>
          <w:rFonts w:cstheme="minorHAnsi"/>
          <w:sz w:val="28"/>
          <w:szCs w:val="28"/>
        </w:rPr>
        <w:t xml:space="preserve">Have applicant complete an application for membership. Check eligibility.  If in doubt, refer to the </w:t>
      </w:r>
      <w:r w:rsidR="004E0119">
        <w:rPr>
          <w:rFonts w:cstheme="minorHAnsi"/>
          <w:sz w:val="28"/>
          <w:szCs w:val="28"/>
        </w:rPr>
        <w:t>N</w:t>
      </w:r>
      <w:r w:rsidRPr="009E7877">
        <w:rPr>
          <w:rFonts w:cstheme="minorHAnsi"/>
          <w:sz w:val="28"/>
          <w:szCs w:val="28"/>
        </w:rPr>
        <w:t xml:space="preserve">ational </w:t>
      </w:r>
      <w:r w:rsidR="004E0119">
        <w:rPr>
          <w:rFonts w:cstheme="minorHAnsi"/>
          <w:sz w:val="28"/>
          <w:szCs w:val="28"/>
        </w:rPr>
        <w:t>O</w:t>
      </w:r>
      <w:r w:rsidRPr="009E7877">
        <w:rPr>
          <w:rFonts w:cstheme="minorHAnsi"/>
          <w:sz w:val="28"/>
          <w:szCs w:val="28"/>
        </w:rPr>
        <w:t>ffice.</w:t>
      </w:r>
    </w:p>
    <w:p w14:paraId="40C03DFE" w14:textId="02AC8650" w:rsidR="00D87150" w:rsidRPr="009E7877" w:rsidRDefault="00D87150">
      <w:pPr>
        <w:pStyle w:val="ListParagraph"/>
        <w:numPr>
          <w:ilvl w:val="0"/>
          <w:numId w:val="14"/>
        </w:numPr>
        <w:spacing w:line="240" w:lineRule="auto"/>
        <w:rPr>
          <w:rFonts w:cstheme="minorHAnsi"/>
          <w:sz w:val="28"/>
          <w:szCs w:val="28"/>
        </w:rPr>
      </w:pPr>
      <w:r w:rsidRPr="009E7877">
        <w:rPr>
          <w:rFonts w:cstheme="minorHAnsi"/>
          <w:sz w:val="28"/>
          <w:szCs w:val="28"/>
        </w:rPr>
        <w:t>Copy the necessary data from the application into the club records.</w:t>
      </w:r>
    </w:p>
    <w:p w14:paraId="51E3559A" w14:textId="0588BC75" w:rsidR="00D87150" w:rsidRPr="009E7877" w:rsidRDefault="00D87150">
      <w:pPr>
        <w:pStyle w:val="ListParagraph"/>
        <w:numPr>
          <w:ilvl w:val="0"/>
          <w:numId w:val="14"/>
        </w:numPr>
        <w:spacing w:line="240" w:lineRule="auto"/>
        <w:rPr>
          <w:rFonts w:cstheme="minorHAnsi"/>
          <w:sz w:val="28"/>
          <w:szCs w:val="28"/>
        </w:rPr>
      </w:pPr>
      <w:r w:rsidRPr="009E7877">
        <w:rPr>
          <w:rFonts w:cstheme="minorHAnsi"/>
          <w:sz w:val="28"/>
          <w:szCs w:val="28"/>
        </w:rPr>
        <w:t xml:space="preserve">Submit the application to the </w:t>
      </w:r>
      <w:r w:rsidR="004E0119">
        <w:rPr>
          <w:rFonts w:cstheme="minorHAnsi"/>
          <w:sz w:val="28"/>
          <w:szCs w:val="28"/>
        </w:rPr>
        <w:t>N</w:t>
      </w:r>
      <w:r w:rsidRPr="009E7877">
        <w:rPr>
          <w:rFonts w:cstheme="minorHAnsi"/>
          <w:sz w:val="28"/>
          <w:szCs w:val="28"/>
        </w:rPr>
        <w:t xml:space="preserve">ational </w:t>
      </w:r>
      <w:r w:rsidR="004E0119">
        <w:rPr>
          <w:rFonts w:cstheme="minorHAnsi"/>
          <w:sz w:val="28"/>
          <w:szCs w:val="28"/>
        </w:rPr>
        <w:t>O</w:t>
      </w:r>
      <w:r w:rsidRPr="009E7877">
        <w:rPr>
          <w:rFonts w:cstheme="minorHAnsi"/>
          <w:sz w:val="28"/>
          <w:szCs w:val="28"/>
        </w:rPr>
        <w:t>ffice in one of the following ways:</w:t>
      </w:r>
    </w:p>
    <w:p w14:paraId="45EF2726" w14:textId="69B29829" w:rsidR="009E7877" w:rsidRPr="0055092D" w:rsidRDefault="00D87150" w:rsidP="0055092D">
      <w:pPr>
        <w:pStyle w:val="ListParagraph"/>
        <w:numPr>
          <w:ilvl w:val="0"/>
          <w:numId w:val="15"/>
        </w:numPr>
        <w:spacing w:line="240" w:lineRule="auto"/>
        <w:rPr>
          <w:rFonts w:cstheme="minorHAnsi"/>
          <w:sz w:val="28"/>
          <w:szCs w:val="28"/>
        </w:rPr>
      </w:pPr>
      <w:r w:rsidRPr="0055092D">
        <w:rPr>
          <w:rFonts w:cstheme="minorHAnsi"/>
          <w:sz w:val="28"/>
          <w:szCs w:val="28"/>
        </w:rPr>
        <w:t xml:space="preserve">Through the </w:t>
      </w:r>
      <w:r w:rsidR="0055092D">
        <w:rPr>
          <w:rFonts w:cstheme="minorHAnsi"/>
          <w:sz w:val="28"/>
          <w:szCs w:val="28"/>
        </w:rPr>
        <w:t>C</w:t>
      </w:r>
      <w:r w:rsidRPr="0055092D">
        <w:rPr>
          <w:rFonts w:cstheme="minorHAnsi"/>
          <w:sz w:val="28"/>
          <w:szCs w:val="28"/>
        </w:rPr>
        <w:t xml:space="preserve">hapter </w:t>
      </w:r>
      <w:r w:rsidR="0055092D">
        <w:rPr>
          <w:rFonts w:cstheme="minorHAnsi"/>
          <w:sz w:val="28"/>
          <w:szCs w:val="28"/>
        </w:rPr>
        <w:t>Se</w:t>
      </w:r>
      <w:r w:rsidRPr="0055092D">
        <w:rPr>
          <w:rFonts w:cstheme="minorHAnsi"/>
          <w:sz w:val="28"/>
          <w:szCs w:val="28"/>
        </w:rPr>
        <w:t>cretary</w:t>
      </w:r>
    </w:p>
    <w:p w14:paraId="6399A8CF" w14:textId="5DE45DBA" w:rsidR="009E7877" w:rsidRDefault="00D87150">
      <w:pPr>
        <w:pStyle w:val="ListParagraph"/>
        <w:numPr>
          <w:ilvl w:val="0"/>
          <w:numId w:val="15"/>
        </w:numPr>
        <w:spacing w:line="240" w:lineRule="auto"/>
        <w:rPr>
          <w:rFonts w:cstheme="minorHAnsi"/>
          <w:sz w:val="28"/>
          <w:szCs w:val="28"/>
        </w:rPr>
      </w:pPr>
      <w:r w:rsidRPr="009E7877">
        <w:rPr>
          <w:rFonts w:cstheme="minorHAnsi"/>
          <w:sz w:val="28"/>
          <w:szCs w:val="28"/>
        </w:rPr>
        <w:t xml:space="preserve">Directly to the </w:t>
      </w:r>
      <w:r w:rsidR="004E0119">
        <w:rPr>
          <w:rFonts w:cstheme="minorHAnsi"/>
          <w:sz w:val="28"/>
          <w:szCs w:val="28"/>
        </w:rPr>
        <w:t>N</w:t>
      </w:r>
      <w:r w:rsidRPr="009E7877">
        <w:rPr>
          <w:rFonts w:cstheme="minorHAnsi"/>
          <w:sz w:val="28"/>
          <w:szCs w:val="28"/>
        </w:rPr>
        <w:t xml:space="preserve">ational </w:t>
      </w:r>
      <w:r w:rsidR="004E0119">
        <w:rPr>
          <w:rFonts w:cstheme="minorHAnsi"/>
          <w:sz w:val="28"/>
          <w:szCs w:val="28"/>
        </w:rPr>
        <w:t>O</w:t>
      </w:r>
      <w:r w:rsidRPr="009E7877">
        <w:rPr>
          <w:rFonts w:cstheme="minorHAnsi"/>
          <w:sz w:val="28"/>
          <w:szCs w:val="28"/>
        </w:rPr>
        <w:t xml:space="preserve">ffice with a copy to the </w:t>
      </w:r>
      <w:r w:rsidR="004E0119">
        <w:rPr>
          <w:rFonts w:cstheme="minorHAnsi"/>
          <w:sz w:val="28"/>
          <w:szCs w:val="28"/>
        </w:rPr>
        <w:t>C</w:t>
      </w:r>
      <w:r w:rsidRPr="009E7877">
        <w:rPr>
          <w:rFonts w:cstheme="minorHAnsi"/>
          <w:sz w:val="28"/>
          <w:szCs w:val="28"/>
        </w:rPr>
        <w:t xml:space="preserve">hapter </w:t>
      </w:r>
      <w:r w:rsidR="004E0119">
        <w:rPr>
          <w:rFonts w:cstheme="minorHAnsi"/>
          <w:sz w:val="28"/>
          <w:szCs w:val="28"/>
        </w:rPr>
        <w:t>S</w:t>
      </w:r>
      <w:r w:rsidRPr="009E7877">
        <w:rPr>
          <w:rFonts w:cstheme="minorHAnsi"/>
          <w:sz w:val="28"/>
          <w:szCs w:val="28"/>
        </w:rPr>
        <w:t xml:space="preserve">ecretary. </w:t>
      </w:r>
    </w:p>
    <w:p w14:paraId="78B452B5" w14:textId="77777777" w:rsidR="00802E87" w:rsidRDefault="00D87150" w:rsidP="00802E87">
      <w:pPr>
        <w:pStyle w:val="ListParagraph"/>
        <w:spacing w:line="240" w:lineRule="auto"/>
        <w:ind w:left="360"/>
        <w:rPr>
          <w:rFonts w:cstheme="minorHAnsi"/>
          <w:sz w:val="28"/>
          <w:szCs w:val="28"/>
        </w:rPr>
      </w:pPr>
      <w:r w:rsidRPr="009E7877">
        <w:rPr>
          <w:rFonts w:cstheme="minorHAnsi"/>
          <w:sz w:val="28"/>
          <w:szCs w:val="28"/>
        </w:rPr>
        <w:t>d)</w:t>
      </w:r>
      <w:r w:rsidRPr="009E7877">
        <w:rPr>
          <w:rFonts w:cstheme="minorHAnsi"/>
          <w:sz w:val="28"/>
          <w:szCs w:val="28"/>
        </w:rPr>
        <w:tab/>
        <w:t>Include check for dues with the application.</w:t>
      </w:r>
    </w:p>
    <w:p w14:paraId="2825BA67" w14:textId="65F7412A" w:rsidR="00D87150" w:rsidRDefault="009E7877" w:rsidP="00802E87">
      <w:pPr>
        <w:pStyle w:val="ListParagraph"/>
        <w:spacing w:line="240" w:lineRule="auto"/>
        <w:ind w:left="360"/>
        <w:rPr>
          <w:rFonts w:cstheme="minorHAnsi"/>
          <w:sz w:val="28"/>
          <w:szCs w:val="28"/>
        </w:rPr>
      </w:pPr>
      <w:r>
        <w:rPr>
          <w:rFonts w:cstheme="minorHAnsi"/>
          <w:sz w:val="28"/>
          <w:szCs w:val="28"/>
        </w:rPr>
        <w:t xml:space="preserve">e) </w:t>
      </w:r>
      <w:r w:rsidR="00D87150" w:rsidRPr="009E7877">
        <w:rPr>
          <w:rFonts w:cstheme="minorHAnsi"/>
          <w:sz w:val="28"/>
          <w:szCs w:val="28"/>
        </w:rPr>
        <w:t>Have new sponsor member complete an application for sponsor membership.</w:t>
      </w:r>
      <w:r w:rsidRPr="009E7877">
        <w:rPr>
          <w:rFonts w:cstheme="minorHAnsi"/>
          <w:sz w:val="28"/>
          <w:szCs w:val="28"/>
        </w:rPr>
        <w:t xml:space="preserve"> </w:t>
      </w:r>
      <w:r w:rsidR="00D87150" w:rsidRPr="009E7877">
        <w:rPr>
          <w:rFonts w:cstheme="minorHAnsi"/>
          <w:sz w:val="28"/>
          <w:szCs w:val="28"/>
        </w:rPr>
        <w:t xml:space="preserve">Include a check for dues with the application and submit to the </w:t>
      </w:r>
      <w:r w:rsidR="004E0119">
        <w:rPr>
          <w:rFonts w:cstheme="minorHAnsi"/>
          <w:sz w:val="28"/>
          <w:szCs w:val="28"/>
        </w:rPr>
        <w:t>N</w:t>
      </w:r>
      <w:r w:rsidR="00D87150" w:rsidRPr="009E7877">
        <w:rPr>
          <w:rFonts w:cstheme="minorHAnsi"/>
          <w:sz w:val="28"/>
          <w:szCs w:val="28"/>
        </w:rPr>
        <w:t xml:space="preserve">ational </w:t>
      </w:r>
      <w:r w:rsidR="004E0119">
        <w:rPr>
          <w:rFonts w:cstheme="minorHAnsi"/>
          <w:sz w:val="28"/>
          <w:szCs w:val="28"/>
        </w:rPr>
        <w:t>O</w:t>
      </w:r>
      <w:r w:rsidR="00D87150" w:rsidRPr="009E7877">
        <w:rPr>
          <w:rFonts w:cstheme="minorHAnsi"/>
          <w:sz w:val="28"/>
          <w:szCs w:val="28"/>
        </w:rPr>
        <w:t>ffice.</w:t>
      </w:r>
    </w:p>
    <w:p w14:paraId="63B711BB" w14:textId="77777777" w:rsidR="00802E87" w:rsidRPr="00DD61CC" w:rsidRDefault="00802E87" w:rsidP="00802E87">
      <w:pPr>
        <w:pStyle w:val="ListParagraph"/>
        <w:spacing w:line="240" w:lineRule="auto"/>
        <w:ind w:left="360"/>
        <w:rPr>
          <w:rFonts w:cstheme="minorHAnsi"/>
          <w:sz w:val="28"/>
          <w:szCs w:val="28"/>
        </w:rPr>
      </w:pPr>
    </w:p>
    <w:p w14:paraId="4889B9AC" w14:textId="01301A6A" w:rsidR="00D87150" w:rsidRPr="00DD61CC" w:rsidRDefault="00D87150" w:rsidP="00966ED1">
      <w:pPr>
        <w:rPr>
          <w:rFonts w:cstheme="minorHAnsi"/>
          <w:sz w:val="28"/>
          <w:szCs w:val="28"/>
        </w:rPr>
      </w:pPr>
      <w:r w:rsidRPr="004712C2">
        <w:rPr>
          <w:rFonts w:cstheme="minorHAnsi"/>
          <w:b/>
          <w:bCs/>
          <w:sz w:val="28"/>
          <w:szCs w:val="28"/>
        </w:rPr>
        <w:t>APPLICATION THROUGH THE NATIONAL HEADQUARTERS OFFICE</w:t>
      </w:r>
    </w:p>
    <w:p w14:paraId="5CC6A0C1" w14:textId="3CA2F241" w:rsidR="00D87150" w:rsidRPr="00DD61CC" w:rsidRDefault="00D87150" w:rsidP="00802E87">
      <w:pPr>
        <w:spacing w:line="240" w:lineRule="auto"/>
        <w:rPr>
          <w:rFonts w:cstheme="minorHAnsi"/>
          <w:sz w:val="28"/>
          <w:szCs w:val="28"/>
        </w:rPr>
      </w:pPr>
      <w:r w:rsidRPr="00DD61CC">
        <w:rPr>
          <w:rFonts w:cstheme="minorHAnsi"/>
          <w:sz w:val="28"/>
          <w:szCs w:val="28"/>
        </w:rPr>
        <w:t xml:space="preserve">Occasionally an application is sent directly to the </w:t>
      </w:r>
      <w:r w:rsidR="007D3399">
        <w:rPr>
          <w:rFonts w:cstheme="minorHAnsi"/>
          <w:sz w:val="28"/>
          <w:szCs w:val="28"/>
        </w:rPr>
        <w:t>N</w:t>
      </w:r>
      <w:r w:rsidRPr="00DD61CC">
        <w:rPr>
          <w:rFonts w:cstheme="minorHAnsi"/>
          <w:sz w:val="28"/>
          <w:szCs w:val="28"/>
        </w:rPr>
        <w:t xml:space="preserve">ational </w:t>
      </w:r>
      <w:r w:rsidR="007D3399">
        <w:rPr>
          <w:rFonts w:cstheme="minorHAnsi"/>
          <w:sz w:val="28"/>
          <w:szCs w:val="28"/>
        </w:rPr>
        <w:t>O</w:t>
      </w:r>
      <w:r w:rsidRPr="00DD61CC">
        <w:rPr>
          <w:rFonts w:cstheme="minorHAnsi"/>
          <w:sz w:val="28"/>
          <w:szCs w:val="28"/>
        </w:rPr>
        <w:t>ffice. If the application is in order and is accompanied by the first year’s dues it will be processed as follows:</w:t>
      </w:r>
    </w:p>
    <w:p w14:paraId="0A3C4178" w14:textId="05AE51A8" w:rsidR="00D87150" w:rsidRPr="00802E87" w:rsidRDefault="00D87150">
      <w:pPr>
        <w:pStyle w:val="ListParagraph"/>
        <w:numPr>
          <w:ilvl w:val="1"/>
          <w:numId w:val="16"/>
        </w:numPr>
        <w:spacing w:line="240" w:lineRule="auto"/>
        <w:ind w:left="360"/>
        <w:rPr>
          <w:rFonts w:cstheme="minorHAnsi"/>
          <w:sz w:val="28"/>
          <w:szCs w:val="28"/>
        </w:rPr>
      </w:pPr>
      <w:r w:rsidRPr="00802E87">
        <w:rPr>
          <w:rFonts w:cstheme="minorHAnsi"/>
          <w:sz w:val="28"/>
          <w:szCs w:val="28"/>
        </w:rPr>
        <w:t xml:space="preserve">The </w:t>
      </w:r>
      <w:r w:rsidR="003028FD">
        <w:rPr>
          <w:rFonts w:cstheme="minorHAnsi"/>
          <w:sz w:val="28"/>
          <w:szCs w:val="28"/>
        </w:rPr>
        <w:t>N</w:t>
      </w:r>
      <w:r w:rsidRPr="00802E87">
        <w:rPr>
          <w:rFonts w:cstheme="minorHAnsi"/>
          <w:sz w:val="28"/>
          <w:szCs w:val="28"/>
        </w:rPr>
        <w:t xml:space="preserve">ational </w:t>
      </w:r>
      <w:r w:rsidR="003028FD">
        <w:rPr>
          <w:rFonts w:cstheme="minorHAnsi"/>
          <w:sz w:val="28"/>
          <w:szCs w:val="28"/>
        </w:rPr>
        <w:t>O</w:t>
      </w:r>
      <w:r w:rsidRPr="00802E87">
        <w:rPr>
          <w:rFonts w:cstheme="minorHAnsi"/>
          <w:sz w:val="28"/>
          <w:szCs w:val="28"/>
        </w:rPr>
        <w:t xml:space="preserve">ffice will assign the member to the </w:t>
      </w:r>
      <w:r w:rsidR="003028FD">
        <w:rPr>
          <w:rFonts w:cstheme="minorHAnsi"/>
          <w:sz w:val="28"/>
          <w:szCs w:val="28"/>
        </w:rPr>
        <w:t>C</w:t>
      </w:r>
      <w:r w:rsidRPr="00802E87">
        <w:rPr>
          <w:rFonts w:cstheme="minorHAnsi"/>
          <w:sz w:val="28"/>
          <w:szCs w:val="28"/>
        </w:rPr>
        <w:t>hapter/</w:t>
      </w:r>
      <w:r w:rsidR="003028FD">
        <w:rPr>
          <w:rFonts w:cstheme="minorHAnsi"/>
          <w:sz w:val="28"/>
          <w:szCs w:val="28"/>
        </w:rPr>
        <w:t>C</w:t>
      </w:r>
      <w:r w:rsidRPr="00802E87">
        <w:rPr>
          <w:rFonts w:cstheme="minorHAnsi"/>
          <w:sz w:val="28"/>
          <w:szCs w:val="28"/>
        </w:rPr>
        <w:t>lub nearest the address shown on the application form.</w:t>
      </w:r>
    </w:p>
    <w:p w14:paraId="086C955A" w14:textId="2D93B385" w:rsidR="00D87150" w:rsidRPr="00802E87" w:rsidRDefault="00D87150">
      <w:pPr>
        <w:pStyle w:val="ListParagraph"/>
        <w:numPr>
          <w:ilvl w:val="1"/>
          <w:numId w:val="16"/>
        </w:numPr>
        <w:spacing w:line="240" w:lineRule="auto"/>
        <w:ind w:left="360"/>
        <w:rPr>
          <w:rFonts w:cstheme="minorHAnsi"/>
          <w:sz w:val="28"/>
          <w:szCs w:val="28"/>
        </w:rPr>
      </w:pPr>
      <w:r w:rsidRPr="00802E87">
        <w:rPr>
          <w:rFonts w:cstheme="minorHAnsi"/>
          <w:sz w:val="28"/>
          <w:szCs w:val="28"/>
        </w:rPr>
        <w:t xml:space="preserve">If assigned to a </w:t>
      </w:r>
      <w:r w:rsidR="003028FD">
        <w:rPr>
          <w:rFonts w:cstheme="minorHAnsi"/>
          <w:sz w:val="28"/>
          <w:szCs w:val="28"/>
        </w:rPr>
        <w:t>C</w:t>
      </w:r>
      <w:r w:rsidRPr="00802E87">
        <w:rPr>
          <w:rFonts w:cstheme="minorHAnsi"/>
          <w:sz w:val="28"/>
          <w:szCs w:val="28"/>
        </w:rPr>
        <w:t>hapter/</w:t>
      </w:r>
      <w:r w:rsidR="003028FD">
        <w:rPr>
          <w:rFonts w:cstheme="minorHAnsi"/>
          <w:sz w:val="28"/>
          <w:szCs w:val="28"/>
        </w:rPr>
        <w:t>C</w:t>
      </w:r>
      <w:r w:rsidRPr="00802E87">
        <w:rPr>
          <w:rFonts w:cstheme="minorHAnsi"/>
          <w:sz w:val="28"/>
          <w:szCs w:val="28"/>
        </w:rPr>
        <w:t xml:space="preserve">lub, will send pertinent information to the </w:t>
      </w:r>
      <w:r w:rsidR="00877314">
        <w:rPr>
          <w:rFonts w:cstheme="minorHAnsi"/>
          <w:sz w:val="28"/>
          <w:szCs w:val="28"/>
        </w:rPr>
        <w:t>C</w:t>
      </w:r>
      <w:r w:rsidRPr="00802E87">
        <w:rPr>
          <w:rFonts w:cstheme="minorHAnsi"/>
          <w:sz w:val="28"/>
          <w:szCs w:val="28"/>
        </w:rPr>
        <w:t>hapter/</w:t>
      </w:r>
      <w:r w:rsidR="00877314">
        <w:rPr>
          <w:rFonts w:cstheme="minorHAnsi"/>
          <w:sz w:val="28"/>
          <w:szCs w:val="28"/>
        </w:rPr>
        <w:t>C</w:t>
      </w:r>
      <w:r w:rsidRPr="00802E87">
        <w:rPr>
          <w:rFonts w:cstheme="minorHAnsi"/>
          <w:sz w:val="28"/>
          <w:szCs w:val="28"/>
        </w:rPr>
        <w:t>lub with a copy of the application.</w:t>
      </w:r>
    </w:p>
    <w:p w14:paraId="48AA4FD2" w14:textId="0ABADFC5" w:rsidR="00D87150" w:rsidRPr="00802E87" w:rsidRDefault="00D87150">
      <w:pPr>
        <w:pStyle w:val="ListParagraph"/>
        <w:numPr>
          <w:ilvl w:val="1"/>
          <w:numId w:val="16"/>
        </w:numPr>
        <w:spacing w:line="240" w:lineRule="auto"/>
        <w:ind w:left="360"/>
        <w:rPr>
          <w:rFonts w:cstheme="minorHAnsi"/>
          <w:sz w:val="28"/>
          <w:szCs w:val="28"/>
        </w:rPr>
      </w:pPr>
      <w:r w:rsidRPr="00802E87">
        <w:rPr>
          <w:rFonts w:cstheme="minorHAnsi"/>
          <w:sz w:val="28"/>
          <w:szCs w:val="28"/>
        </w:rPr>
        <w:t xml:space="preserve">The </w:t>
      </w:r>
      <w:r w:rsidR="003028FD">
        <w:rPr>
          <w:rFonts w:cstheme="minorHAnsi"/>
          <w:sz w:val="28"/>
          <w:szCs w:val="28"/>
        </w:rPr>
        <w:t>C</w:t>
      </w:r>
      <w:r w:rsidRPr="00802E87">
        <w:rPr>
          <w:rFonts w:cstheme="minorHAnsi"/>
          <w:sz w:val="28"/>
          <w:szCs w:val="28"/>
        </w:rPr>
        <w:t>hapter/</w:t>
      </w:r>
      <w:r w:rsidR="003028FD">
        <w:rPr>
          <w:rFonts w:cstheme="minorHAnsi"/>
          <w:sz w:val="28"/>
          <w:szCs w:val="28"/>
        </w:rPr>
        <w:t>C</w:t>
      </w:r>
      <w:r w:rsidRPr="00802E87">
        <w:rPr>
          <w:rFonts w:cstheme="minorHAnsi"/>
          <w:sz w:val="28"/>
          <w:szCs w:val="28"/>
        </w:rPr>
        <w:t>lub should take immediate steps to contact the member.</w:t>
      </w:r>
    </w:p>
    <w:p w14:paraId="6EA85FA8" w14:textId="77777777" w:rsidR="00D80F4C" w:rsidRDefault="00D80F4C" w:rsidP="00204AF0">
      <w:pPr>
        <w:spacing w:line="240" w:lineRule="auto"/>
        <w:rPr>
          <w:rFonts w:cstheme="minorHAnsi"/>
          <w:b/>
          <w:bCs/>
          <w:sz w:val="28"/>
          <w:szCs w:val="28"/>
        </w:rPr>
      </w:pPr>
    </w:p>
    <w:p w14:paraId="0CD18DD0" w14:textId="7BB03A77" w:rsidR="00D87150" w:rsidRPr="00DD61CC" w:rsidRDefault="00D87150" w:rsidP="00204AF0">
      <w:pPr>
        <w:spacing w:line="240" w:lineRule="auto"/>
        <w:rPr>
          <w:rFonts w:cstheme="minorHAnsi"/>
          <w:sz w:val="28"/>
          <w:szCs w:val="28"/>
        </w:rPr>
      </w:pPr>
      <w:r w:rsidRPr="00204AF0">
        <w:rPr>
          <w:rFonts w:cstheme="minorHAnsi"/>
          <w:b/>
          <w:bCs/>
          <w:sz w:val="28"/>
          <w:szCs w:val="28"/>
        </w:rPr>
        <w:t>PROCESSING OF NEW MEMBERS BY NATIONAL OFFICE</w:t>
      </w:r>
    </w:p>
    <w:p w14:paraId="775CB66C" w14:textId="0CC37082" w:rsidR="00D87150" w:rsidRPr="00DD61CC" w:rsidRDefault="00D87150" w:rsidP="00204AF0">
      <w:pPr>
        <w:spacing w:line="240" w:lineRule="auto"/>
        <w:rPr>
          <w:rFonts w:cstheme="minorHAnsi"/>
          <w:sz w:val="28"/>
          <w:szCs w:val="28"/>
        </w:rPr>
      </w:pPr>
      <w:r w:rsidRPr="00204AF0">
        <w:rPr>
          <w:rFonts w:cstheme="minorHAnsi"/>
          <w:b/>
          <w:bCs/>
          <w:sz w:val="28"/>
          <w:szCs w:val="28"/>
          <w:u w:val="single"/>
        </w:rPr>
        <w:t>Account Number</w:t>
      </w:r>
      <w:r w:rsidRPr="00DD61CC">
        <w:rPr>
          <w:rFonts w:cstheme="minorHAnsi"/>
          <w:sz w:val="28"/>
          <w:szCs w:val="28"/>
        </w:rPr>
        <w:t>: Each acceptable application received at the national office is assigned member number which becomes the permanent reference number for the member.</w:t>
      </w:r>
    </w:p>
    <w:p w14:paraId="39DB417A" w14:textId="40BFF136" w:rsidR="00D87150" w:rsidRPr="00DD61CC" w:rsidRDefault="00D87150" w:rsidP="00204AF0">
      <w:pPr>
        <w:spacing w:line="240" w:lineRule="auto"/>
        <w:rPr>
          <w:rFonts w:cstheme="minorHAnsi"/>
          <w:sz w:val="28"/>
          <w:szCs w:val="28"/>
        </w:rPr>
      </w:pPr>
      <w:r w:rsidRPr="00204AF0">
        <w:rPr>
          <w:rFonts w:cstheme="minorHAnsi"/>
          <w:b/>
          <w:bCs/>
          <w:sz w:val="28"/>
          <w:szCs w:val="28"/>
          <w:u w:val="single"/>
        </w:rPr>
        <w:t>Application File:</w:t>
      </w:r>
      <w:r w:rsidRPr="00DD61CC">
        <w:rPr>
          <w:rFonts w:cstheme="minorHAnsi"/>
          <w:sz w:val="28"/>
          <w:szCs w:val="28"/>
        </w:rPr>
        <w:t xml:space="preserve"> the original application received is retained for six months after the information has been entered into the computer.  After that period, the application is destroyed. The computer record contains all information which may be required to support eligibility for Life Membership.</w:t>
      </w:r>
    </w:p>
    <w:p w14:paraId="5C30207E" w14:textId="1E95711F" w:rsidR="00D87150" w:rsidRPr="00DD61CC" w:rsidRDefault="00D87150" w:rsidP="00204AF0">
      <w:pPr>
        <w:spacing w:line="240" w:lineRule="auto"/>
        <w:rPr>
          <w:rFonts w:cstheme="minorHAnsi"/>
          <w:sz w:val="28"/>
          <w:szCs w:val="28"/>
        </w:rPr>
      </w:pPr>
      <w:r w:rsidRPr="00204AF0">
        <w:rPr>
          <w:rFonts w:cstheme="minorHAnsi"/>
          <w:b/>
          <w:bCs/>
          <w:sz w:val="28"/>
          <w:szCs w:val="28"/>
          <w:u w:val="single"/>
        </w:rPr>
        <w:t>Identification Card and Membership Certificate:</w:t>
      </w:r>
      <w:r w:rsidRPr="00DD61CC">
        <w:rPr>
          <w:rFonts w:cstheme="minorHAnsi"/>
          <w:sz w:val="28"/>
          <w:szCs w:val="28"/>
        </w:rPr>
        <w:t xml:space="preserve">  A certificate of membership and a permanent identification card is prepared by the national office and forwarded to the member. The card remains valid so long as the annual dues are current.</w:t>
      </w:r>
    </w:p>
    <w:p w14:paraId="76B0B25D" w14:textId="1774CE4D" w:rsidR="00D87150" w:rsidRPr="00DD61CC" w:rsidRDefault="00D87150" w:rsidP="00204AF0">
      <w:pPr>
        <w:spacing w:line="240" w:lineRule="auto"/>
        <w:rPr>
          <w:rFonts w:cstheme="minorHAnsi"/>
          <w:sz w:val="28"/>
          <w:szCs w:val="28"/>
        </w:rPr>
      </w:pPr>
      <w:r w:rsidRPr="00204AF0">
        <w:rPr>
          <w:rFonts w:cstheme="minorHAnsi"/>
          <w:b/>
          <w:bCs/>
          <w:sz w:val="28"/>
          <w:szCs w:val="28"/>
          <w:u w:val="single"/>
        </w:rPr>
        <w:t>Sponsor Membership Certificate</w:t>
      </w:r>
      <w:r w:rsidRPr="00DD61CC">
        <w:rPr>
          <w:rFonts w:cstheme="minorHAnsi"/>
          <w:sz w:val="28"/>
          <w:szCs w:val="28"/>
        </w:rPr>
        <w:t>: A certificate of membership is prepared by the nation</w:t>
      </w:r>
      <w:r w:rsidR="002E1EBC">
        <w:rPr>
          <w:rFonts w:cstheme="minorHAnsi"/>
          <w:sz w:val="28"/>
          <w:szCs w:val="28"/>
        </w:rPr>
        <w:t>al</w:t>
      </w:r>
      <w:r w:rsidRPr="00DD61CC">
        <w:rPr>
          <w:rFonts w:cstheme="minorHAnsi"/>
          <w:sz w:val="28"/>
          <w:szCs w:val="28"/>
        </w:rPr>
        <w:t xml:space="preserve"> office and forwarded to the sponsor.</w:t>
      </w:r>
    </w:p>
    <w:p w14:paraId="73B7A41A" w14:textId="77777777" w:rsidR="00D87150" w:rsidRPr="00DD61CC" w:rsidRDefault="00D87150" w:rsidP="00204AF0">
      <w:pPr>
        <w:spacing w:line="240" w:lineRule="auto"/>
        <w:rPr>
          <w:rFonts w:cstheme="minorHAnsi"/>
          <w:sz w:val="28"/>
          <w:szCs w:val="28"/>
        </w:rPr>
      </w:pPr>
      <w:r w:rsidRPr="00204AF0">
        <w:rPr>
          <w:rFonts w:cstheme="minorHAnsi"/>
          <w:b/>
          <w:bCs/>
          <w:sz w:val="28"/>
          <w:szCs w:val="28"/>
          <w:u w:val="single"/>
        </w:rPr>
        <w:t>Pioneer Creed:</w:t>
      </w:r>
      <w:r w:rsidRPr="00DD61CC">
        <w:rPr>
          <w:rFonts w:cstheme="minorHAnsi"/>
          <w:sz w:val="28"/>
          <w:szCs w:val="28"/>
        </w:rPr>
        <w:t xml:space="preserve"> A copy of the Pioneer Creed is enclosed with each certificate and ID</w:t>
      </w:r>
    </w:p>
    <w:p w14:paraId="4A2E402F" w14:textId="31079865" w:rsidR="004D2373" w:rsidRDefault="00D87150" w:rsidP="00204AF0">
      <w:pPr>
        <w:spacing w:line="240" w:lineRule="auto"/>
        <w:rPr>
          <w:rFonts w:cstheme="minorHAnsi"/>
          <w:b/>
          <w:bCs/>
          <w:sz w:val="28"/>
          <w:szCs w:val="28"/>
          <w:u w:val="single"/>
        </w:rPr>
      </w:pPr>
      <w:r w:rsidRPr="00DD61CC">
        <w:rPr>
          <w:rFonts w:cstheme="minorHAnsi"/>
          <w:sz w:val="28"/>
          <w:szCs w:val="28"/>
        </w:rPr>
        <w:t>card.</w:t>
      </w:r>
    </w:p>
    <w:p w14:paraId="61FE6E5C" w14:textId="24CD21CD" w:rsidR="00D87150" w:rsidRPr="00DD61CC" w:rsidRDefault="00D87150" w:rsidP="00204AF0">
      <w:pPr>
        <w:spacing w:line="240" w:lineRule="auto"/>
        <w:rPr>
          <w:rFonts w:cstheme="minorHAnsi"/>
          <w:sz w:val="28"/>
          <w:szCs w:val="28"/>
        </w:rPr>
      </w:pPr>
      <w:r w:rsidRPr="00204AF0">
        <w:rPr>
          <w:rFonts w:cstheme="minorHAnsi"/>
          <w:b/>
          <w:bCs/>
          <w:sz w:val="28"/>
          <w:szCs w:val="28"/>
          <w:u w:val="single"/>
        </w:rPr>
        <w:t>Additional Memberships</w:t>
      </w:r>
      <w:r w:rsidRPr="00DD61CC">
        <w:rPr>
          <w:rFonts w:cstheme="minorHAnsi"/>
          <w:sz w:val="28"/>
          <w:szCs w:val="28"/>
        </w:rPr>
        <w:t xml:space="preserve">:  Members of ITPA may belong to two or more </w:t>
      </w:r>
      <w:r w:rsidR="0045042A">
        <w:rPr>
          <w:rFonts w:cstheme="minorHAnsi"/>
          <w:sz w:val="28"/>
          <w:szCs w:val="28"/>
        </w:rPr>
        <w:t>C</w:t>
      </w:r>
      <w:r w:rsidRPr="00DD61CC">
        <w:rPr>
          <w:rFonts w:cstheme="minorHAnsi"/>
          <w:sz w:val="28"/>
          <w:szCs w:val="28"/>
        </w:rPr>
        <w:t xml:space="preserve">hapters or </w:t>
      </w:r>
      <w:r w:rsidR="0045042A">
        <w:rPr>
          <w:rFonts w:cstheme="minorHAnsi"/>
          <w:sz w:val="28"/>
          <w:szCs w:val="28"/>
        </w:rPr>
        <w:t>C</w:t>
      </w:r>
      <w:r w:rsidRPr="00DD61CC">
        <w:rPr>
          <w:rFonts w:cstheme="minorHAnsi"/>
          <w:sz w:val="28"/>
          <w:szCs w:val="28"/>
        </w:rPr>
        <w:t xml:space="preserve">lubs but only upon payment of annual dues for each group. Additional memberships will be handled as new membership applications when first received, except that the earliest application for membership will be considered the official source of basic data for </w:t>
      </w:r>
      <w:r w:rsidR="00BD757C">
        <w:rPr>
          <w:rFonts w:cstheme="minorHAnsi"/>
          <w:sz w:val="28"/>
          <w:szCs w:val="28"/>
        </w:rPr>
        <w:t>N</w:t>
      </w:r>
      <w:r w:rsidRPr="00DD61CC">
        <w:rPr>
          <w:rFonts w:cstheme="minorHAnsi"/>
          <w:sz w:val="28"/>
          <w:szCs w:val="28"/>
        </w:rPr>
        <w:t xml:space="preserve">ational </w:t>
      </w:r>
      <w:r w:rsidR="00BD757C">
        <w:rPr>
          <w:rFonts w:cstheme="minorHAnsi"/>
          <w:sz w:val="28"/>
          <w:szCs w:val="28"/>
        </w:rPr>
        <w:t>O</w:t>
      </w:r>
      <w:r w:rsidRPr="00DD61CC">
        <w:rPr>
          <w:rFonts w:cstheme="minorHAnsi"/>
          <w:sz w:val="28"/>
          <w:szCs w:val="28"/>
        </w:rPr>
        <w:t>ffice files.</w:t>
      </w:r>
    </w:p>
    <w:p w14:paraId="78DC9789" w14:textId="77777777" w:rsidR="00D87150" w:rsidRPr="00DD61CC" w:rsidRDefault="00D87150" w:rsidP="00204AF0">
      <w:pPr>
        <w:spacing w:line="240" w:lineRule="auto"/>
        <w:rPr>
          <w:rFonts w:cstheme="minorHAnsi"/>
          <w:sz w:val="28"/>
          <w:szCs w:val="28"/>
        </w:rPr>
      </w:pPr>
      <w:r w:rsidRPr="00204AF0">
        <w:rPr>
          <w:rFonts w:cstheme="minorHAnsi"/>
          <w:b/>
          <w:bCs/>
          <w:sz w:val="28"/>
          <w:szCs w:val="28"/>
          <w:u w:val="single"/>
        </w:rPr>
        <w:t>Computer Record:</w:t>
      </w:r>
      <w:r w:rsidRPr="00DD61CC">
        <w:rPr>
          <w:rFonts w:cstheme="minorHAnsi"/>
          <w:sz w:val="28"/>
          <w:szCs w:val="28"/>
        </w:rPr>
        <w:t xml:space="preserve"> The following information is entered into the computer in processing a new application: (1) member number; (2) name; (3) address; (4) chapter/club affiliation; (5) year joined ITPA; (6) Year entered industry;  (7) type of membership;  (8) identify and provide contact information for company-paid members; (9) region number; (10) dues status; and (11) brief history of membership activity, i.e., demographic changes, status changes, payments. Computer records are retained for five years subsequent to loss of membership.</w:t>
      </w:r>
    </w:p>
    <w:p w14:paraId="07C98295" w14:textId="1E42C0AF" w:rsidR="004D2373" w:rsidRDefault="00D87150" w:rsidP="00D950D0">
      <w:pPr>
        <w:spacing w:line="240" w:lineRule="auto"/>
        <w:rPr>
          <w:b/>
          <w:bCs/>
          <w:sz w:val="28"/>
          <w:szCs w:val="28"/>
        </w:rPr>
      </w:pPr>
      <w:r w:rsidRPr="006F638B">
        <w:rPr>
          <w:b/>
          <w:bCs/>
          <w:sz w:val="28"/>
          <w:szCs w:val="28"/>
          <w:u w:val="single"/>
        </w:rPr>
        <w:t>Membership Codes</w:t>
      </w:r>
      <w:r w:rsidRPr="006F638B">
        <w:rPr>
          <w:sz w:val="28"/>
          <w:szCs w:val="28"/>
        </w:rPr>
        <w:t>: The class, type and status of membership is coded as follows in the computer records:</w:t>
      </w:r>
    </w:p>
    <w:p w14:paraId="0C0D5ECA" w14:textId="77777777" w:rsidR="00955F7C" w:rsidRDefault="00955F7C" w:rsidP="004D2373">
      <w:pPr>
        <w:spacing w:line="240" w:lineRule="auto"/>
        <w:rPr>
          <w:b/>
          <w:bCs/>
          <w:sz w:val="28"/>
          <w:szCs w:val="28"/>
          <w:u w:val="single"/>
        </w:rPr>
      </w:pPr>
    </w:p>
    <w:p w14:paraId="131F705D" w14:textId="77777777" w:rsidR="00583B76" w:rsidRDefault="00583B76" w:rsidP="004D2373">
      <w:pPr>
        <w:spacing w:line="240" w:lineRule="auto"/>
        <w:rPr>
          <w:b/>
          <w:bCs/>
          <w:sz w:val="28"/>
          <w:szCs w:val="28"/>
          <w:u w:val="single"/>
        </w:rPr>
      </w:pPr>
    </w:p>
    <w:p w14:paraId="51A7A2E7" w14:textId="33C7CD65" w:rsidR="004F7E49" w:rsidRPr="004F7E49" w:rsidRDefault="00D87150" w:rsidP="004D2373">
      <w:pPr>
        <w:spacing w:line="240" w:lineRule="auto"/>
        <w:rPr>
          <w:b/>
          <w:bCs/>
          <w:sz w:val="28"/>
          <w:szCs w:val="28"/>
          <w:u w:val="single"/>
        </w:rPr>
      </w:pPr>
      <w:r w:rsidRPr="004F7E49">
        <w:rPr>
          <w:b/>
          <w:bCs/>
          <w:sz w:val="28"/>
          <w:szCs w:val="28"/>
          <w:u w:val="single"/>
        </w:rPr>
        <w:t>Class:</w:t>
      </w:r>
      <w:r w:rsidR="004F7E49" w:rsidRPr="004F7E49">
        <w:rPr>
          <w:b/>
          <w:bCs/>
          <w:sz w:val="28"/>
          <w:szCs w:val="28"/>
          <w:u w:val="single"/>
        </w:rPr>
        <w:t xml:space="preserve"> </w:t>
      </w:r>
    </w:p>
    <w:p w14:paraId="61B28276" w14:textId="29DB004F" w:rsidR="004D2373" w:rsidRDefault="00D87150" w:rsidP="004D2373">
      <w:pPr>
        <w:spacing w:line="240" w:lineRule="auto"/>
        <w:rPr>
          <w:sz w:val="28"/>
          <w:szCs w:val="28"/>
        </w:rPr>
      </w:pPr>
      <w:r w:rsidRPr="006F638B">
        <w:rPr>
          <w:sz w:val="28"/>
          <w:szCs w:val="28"/>
        </w:rPr>
        <w:t>Dues on own</w:t>
      </w:r>
    </w:p>
    <w:p w14:paraId="3DD226A7" w14:textId="51190224" w:rsidR="00D87150" w:rsidRPr="006F638B" w:rsidRDefault="00D87150" w:rsidP="004D2373">
      <w:pPr>
        <w:spacing w:line="240" w:lineRule="auto"/>
        <w:rPr>
          <w:sz w:val="28"/>
          <w:szCs w:val="28"/>
        </w:rPr>
      </w:pPr>
      <w:r w:rsidRPr="006F638B">
        <w:rPr>
          <w:sz w:val="28"/>
          <w:szCs w:val="28"/>
        </w:rPr>
        <w:t xml:space="preserve">Company paid/single affiliated company for the members in the </w:t>
      </w:r>
      <w:r w:rsidR="000A0F7B">
        <w:rPr>
          <w:sz w:val="28"/>
          <w:szCs w:val="28"/>
        </w:rPr>
        <w:t>C</w:t>
      </w:r>
      <w:r w:rsidRPr="006F638B">
        <w:rPr>
          <w:sz w:val="28"/>
          <w:szCs w:val="28"/>
        </w:rPr>
        <w:t xml:space="preserve">hapter or </w:t>
      </w:r>
      <w:r w:rsidR="000A0F7B">
        <w:rPr>
          <w:sz w:val="28"/>
          <w:szCs w:val="28"/>
        </w:rPr>
        <w:t>C</w:t>
      </w:r>
      <w:r w:rsidRPr="006F638B">
        <w:rPr>
          <w:sz w:val="28"/>
          <w:szCs w:val="28"/>
        </w:rPr>
        <w:t>lub number</w:t>
      </w:r>
    </w:p>
    <w:p w14:paraId="4221AA3C" w14:textId="6EF88AE4" w:rsidR="00D87150" w:rsidRPr="006F638B" w:rsidRDefault="00D87150">
      <w:pPr>
        <w:pStyle w:val="ListParagraph"/>
        <w:numPr>
          <w:ilvl w:val="0"/>
          <w:numId w:val="17"/>
        </w:numPr>
        <w:spacing w:line="240" w:lineRule="auto"/>
        <w:rPr>
          <w:sz w:val="28"/>
          <w:szCs w:val="28"/>
        </w:rPr>
      </w:pPr>
      <w:r w:rsidRPr="006F638B">
        <w:rPr>
          <w:sz w:val="28"/>
          <w:szCs w:val="28"/>
        </w:rPr>
        <w:t xml:space="preserve">Payroll deducted/single affiliated company for the members in the </w:t>
      </w:r>
      <w:r w:rsidR="006E64FC">
        <w:rPr>
          <w:sz w:val="28"/>
          <w:szCs w:val="28"/>
        </w:rPr>
        <w:t>C</w:t>
      </w:r>
      <w:r w:rsidRPr="006F638B">
        <w:rPr>
          <w:sz w:val="28"/>
          <w:szCs w:val="28"/>
        </w:rPr>
        <w:t xml:space="preserve">hapter or </w:t>
      </w:r>
      <w:r w:rsidR="006E64FC">
        <w:rPr>
          <w:sz w:val="28"/>
          <w:szCs w:val="28"/>
        </w:rPr>
        <w:t>C</w:t>
      </w:r>
      <w:r w:rsidRPr="006F638B">
        <w:rPr>
          <w:sz w:val="28"/>
          <w:szCs w:val="28"/>
        </w:rPr>
        <w:t>lub number</w:t>
      </w:r>
    </w:p>
    <w:p w14:paraId="208CAA46" w14:textId="4A3BBF45" w:rsidR="00D87150" w:rsidRPr="006F638B" w:rsidRDefault="00D87150">
      <w:pPr>
        <w:pStyle w:val="ListParagraph"/>
        <w:numPr>
          <w:ilvl w:val="0"/>
          <w:numId w:val="17"/>
        </w:numPr>
        <w:spacing w:line="240" w:lineRule="auto"/>
        <w:rPr>
          <w:sz w:val="28"/>
          <w:szCs w:val="28"/>
        </w:rPr>
      </w:pPr>
      <w:r w:rsidRPr="006F638B">
        <w:rPr>
          <w:sz w:val="28"/>
          <w:szCs w:val="28"/>
        </w:rPr>
        <w:t xml:space="preserve">Company paid/multiple affiliated companies for the members in the </w:t>
      </w:r>
      <w:r w:rsidR="000A0F7B">
        <w:rPr>
          <w:sz w:val="28"/>
          <w:szCs w:val="28"/>
        </w:rPr>
        <w:t>C</w:t>
      </w:r>
      <w:r w:rsidRPr="006F638B">
        <w:rPr>
          <w:sz w:val="28"/>
          <w:szCs w:val="28"/>
        </w:rPr>
        <w:t xml:space="preserve">hapter or </w:t>
      </w:r>
      <w:r w:rsidR="006E64FC">
        <w:rPr>
          <w:sz w:val="28"/>
          <w:szCs w:val="28"/>
        </w:rPr>
        <w:t>C</w:t>
      </w:r>
      <w:r w:rsidRPr="006F638B">
        <w:rPr>
          <w:sz w:val="28"/>
          <w:szCs w:val="28"/>
        </w:rPr>
        <w:t>lub number</w:t>
      </w:r>
    </w:p>
    <w:p w14:paraId="4F6CF72D" w14:textId="1352A11E" w:rsidR="00D87150" w:rsidRPr="006F638B" w:rsidRDefault="00D87150">
      <w:pPr>
        <w:pStyle w:val="ListParagraph"/>
        <w:numPr>
          <w:ilvl w:val="0"/>
          <w:numId w:val="17"/>
        </w:numPr>
        <w:spacing w:line="240" w:lineRule="auto"/>
        <w:rPr>
          <w:sz w:val="28"/>
          <w:szCs w:val="28"/>
        </w:rPr>
      </w:pPr>
      <w:r w:rsidRPr="006F638B">
        <w:rPr>
          <w:sz w:val="28"/>
          <w:szCs w:val="28"/>
        </w:rPr>
        <w:t xml:space="preserve">Payroll deducted/multiple affiliated companies for the members in the </w:t>
      </w:r>
      <w:r w:rsidR="006E64FC">
        <w:rPr>
          <w:sz w:val="28"/>
          <w:szCs w:val="28"/>
        </w:rPr>
        <w:t>C</w:t>
      </w:r>
      <w:r w:rsidRPr="006F638B">
        <w:rPr>
          <w:sz w:val="28"/>
          <w:szCs w:val="28"/>
        </w:rPr>
        <w:t xml:space="preserve">hapter or </w:t>
      </w:r>
      <w:r w:rsidR="006E64FC">
        <w:rPr>
          <w:sz w:val="28"/>
          <w:szCs w:val="28"/>
        </w:rPr>
        <w:t>C</w:t>
      </w:r>
      <w:r w:rsidRPr="006F638B">
        <w:rPr>
          <w:sz w:val="28"/>
          <w:szCs w:val="28"/>
        </w:rPr>
        <w:t>lub number</w:t>
      </w:r>
    </w:p>
    <w:p w14:paraId="22535895" w14:textId="70BF30F6" w:rsidR="00D87150" w:rsidRPr="006F638B" w:rsidRDefault="00D87150">
      <w:pPr>
        <w:pStyle w:val="ListParagraph"/>
        <w:numPr>
          <w:ilvl w:val="0"/>
          <w:numId w:val="17"/>
        </w:numPr>
        <w:spacing w:line="240" w:lineRule="auto"/>
        <w:rPr>
          <w:sz w:val="28"/>
          <w:szCs w:val="28"/>
        </w:rPr>
      </w:pPr>
      <w:r w:rsidRPr="006F638B">
        <w:rPr>
          <w:sz w:val="28"/>
          <w:szCs w:val="28"/>
        </w:rPr>
        <w:t>New member/joined in last quarter of current year; no dues for the following year</w:t>
      </w:r>
    </w:p>
    <w:p w14:paraId="58D1EA36" w14:textId="15A61686" w:rsidR="00D87150" w:rsidRDefault="00D87150">
      <w:pPr>
        <w:pStyle w:val="ListParagraph"/>
        <w:numPr>
          <w:ilvl w:val="0"/>
          <w:numId w:val="17"/>
        </w:numPr>
        <w:spacing w:line="240" w:lineRule="auto"/>
        <w:rPr>
          <w:sz w:val="28"/>
          <w:szCs w:val="28"/>
        </w:rPr>
      </w:pPr>
      <w:r w:rsidRPr="006F638B">
        <w:rPr>
          <w:sz w:val="28"/>
          <w:szCs w:val="28"/>
        </w:rPr>
        <w:t>No dues</w:t>
      </w:r>
    </w:p>
    <w:p w14:paraId="1FBAC34F" w14:textId="13C45C49" w:rsidR="004D2373" w:rsidRDefault="004D2373" w:rsidP="004D2373">
      <w:pPr>
        <w:spacing w:line="240" w:lineRule="auto"/>
        <w:rPr>
          <w:sz w:val="28"/>
          <w:szCs w:val="28"/>
        </w:rPr>
      </w:pPr>
    </w:p>
    <w:p w14:paraId="410C435F" w14:textId="7D95F5FD" w:rsidR="006F638B" w:rsidRDefault="00D87150" w:rsidP="006F638B">
      <w:pPr>
        <w:spacing w:line="240" w:lineRule="auto"/>
        <w:rPr>
          <w:b/>
          <w:bCs/>
          <w:sz w:val="28"/>
          <w:szCs w:val="28"/>
        </w:rPr>
      </w:pPr>
      <w:r w:rsidRPr="006F638B">
        <w:rPr>
          <w:b/>
          <w:bCs/>
          <w:sz w:val="28"/>
          <w:szCs w:val="28"/>
        </w:rPr>
        <w:t>Type:</w:t>
      </w:r>
    </w:p>
    <w:p w14:paraId="5B407398" w14:textId="37B2418C" w:rsidR="00D87150" w:rsidRDefault="00D87150" w:rsidP="00D950D0">
      <w:pPr>
        <w:spacing w:after="0" w:line="240" w:lineRule="auto"/>
        <w:rPr>
          <w:sz w:val="28"/>
          <w:szCs w:val="28"/>
        </w:rPr>
      </w:pPr>
      <w:r w:rsidRPr="006F638B">
        <w:rPr>
          <w:sz w:val="28"/>
          <w:szCs w:val="28"/>
        </w:rPr>
        <w:t>F</w:t>
      </w:r>
      <w:r w:rsidR="006F638B">
        <w:rPr>
          <w:sz w:val="28"/>
          <w:szCs w:val="28"/>
        </w:rPr>
        <w:t xml:space="preserve">   </w:t>
      </w:r>
      <w:r w:rsidRPr="006F638B">
        <w:rPr>
          <w:sz w:val="28"/>
          <w:szCs w:val="28"/>
        </w:rPr>
        <w:t>Family member of current regular member</w:t>
      </w:r>
    </w:p>
    <w:p w14:paraId="529F8342" w14:textId="2EDC8B10" w:rsidR="00D87150" w:rsidRPr="006F638B" w:rsidRDefault="00331198" w:rsidP="00D950D0">
      <w:pPr>
        <w:spacing w:after="0" w:line="240" w:lineRule="auto"/>
        <w:rPr>
          <w:sz w:val="28"/>
          <w:szCs w:val="28"/>
        </w:rPr>
      </w:pPr>
      <w:r w:rsidRPr="006F638B">
        <w:rPr>
          <w:sz w:val="28"/>
          <w:szCs w:val="28"/>
        </w:rPr>
        <w:t xml:space="preserve">G </w:t>
      </w:r>
      <w:r>
        <w:rPr>
          <w:sz w:val="28"/>
          <w:szCs w:val="28"/>
        </w:rPr>
        <w:t>Family</w:t>
      </w:r>
      <w:r w:rsidR="00D87150" w:rsidRPr="006F638B">
        <w:rPr>
          <w:sz w:val="28"/>
          <w:szCs w:val="28"/>
        </w:rPr>
        <w:t xml:space="preserve"> member of deceased regular member</w:t>
      </w:r>
    </w:p>
    <w:p w14:paraId="1E238893" w14:textId="77777777" w:rsidR="008712C5" w:rsidRDefault="00D87150" w:rsidP="00D950D0">
      <w:pPr>
        <w:spacing w:after="0" w:line="240" w:lineRule="auto"/>
        <w:rPr>
          <w:sz w:val="28"/>
          <w:szCs w:val="28"/>
        </w:rPr>
      </w:pPr>
      <w:r w:rsidRPr="006F638B">
        <w:rPr>
          <w:sz w:val="28"/>
          <w:szCs w:val="28"/>
        </w:rPr>
        <w:t>L</w:t>
      </w:r>
      <w:r w:rsidR="006F638B">
        <w:rPr>
          <w:sz w:val="28"/>
          <w:szCs w:val="28"/>
        </w:rPr>
        <w:t xml:space="preserve">   </w:t>
      </w:r>
      <w:r w:rsidRPr="006F638B">
        <w:rPr>
          <w:sz w:val="28"/>
          <w:szCs w:val="28"/>
        </w:rPr>
        <w:t>Life member/met qualifications for life membership in Pioneering</w:t>
      </w:r>
      <w:r w:rsidR="00D950D0">
        <w:rPr>
          <w:sz w:val="28"/>
          <w:szCs w:val="28"/>
        </w:rPr>
        <w:t xml:space="preserve"> </w:t>
      </w:r>
    </w:p>
    <w:p w14:paraId="40D2FC65" w14:textId="138C6D5A" w:rsidR="006F638B" w:rsidRDefault="008712C5" w:rsidP="00D950D0">
      <w:pPr>
        <w:spacing w:after="0" w:line="240" w:lineRule="auto"/>
        <w:rPr>
          <w:sz w:val="28"/>
          <w:szCs w:val="28"/>
        </w:rPr>
      </w:pPr>
      <w:r>
        <w:rPr>
          <w:sz w:val="28"/>
          <w:szCs w:val="28"/>
        </w:rPr>
        <w:t xml:space="preserve">     </w:t>
      </w:r>
      <w:r w:rsidR="00D87150" w:rsidRPr="006F638B">
        <w:rPr>
          <w:sz w:val="28"/>
          <w:szCs w:val="28"/>
        </w:rPr>
        <w:t xml:space="preserve">(40 years in telephony and 15 years in Pioneering) </w:t>
      </w:r>
    </w:p>
    <w:p w14:paraId="30D979F7" w14:textId="3658A86F" w:rsidR="00D87150" w:rsidRPr="006F638B" w:rsidRDefault="00D87150" w:rsidP="00D950D0">
      <w:pPr>
        <w:spacing w:after="0" w:line="240" w:lineRule="auto"/>
        <w:rPr>
          <w:sz w:val="28"/>
          <w:szCs w:val="28"/>
        </w:rPr>
      </w:pPr>
      <w:r w:rsidRPr="006F638B">
        <w:rPr>
          <w:sz w:val="28"/>
          <w:szCs w:val="28"/>
        </w:rPr>
        <w:t>C</w:t>
      </w:r>
      <w:r w:rsidR="006F638B">
        <w:rPr>
          <w:sz w:val="28"/>
          <w:szCs w:val="28"/>
        </w:rPr>
        <w:t xml:space="preserve">   </w:t>
      </w:r>
      <w:r w:rsidRPr="006F638B">
        <w:rPr>
          <w:sz w:val="28"/>
          <w:szCs w:val="28"/>
        </w:rPr>
        <w:t>Retired paid-up member</w:t>
      </w:r>
    </w:p>
    <w:p w14:paraId="4FDDF729" w14:textId="77777777" w:rsidR="004D2373" w:rsidRDefault="00D87150" w:rsidP="00D950D0">
      <w:pPr>
        <w:spacing w:after="0" w:line="240" w:lineRule="auto"/>
        <w:rPr>
          <w:sz w:val="28"/>
          <w:szCs w:val="28"/>
        </w:rPr>
      </w:pPr>
      <w:r w:rsidRPr="006F638B">
        <w:rPr>
          <w:sz w:val="28"/>
          <w:szCs w:val="28"/>
        </w:rPr>
        <w:t>R</w:t>
      </w:r>
      <w:r w:rsidR="006F638B">
        <w:rPr>
          <w:sz w:val="28"/>
          <w:szCs w:val="28"/>
        </w:rPr>
        <w:t xml:space="preserve">   </w:t>
      </w:r>
      <w:r w:rsidRPr="006F638B">
        <w:rPr>
          <w:sz w:val="28"/>
          <w:szCs w:val="28"/>
        </w:rPr>
        <w:t>Regular member</w:t>
      </w:r>
    </w:p>
    <w:p w14:paraId="5C066B0F" w14:textId="14EC7F57" w:rsidR="00BB6A46" w:rsidRPr="000A0F7B" w:rsidRDefault="00BB6A46" w:rsidP="00D950D0">
      <w:pPr>
        <w:spacing w:after="0" w:line="240" w:lineRule="auto"/>
        <w:rPr>
          <w:sz w:val="28"/>
          <w:szCs w:val="28"/>
        </w:rPr>
      </w:pPr>
      <w:r w:rsidRPr="000A0F7B">
        <w:rPr>
          <w:sz w:val="28"/>
          <w:szCs w:val="28"/>
        </w:rPr>
        <w:t>P   Friends of Pioneers</w:t>
      </w:r>
    </w:p>
    <w:p w14:paraId="3656944D" w14:textId="77777777" w:rsidR="00D950D0" w:rsidRPr="006F638B" w:rsidRDefault="00D950D0" w:rsidP="00D950D0">
      <w:pPr>
        <w:spacing w:after="0" w:line="240" w:lineRule="auto"/>
        <w:rPr>
          <w:sz w:val="28"/>
          <w:szCs w:val="28"/>
        </w:rPr>
      </w:pPr>
    </w:p>
    <w:p w14:paraId="2FDA8AB9" w14:textId="5D0F750F" w:rsidR="00D87150" w:rsidRPr="006F638B" w:rsidRDefault="00D87150" w:rsidP="006F638B">
      <w:pPr>
        <w:spacing w:line="240" w:lineRule="auto"/>
        <w:rPr>
          <w:b/>
          <w:bCs/>
          <w:sz w:val="28"/>
          <w:szCs w:val="28"/>
        </w:rPr>
      </w:pPr>
      <w:r w:rsidRPr="006F638B">
        <w:rPr>
          <w:b/>
          <w:bCs/>
          <w:sz w:val="28"/>
          <w:szCs w:val="28"/>
        </w:rPr>
        <w:t>Status:</w:t>
      </w:r>
    </w:p>
    <w:p w14:paraId="6E08B678" w14:textId="77777777" w:rsidR="00D87150" w:rsidRPr="006F638B" w:rsidRDefault="00D87150" w:rsidP="00D950D0">
      <w:pPr>
        <w:spacing w:after="0" w:line="240" w:lineRule="auto"/>
        <w:rPr>
          <w:sz w:val="28"/>
          <w:szCs w:val="28"/>
        </w:rPr>
      </w:pPr>
      <w:r w:rsidRPr="006F638B">
        <w:rPr>
          <w:sz w:val="28"/>
          <w:szCs w:val="28"/>
        </w:rPr>
        <w:t>P</w:t>
      </w:r>
      <w:r w:rsidRPr="006F638B">
        <w:rPr>
          <w:sz w:val="28"/>
          <w:szCs w:val="28"/>
        </w:rPr>
        <w:tab/>
        <w:t>Paid</w:t>
      </w:r>
    </w:p>
    <w:p w14:paraId="5F4CFC93" w14:textId="77777777" w:rsidR="00D87150" w:rsidRPr="006F638B" w:rsidRDefault="00D87150" w:rsidP="00D950D0">
      <w:pPr>
        <w:spacing w:after="0" w:line="240" w:lineRule="auto"/>
        <w:rPr>
          <w:sz w:val="28"/>
          <w:szCs w:val="28"/>
        </w:rPr>
      </w:pPr>
      <w:r w:rsidRPr="006F638B">
        <w:rPr>
          <w:sz w:val="28"/>
          <w:szCs w:val="28"/>
        </w:rPr>
        <w:t>U</w:t>
      </w:r>
      <w:r w:rsidRPr="006F638B">
        <w:rPr>
          <w:sz w:val="28"/>
          <w:szCs w:val="28"/>
        </w:rPr>
        <w:tab/>
        <w:t>Unpaid</w:t>
      </w:r>
    </w:p>
    <w:p w14:paraId="27826B4C" w14:textId="77777777" w:rsidR="00D87150" w:rsidRPr="006F638B" w:rsidRDefault="00D87150" w:rsidP="00D950D0">
      <w:pPr>
        <w:spacing w:after="0" w:line="240" w:lineRule="auto"/>
        <w:rPr>
          <w:sz w:val="28"/>
          <w:szCs w:val="28"/>
        </w:rPr>
      </w:pPr>
      <w:r w:rsidRPr="006F638B">
        <w:rPr>
          <w:sz w:val="28"/>
          <w:szCs w:val="28"/>
        </w:rPr>
        <w:t>D</w:t>
      </w:r>
      <w:r w:rsidRPr="006F638B">
        <w:rPr>
          <w:sz w:val="28"/>
          <w:szCs w:val="28"/>
        </w:rPr>
        <w:tab/>
        <w:t>Deceased</w:t>
      </w:r>
    </w:p>
    <w:p w14:paraId="515AF88F" w14:textId="77777777" w:rsidR="00D87150" w:rsidRPr="006F638B" w:rsidRDefault="00D87150" w:rsidP="00D950D0">
      <w:pPr>
        <w:spacing w:after="0" w:line="240" w:lineRule="auto"/>
        <w:rPr>
          <w:sz w:val="28"/>
          <w:szCs w:val="28"/>
        </w:rPr>
      </w:pPr>
      <w:r w:rsidRPr="006F638B">
        <w:rPr>
          <w:sz w:val="28"/>
          <w:szCs w:val="28"/>
        </w:rPr>
        <w:t>E</w:t>
      </w:r>
      <w:r w:rsidRPr="006F638B">
        <w:rPr>
          <w:sz w:val="28"/>
          <w:szCs w:val="28"/>
        </w:rPr>
        <w:tab/>
        <w:t>Undeliverable</w:t>
      </w:r>
    </w:p>
    <w:p w14:paraId="29FE5766" w14:textId="77777777" w:rsidR="00D87150" w:rsidRPr="006F638B" w:rsidRDefault="00D87150" w:rsidP="00D950D0">
      <w:pPr>
        <w:spacing w:after="0" w:line="240" w:lineRule="auto"/>
        <w:rPr>
          <w:sz w:val="28"/>
          <w:szCs w:val="28"/>
        </w:rPr>
      </w:pPr>
      <w:r w:rsidRPr="006F638B">
        <w:rPr>
          <w:sz w:val="28"/>
          <w:szCs w:val="28"/>
        </w:rPr>
        <w:t>W</w:t>
      </w:r>
      <w:r w:rsidRPr="006F638B">
        <w:rPr>
          <w:sz w:val="28"/>
          <w:szCs w:val="28"/>
        </w:rPr>
        <w:tab/>
        <w:t>Withdrew on own</w:t>
      </w:r>
    </w:p>
    <w:p w14:paraId="1D6BA88B" w14:textId="77777777" w:rsidR="00D87150" w:rsidRPr="006F638B" w:rsidRDefault="00D87150" w:rsidP="00D950D0">
      <w:pPr>
        <w:spacing w:after="0" w:line="240" w:lineRule="auto"/>
        <w:rPr>
          <w:sz w:val="28"/>
          <w:szCs w:val="28"/>
        </w:rPr>
      </w:pPr>
      <w:r w:rsidRPr="006F638B">
        <w:rPr>
          <w:sz w:val="28"/>
          <w:szCs w:val="28"/>
        </w:rPr>
        <w:t>T</w:t>
      </w:r>
      <w:r w:rsidRPr="006F638B">
        <w:rPr>
          <w:sz w:val="28"/>
          <w:szCs w:val="28"/>
        </w:rPr>
        <w:tab/>
        <w:t>Reinstated as a member; recalled</w:t>
      </w:r>
    </w:p>
    <w:p w14:paraId="462D90B9" w14:textId="77777777" w:rsidR="00D87150" w:rsidRPr="006F638B" w:rsidRDefault="00D87150" w:rsidP="00D950D0">
      <w:pPr>
        <w:spacing w:after="0" w:line="240" w:lineRule="auto"/>
        <w:rPr>
          <w:sz w:val="28"/>
          <w:szCs w:val="28"/>
        </w:rPr>
      </w:pPr>
      <w:r w:rsidRPr="006F638B">
        <w:rPr>
          <w:sz w:val="28"/>
          <w:szCs w:val="28"/>
        </w:rPr>
        <w:t>X</w:t>
      </w:r>
      <w:r w:rsidRPr="006F638B">
        <w:rPr>
          <w:sz w:val="28"/>
          <w:szCs w:val="28"/>
        </w:rPr>
        <w:tab/>
        <w:t>No Dues Required</w:t>
      </w:r>
    </w:p>
    <w:p w14:paraId="5D15D3D6" w14:textId="77777777" w:rsidR="00D87150" w:rsidRPr="00966ED1" w:rsidRDefault="00D87150" w:rsidP="00966ED1"/>
    <w:p w14:paraId="53AC5681" w14:textId="77777777" w:rsidR="00955F7C" w:rsidRDefault="00955F7C" w:rsidP="00966ED1">
      <w:pPr>
        <w:rPr>
          <w:b/>
          <w:bCs/>
          <w:sz w:val="28"/>
          <w:szCs w:val="28"/>
        </w:rPr>
      </w:pPr>
    </w:p>
    <w:p w14:paraId="126CE91C" w14:textId="157F7266" w:rsidR="00D87150" w:rsidRPr="00C10BB6" w:rsidRDefault="00D87150" w:rsidP="00966ED1">
      <w:pPr>
        <w:rPr>
          <w:sz w:val="28"/>
          <w:szCs w:val="28"/>
        </w:rPr>
      </w:pPr>
      <w:r w:rsidRPr="00C10BB6">
        <w:rPr>
          <w:b/>
          <w:bCs/>
          <w:sz w:val="28"/>
          <w:szCs w:val="28"/>
        </w:rPr>
        <w:t>CHANGE IN CHAPTER/CLUB AFFILIATION</w:t>
      </w:r>
    </w:p>
    <w:p w14:paraId="2A5E6200" w14:textId="1C153A6C" w:rsidR="00D87150" w:rsidRPr="00C10BB6" w:rsidRDefault="00D87150" w:rsidP="00C10BB6">
      <w:pPr>
        <w:spacing w:line="240" w:lineRule="auto"/>
        <w:rPr>
          <w:sz w:val="28"/>
          <w:szCs w:val="28"/>
        </w:rPr>
      </w:pPr>
      <w:r w:rsidRPr="00C10BB6">
        <w:rPr>
          <w:sz w:val="28"/>
          <w:szCs w:val="28"/>
        </w:rPr>
        <w:t xml:space="preserve">Members are encouraged to belong to the </w:t>
      </w:r>
      <w:r w:rsidR="00331198">
        <w:rPr>
          <w:sz w:val="28"/>
          <w:szCs w:val="28"/>
        </w:rPr>
        <w:t>C</w:t>
      </w:r>
      <w:r w:rsidRPr="00C10BB6">
        <w:rPr>
          <w:sz w:val="28"/>
          <w:szCs w:val="28"/>
        </w:rPr>
        <w:t xml:space="preserve">hapter or </w:t>
      </w:r>
      <w:r w:rsidR="00331198">
        <w:rPr>
          <w:sz w:val="28"/>
          <w:szCs w:val="28"/>
        </w:rPr>
        <w:t>C</w:t>
      </w:r>
      <w:r w:rsidRPr="00C10BB6">
        <w:rPr>
          <w:sz w:val="28"/>
          <w:szCs w:val="28"/>
        </w:rPr>
        <w:t xml:space="preserve">lub closest to their residence. However, the bylaws contain no mandatory requirement for membership in a </w:t>
      </w:r>
      <w:r w:rsidR="00AB682D">
        <w:rPr>
          <w:sz w:val="28"/>
          <w:szCs w:val="28"/>
        </w:rPr>
        <w:t>C</w:t>
      </w:r>
      <w:r w:rsidRPr="00C10BB6">
        <w:rPr>
          <w:sz w:val="28"/>
          <w:szCs w:val="28"/>
        </w:rPr>
        <w:t xml:space="preserve">hapter or </w:t>
      </w:r>
      <w:r w:rsidR="00AB682D">
        <w:rPr>
          <w:sz w:val="28"/>
          <w:szCs w:val="28"/>
        </w:rPr>
        <w:t>C</w:t>
      </w:r>
      <w:r w:rsidRPr="00C10BB6">
        <w:rPr>
          <w:sz w:val="28"/>
          <w:szCs w:val="28"/>
        </w:rPr>
        <w:t xml:space="preserve">lub as a prerequisite to membership in ITPA. Therefore, when members </w:t>
      </w:r>
      <w:r w:rsidR="009846F2" w:rsidRPr="00C10BB6">
        <w:rPr>
          <w:sz w:val="28"/>
          <w:szCs w:val="28"/>
        </w:rPr>
        <w:t>relocate,</w:t>
      </w:r>
      <w:r w:rsidRPr="00C10BB6">
        <w:rPr>
          <w:sz w:val="28"/>
          <w:szCs w:val="28"/>
        </w:rPr>
        <w:t xml:space="preserve"> they may request a change in </w:t>
      </w:r>
      <w:r w:rsidR="004F7E49">
        <w:rPr>
          <w:sz w:val="28"/>
          <w:szCs w:val="28"/>
        </w:rPr>
        <w:t>C</w:t>
      </w:r>
      <w:r w:rsidRPr="00C10BB6">
        <w:rPr>
          <w:sz w:val="28"/>
          <w:szCs w:val="28"/>
        </w:rPr>
        <w:t>hapter/</w:t>
      </w:r>
      <w:r w:rsidR="004F7E49">
        <w:rPr>
          <w:sz w:val="28"/>
          <w:szCs w:val="28"/>
        </w:rPr>
        <w:t>C</w:t>
      </w:r>
      <w:r w:rsidRPr="00C10BB6">
        <w:rPr>
          <w:sz w:val="28"/>
          <w:szCs w:val="28"/>
        </w:rPr>
        <w:t xml:space="preserve">lub </w:t>
      </w:r>
      <w:r w:rsidR="009F3BDB" w:rsidRPr="00C10BB6">
        <w:rPr>
          <w:sz w:val="28"/>
          <w:szCs w:val="28"/>
        </w:rPr>
        <w:t>affiliation,</w:t>
      </w:r>
      <w:r w:rsidRPr="00C10BB6">
        <w:rPr>
          <w:sz w:val="28"/>
          <w:szCs w:val="28"/>
        </w:rPr>
        <w:t xml:space="preserve"> or they may retain membership in the earlier affiliation.  If they wish to belong to both, they may do so by paying dues to each </w:t>
      </w:r>
      <w:r w:rsidR="004F7E49">
        <w:rPr>
          <w:sz w:val="28"/>
          <w:szCs w:val="28"/>
        </w:rPr>
        <w:t>C</w:t>
      </w:r>
      <w:r w:rsidRPr="00C10BB6">
        <w:rPr>
          <w:sz w:val="28"/>
          <w:szCs w:val="28"/>
        </w:rPr>
        <w:t>hapter/</w:t>
      </w:r>
      <w:r w:rsidR="004F7E49">
        <w:rPr>
          <w:sz w:val="28"/>
          <w:szCs w:val="28"/>
        </w:rPr>
        <w:t>C</w:t>
      </w:r>
      <w:r w:rsidRPr="00C10BB6">
        <w:rPr>
          <w:sz w:val="28"/>
          <w:szCs w:val="28"/>
        </w:rPr>
        <w:t>lub.</w:t>
      </w:r>
    </w:p>
    <w:p w14:paraId="67D90CE5" w14:textId="43D7034A" w:rsidR="00D87150" w:rsidRPr="00C10BB6" w:rsidRDefault="00D87150" w:rsidP="00C10BB6">
      <w:pPr>
        <w:spacing w:line="240" w:lineRule="auto"/>
        <w:rPr>
          <w:sz w:val="28"/>
          <w:szCs w:val="28"/>
        </w:rPr>
      </w:pPr>
      <w:r w:rsidRPr="00C10BB6">
        <w:rPr>
          <w:sz w:val="28"/>
          <w:szCs w:val="28"/>
        </w:rPr>
        <w:t xml:space="preserve">In order to transfer </w:t>
      </w:r>
      <w:r w:rsidR="004F7E49">
        <w:rPr>
          <w:sz w:val="28"/>
          <w:szCs w:val="28"/>
        </w:rPr>
        <w:t>C</w:t>
      </w:r>
      <w:r w:rsidRPr="00C10BB6">
        <w:rPr>
          <w:sz w:val="28"/>
          <w:szCs w:val="28"/>
        </w:rPr>
        <w:t>hapter/</w:t>
      </w:r>
      <w:r w:rsidR="004F7E49">
        <w:rPr>
          <w:sz w:val="28"/>
          <w:szCs w:val="28"/>
        </w:rPr>
        <w:t>C</w:t>
      </w:r>
      <w:r w:rsidRPr="00C10BB6">
        <w:rPr>
          <w:sz w:val="28"/>
          <w:szCs w:val="28"/>
        </w:rPr>
        <w:t>lub affiliation, a Petition to Transfer form must be completed and mailed to the national headquarters office.</w:t>
      </w:r>
    </w:p>
    <w:p w14:paraId="08609DE4" w14:textId="77777777" w:rsidR="004D2373" w:rsidRDefault="004D2373" w:rsidP="00C10BB6">
      <w:pPr>
        <w:spacing w:line="240" w:lineRule="auto"/>
        <w:rPr>
          <w:b/>
          <w:bCs/>
          <w:sz w:val="28"/>
          <w:szCs w:val="28"/>
        </w:rPr>
      </w:pPr>
    </w:p>
    <w:p w14:paraId="3B3FF3E3" w14:textId="08ED0835" w:rsidR="00D87150" w:rsidRPr="00C10BB6" w:rsidRDefault="00D87150" w:rsidP="00C10BB6">
      <w:pPr>
        <w:spacing w:line="240" w:lineRule="auto"/>
        <w:rPr>
          <w:sz w:val="28"/>
          <w:szCs w:val="28"/>
        </w:rPr>
      </w:pPr>
      <w:r w:rsidRPr="00C10BB6">
        <w:rPr>
          <w:b/>
          <w:bCs/>
          <w:sz w:val="28"/>
          <w:szCs w:val="28"/>
        </w:rPr>
        <w:t>TRANSFER REQUEST RECEIVED FROM CHAPTER/CLUB</w:t>
      </w:r>
    </w:p>
    <w:p w14:paraId="1F7C1798" w14:textId="6696FA66" w:rsidR="00D87150" w:rsidRPr="00C10BB6" w:rsidRDefault="00D87150" w:rsidP="00C10BB6">
      <w:pPr>
        <w:spacing w:line="240" w:lineRule="auto"/>
        <w:rPr>
          <w:sz w:val="28"/>
          <w:szCs w:val="28"/>
        </w:rPr>
      </w:pPr>
      <w:r w:rsidRPr="00C10BB6">
        <w:rPr>
          <w:sz w:val="28"/>
          <w:szCs w:val="28"/>
        </w:rPr>
        <w:t xml:space="preserve">When a member’s relocation into a new area is known, the local club encourages the member to change affiliation. When he elects to do so, the club should fill out a Petition to Transfer form in duplicate.  One copy should be sent through the chapter secretary to the </w:t>
      </w:r>
      <w:r w:rsidR="001A4330">
        <w:rPr>
          <w:sz w:val="28"/>
          <w:szCs w:val="28"/>
        </w:rPr>
        <w:t>N</w:t>
      </w:r>
      <w:r w:rsidRPr="00C10BB6">
        <w:rPr>
          <w:sz w:val="28"/>
          <w:szCs w:val="28"/>
        </w:rPr>
        <w:t xml:space="preserve">ational </w:t>
      </w:r>
      <w:r w:rsidR="001A4330">
        <w:rPr>
          <w:sz w:val="28"/>
          <w:szCs w:val="28"/>
        </w:rPr>
        <w:t>O</w:t>
      </w:r>
      <w:r w:rsidRPr="00C10BB6">
        <w:rPr>
          <w:sz w:val="28"/>
          <w:szCs w:val="28"/>
        </w:rPr>
        <w:t xml:space="preserve">ffice. The other copy should be sent to the member’s former </w:t>
      </w:r>
      <w:r w:rsidR="00955F7C">
        <w:rPr>
          <w:sz w:val="28"/>
          <w:szCs w:val="28"/>
        </w:rPr>
        <w:t>C</w:t>
      </w:r>
      <w:r w:rsidRPr="00C10BB6">
        <w:rPr>
          <w:sz w:val="28"/>
          <w:szCs w:val="28"/>
        </w:rPr>
        <w:t>hapter/</w:t>
      </w:r>
      <w:r w:rsidR="00955F7C">
        <w:rPr>
          <w:sz w:val="28"/>
          <w:szCs w:val="28"/>
        </w:rPr>
        <w:t>C</w:t>
      </w:r>
      <w:r w:rsidRPr="00C10BB6">
        <w:rPr>
          <w:sz w:val="28"/>
          <w:szCs w:val="28"/>
        </w:rPr>
        <w:t xml:space="preserve">lub </w:t>
      </w:r>
      <w:r w:rsidR="00955F7C">
        <w:rPr>
          <w:sz w:val="28"/>
          <w:szCs w:val="28"/>
        </w:rPr>
        <w:t>S</w:t>
      </w:r>
      <w:r w:rsidRPr="00C10BB6">
        <w:rPr>
          <w:sz w:val="28"/>
          <w:szCs w:val="28"/>
        </w:rPr>
        <w:t xml:space="preserve">ecretary.  Transfer requests are entered into the national office member records and the change will appear in the next update report sent to the new </w:t>
      </w:r>
      <w:r w:rsidR="009D0963">
        <w:rPr>
          <w:sz w:val="28"/>
          <w:szCs w:val="28"/>
        </w:rPr>
        <w:t>C</w:t>
      </w:r>
      <w:r w:rsidRPr="00C10BB6">
        <w:rPr>
          <w:sz w:val="28"/>
          <w:szCs w:val="28"/>
        </w:rPr>
        <w:t>hapter/</w:t>
      </w:r>
      <w:r w:rsidR="009D0963">
        <w:rPr>
          <w:sz w:val="28"/>
          <w:szCs w:val="28"/>
        </w:rPr>
        <w:t>C</w:t>
      </w:r>
      <w:r w:rsidRPr="00C10BB6">
        <w:rPr>
          <w:sz w:val="28"/>
          <w:szCs w:val="28"/>
        </w:rPr>
        <w:t xml:space="preserve">lub </w:t>
      </w:r>
      <w:r w:rsidR="009D0963">
        <w:rPr>
          <w:sz w:val="28"/>
          <w:szCs w:val="28"/>
        </w:rPr>
        <w:t>S</w:t>
      </w:r>
      <w:r w:rsidRPr="00C10BB6">
        <w:rPr>
          <w:sz w:val="28"/>
          <w:szCs w:val="28"/>
        </w:rPr>
        <w:t>ecretary.</w:t>
      </w:r>
    </w:p>
    <w:p w14:paraId="76A1EAAC" w14:textId="77777777" w:rsidR="00D87150" w:rsidRPr="00C10BB6" w:rsidRDefault="00D87150" w:rsidP="00C10BB6">
      <w:pPr>
        <w:spacing w:line="240" w:lineRule="auto"/>
        <w:rPr>
          <w:sz w:val="28"/>
          <w:szCs w:val="28"/>
        </w:rPr>
      </w:pPr>
    </w:p>
    <w:p w14:paraId="7C7B912A" w14:textId="416CF10E" w:rsidR="00D87150" w:rsidRPr="00C10BB6" w:rsidRDefault="00D87150" w:rsidP="00C10BB6">
      <w:pPr>
        <w:spacing w:line="240" w:lineRule="auto"/>
        <w:rPr>
          <w:sz w:val="28"/>
          <w:szCs w:val="28"/>
        </w:rPr>
      </w:pPr>
      <w:r w:rsidRPr="00C10BB6">
        <w:rPr>
          <w:b/>
          <w:bCs/>
          <w:sz w:val="28"/>
          <w:szCs w:val="28"/>
        </w:rPr>
        <w:t>TRANSER REQUEST RECEIVED DIRECTLY BY NATIONAL OFFICE</w:t>
      </w:r>
    </w:p>
    <w:p w14:paraId="2B7CF098" w14:textId="3A7FED12" w:rsidR="00D87150" w:rsidRPr="00C10BB6" w:rsidRDefault="00D87150" w:rsidP="00C10BB6">
      <w:pPr>
        <w:spacing w:line="240" w:lineRule="auto"/>
        <w:rPr>
          <w:sz w:val="28"/>
          <w:szCs w:val="28"/>
        </w:rPr>
      </w:pPr>
      <w:r w:rsidRPr="00C10BB6">
        <w:rPr>
          <w:sz w:val="28"/>
          <w:szCs w:val="28"/>
        </w:rPr>
        <w:t xml:space="preserve">Requests to change club or chapter affiliation received by the national office directly from members will be honored and </w:t>
      </w:r>
      <w:r w:rsidR="004244A6" w:rsidRPr="00C10BB6">
        <w:rPr>
          <w:sz w:val="28"/>
          <w:szCs w:val="28"/>
        </w:rPr>
        <w:t>entered</w:t>
      </w:r>
      <w:r w:rsidRPr="00C10BB6">
        <w:rPr>
          <w:sz w:val="28"/>
          <w:szCs w:val="28"/>
        </w:rPr>
        <w:t xml:space="preserve"> the computer and the change will appear on the next update report sent to the new </w:t>
      </w:r>
      <w:r w:rsidR="00CE70A2">
        <w:rPr>
          <w:sz w:val="28"/>
          <w:szCs w:val="28"/>
        </w:rPr>
        <w:t>C</w:t>
      </w:r>
      <w:r w:rsidRPr="00C10BB6">
        <w:rPr>
          <w:sz w:val="28"/>
          <w:szCs w:val="28"/>
        </w:rPr>
        <w:t>hapter/</w:t>
      </w:r>
      <w:r w:rsidR="00CE70A2">
        <w:rPr>
          <w:sz w:val="28"/>
          <w:szCs w:val="28"/>
        </w:rPr>
        <w:t>C</w:t>
      </w:r>
      <w:r w:rsidRPr="00C10BB6">
        <w:rPr>
          <w:sz w:val="28"/>
          <w:szCs w:val="28"/>
        </w:rPr>
        <w:t xml:space="preserve">lub </w:t>
      </w:r>
      <w:r w:rsidR="00CE70A2">
        <w:rPr>
          <w:sz w:val="28"/>
          <w:szCs w:val="28"/>
        </w:rPr>
        <w:t>S</w:t>
      </w:r>
      <w:r w:rsidRPr="00C10BB6">
        <w:rPr>
          <w:sz w:val="28"/>
          <w:szCs w:val="28"/>
        </w:rPr>
        <w:t>ecretaries.</w:t>
      </w:r>
    </w:p>
    <w:p w14:paraId="253C348C" w14:textId="5BFE9250" w:rsidR="00D87150" w:rsidRPr="00C10BB6" w:rsidRDefault="00D87150" w:rsidP="00C10BB6">
      <w:pPr>
        <w:spacing w:line="240" w:lineRule="auto"/>
        <w:rPr>
          <w:sz w:val="28"/>
          <w:szCs w:val="28"/>
        </w:rPr>
      </w:pPr>
      <w:r w:rsidRPr="00C10BB6">
        <w:rPr>
          <w:b/>
          <w:bCs/>
          <w:sz w:val="28"/>
          <w:szCs w:val="28"/>
        </w:rPr>
        <w:t>ADDRESS CHANGE</w:t>
      </w:r>
    </w:p>
    <w:p w14:paraId="11B8AB70" w14:textId="6D77409F" w:rsidR="00D87150" w:rsidRPr="00C10BB6" w:rsidRDefault="00D87150" w:rsidP="00C10BB6">
      <w:pPr>
        <w:spacing w:line="240" w:lineRule="auto"/>
        <w:rPr>
          <w:sz w:val="28"/>
          <w:szCs w:val="28"/>
        </w:rPr>
      </w:pPr>
      <w:r w:rsidRPr="00C10BB6">
        <w:rPr>
          <w:sz w:val="28"/>
          <w:szCs w:val="28"/>
        </w:rPr>
        <w:t xml:space="preserve">Address changes should be forwarded promptly to the </w:t>
      </w:r>
      <w:r w:rsidR="009C6152">
        <w:rPr>
          <w:sz w:val="28"/>
          <w:szCs w:val="28"/>
        </w:rPr>
        <w:t>N</w:t>
      </w:r>
      <w:r w:rsidRPr="00C10BB6">
        <w:rPr>
          <w:sz w:val="28"/>
          <w:szCs w:val="28"/>
        </w:rPr>
        <w:t xml:space="preserve">ational </w:t>
      </w:r>
      <w:r w:rsidR="009C6152">
        <w:rPr>
          <w:sz w:val="28"/>
          <w:szCs w:val="28"/>
        </w:rPr>
        <w:t>O</w:t>
      </w:r>
      <w:r w:rsidRPr="00C10BB6">
        <w:rPr>
          <w:sz w:val="28"/>
          <w:szCs w:val="28"/>
        </w:rPr>
        <w:t xml:space="preserve">ffice. The change will appear on the next update report sent to the </w:t>
      </w:r>
      <w:r w:rsidR="009C6152">
        <w:rPr>
          <w:sz w:val="28"/>
          <w:szCs w:val="28"/>
        </w:rPr>
        <w:t xml:space="preserve">Chapters/Clubs </w:t>
      </w:r>
      <w:r w:rsidRPr="00C10BB6">
        <w:rPr>
          <w:sz w:val="28"/>
          <w:szCs w:val="28"/>
        </w:rPr>
        <w:t>secretaries.</w:t>
      </w:r>
    </w:p>
    <w:p w14:paraId="03CCA341" w14:textId="77777777" w:rsidR="002C1DF8" w:rsidRDefault="002C1DF8" w:rsidP="00C10BB6">
      <w:pPr>
        <w:spacing w:line="240" w:lineRule="auto"/>
        <w:rPr>
          <w:b/>
          <w:bCs/>
          <w:sz w:val="28"/>
          <w:szCs w:val="28"/>
        </w:rPr>
      </w:pPr>
    </w:p>
    <w:p w14:paraId="7287BCF7" w14:textId="77777777" w:rsidR="002C1DF8" w:rsidRDefault="002C1DF8" w:rsidP="00C10BB6">
      <w:pPr>
        <w:spacing w:line="240" w:lineRule="auto"/>
        <w:rPr>
          <w:b/>
          <w:bCs/>
          <w:sz w:val="28"/>
          <w:szCs w:val="28"/>
        </w:rPr>
      </w:pPr>
    </w:p>
    <w:p w14:paraId="4F8571A3" w14:textId="77777777" w:rsidR="002C1DF8" w:rsidRDefault="002C1DF8" w:rsidP="00C10BB6">
      <w:pPr>
        <w:spacing w:line="240" w:lineRule="auto"/>
        <w:rPr>
          <w:b/>
          <w:bCs/>
          <w:sz w:val="28"/>
          <w:szCs w:val="28"/>
        </w:rPr>
      </w:pPr>
    </w:p>
    <w:p w14:paraId="32CAB233" w14:textId="77777777" w:rsidR="00583B76" w:rsidRDefault="00583B76" w:rsidP="00C10BB6">
      <w:pPr>
        <w:spacing w:line="240" w:lineRule="auto"/>
        <w:rPr>
          <w:b/>
          <w:bCs/>
          <w:sz w:val="28"/>
          <w:szCs w:val="28"/>
        </w:rPr>
      </w:pPr>
    </w:p>
    <w:p w14:paraId="56DA3B35" w14:textId="38265D01" w:rsidR="00D87150" w:rsidRPr="00C10BB6" w:rsidRDefault="00D87150" w:rsidP="00C10BB6">
      <w:pPr>
        <w:spacing w:line="240" w:lineRule="auto"/>
        <w:rPr>
          <w:sz w:val="28"/>
          <w:szCs w:val="28"/>
        </w:rPr>
      </w:pPr>
      <w:r w:rsidRPr="00C10BB6">
        <w:rPr>
          <w:b/>
          <w:bCs/>
          <w:sz w:val="28"/>
          <w:szCs w:val="28"/>
        </w:rPr>
        <w:t>CHANGE IN MEMBERSHIP STATUS</w:t>
      </w:r>
    </w:p>
    <w:p w14:paraId="6AC6C8F2" w14:textId="4D297E53" w:rsidR="00C10BB6" w:rsidRPr="009F0950" w:rsidRDefault="00D87150" w:rsidP="00C10BB6">
      <w:pPr>
        <w:spacing w:line="240" w:lineRule="auto"/>
        <w:rPr>
          <w:b/>
          <w:bCs/>
          <w:sz w:val="28"/>
          <w:szCs w:val="28"/>
        </w:rPr>
      </w:pPr>
      <w:r w:rsidRPr="009F0950">
        <w:rPr>
          <w:b/>
          <w:bCs/>
          <w:sz w:val="28"/>
          <w:szCs w:val="28"/>
        </w:rPr>
        <w:t>Life:</w:t>
      </w:r>
      <w:r w:rsidR="00C10BB6" w:rsidRPr="009F0950">
        <w:rPr>
          <w:b/>
          <w:bCs/>
          <w:sz w:val="28"/>
          <w:szCs w:val="28"/>
        </w:rPr>
        <w:t xml:space="preserve"> </w:t>
      </w:r>
    </w:p>
    <w:p w14:paraId="7A0E12DB" w14:textId="30C4037E" w:rsidR="00D87150" w:rsidRPr="00C10BB6" w:rsidRDefault="00D87150" w:rsidP="00C10BB6">
      <w:pPr>
        <w:spacing w:line="240" w:lineRule="auto"/>
        <w:rPr>
          <w:sz w:val="28"/>
          <w:szCs w:val="28"/>
        </w:rPr>
      </w:pPr>
      <w:r w:rsidRPr="00C10BB6">
        <w:rPr>
          <w:sz w:val="28"/>
          <w:szCs w:val="28"/>
        </w:rPr>
        <w:t>Must have been in the telecommunications industry for 40 years and a member of ITPA</w:t>
      </w:r>
      <w:r w:rsidR="00C10BB6">
        <w:rPr>
          <w:sz w:val="28"/>
          <w:szCs w:val="28"/>
        </w:rPr>
        <w:t xml:space="preserve"> </w:t>
      </w:r>
      <w:r w:rsidRPr="00C10BB6">
        <w:rPr>
          <w:sz w:val="28"/>
          <w:szCs w:val="28"/>
        </w:rPr>
        <w:t>for 15 years.</w:t>
      </w:r>
    </w:p>
    <w:p w14:paraId="6BC9B500" w14:textId="435CEAB9" w:rsidR="00D87150" w:rsidRPr="00C10BB6" w:rsidRDefault="00D87150">
      <w:pPr>
        <w:pStyle w:val="ListParagraph"/>
        <w:numPr>
          <w:ilvl w:val="0"/>
          <w:numId w:val="18"/>
        </w:numPr>
        <w:spacing w:line="240" w:lineRule="auto"/>
        <w:rPr>
          <w:sz w:val="28"/>
          <w:szCs w:val="28"/>
        </w:rPr>
      </w:pPr>
      <w:r w:rsidRPr="00C10BB6">
        <w:rPr>
          <w:sz w:val="28"/>
          <w:szCs w:val="28"/>
        </w:rPr>
        <w:t xml:space="preserve">Application for Life Membership must be made in writing by the </w:t>
      </w:r>
      <w:r w:rsidR="004E1D1E">
        <w:rPr>
          <w:sz w:val="28"/>
          <w:szCs w:val="28"/>
        </w:rPr>
        <w:t>C</w:t>
      </w:r>
      <w:r w:rsidRPr="00C10BB6">
        <w:rPr>
          <w:sz w:val="28"/>
          <w:szCs w:val="28"/>
        </w:rPr>
        <w:t>hapter/</w:t>
      </w:r>
      <w:r w:rsidR="004E1D1E">
        <w:rPr>
          <w:sz w:val="28"/>
          <w:szCs w:val="28"/>
        </w:rPr>
        <w:t>C</w:t>
      </w:r>
      <w:r w:rsidRPr="00C10BB6">
        <w:rPr>
          <w:sz w:val="28"/>
          <w:szCs w:val="28"/>
        </w:rPr>
        <w:t xml:space="preserve">lub </w:t>
      </w:r>
      <w:r w:rsidR="004E1D1E">
        <w:rPr>
          <w:sz w:val="28"/>
          <w:szCs w:val="28"/>
        </w:rPr>
        <w:t>S</w:t>
      </w:r>
      <w:r w:rsidRPr="00C10BB6">
        <w:rPr>
          <w:sz w:val="28"/>
          <w:szCs w:val="28"/>
        </w:rPr>
        <w:t xml:space="preserve">ecretary, or the individual member, to the </w:t>
      </w:r>
      <w:r w:rsidR="004E1D1E">
        <w:rPr>
          <w:sz w:val="28"/>
          <w:szCs w:val="28"/>
        </w:rPr>
        <w:t>N</w:t>
      </w:r>
      <w:r w:rsidRPr="00C10BB6">
        <w:rPr>
          <w:sz w:val="28"/>
          <w:szCs w:val="28"/>
        </w:rPr>
        <w:t xml:space="preserve">ational </w:t>
      </w:r>
      <w:r w:rsidR="004E1D1E">
        <w:rPr>
          <w:sz w:val="28"/>
          <w:szCs w:val="28"/>
        </w:rPr>
        <w:t>O</w:t>
      </w:r>
      <w:r w:rsidRPr="00C10BB6">
        <w:rPr>
          <w:sz w:val="28"/>
          <w:szCs w:val="28"/>
        </w:rPr>
        <w:t>ffice.</w:t>
      </w:r>
    </w:p>
    <w:p w14:paraId="737A5D76" w14:textId="5CECF19E" w:rsidR="00D87150" w:rsidRPr="00C10BB6" w:rsidRDefault="00D87150">
      <w:pPr>
        <w:pStyle w:val="ListParagraph"/>
        <w:numPr>
          <w:ilvl w:val="0"/>
          <w:numId w:val="18"/>
        </w:numPr>
        <w:spacing w:line="240" w:lineRule="auto"/>
        <w:rPr>
          <w:sz w:val="28"/>
          <w:szCs w:val="28"/>
        </w:rPr>
      </w:pPr>
      <w:r w:rsidRPr="00C10BB6">
        <w:rPr>
          <w:sz w:val="28"/>
          <w:szCs w:val="28"/>
        </w:rPr>
        <w:t xml:space="preserve">A special certificate and membership card, together with a congratulatory letter signed by the </w:t>
      </w:r>
      <w:r w:rsidR="004E1D1E">
        <w:rPr>
          <w:sz w:val="28"/>
          <w:szCs w:val="28"/>
        </w:rPr>
        <w:t>P</w:t>
      </w:r>
      <w:r w:rsidRPr="00C10BB6">
        <w:rPr>
          <w:sz w:val="28"/>
          <w:szCs w:val="28"/>
        </w:rPr>
        <w:t xml:space="preserve">resident of ITPA, will be sent to the individual or the </w:t>
      </w:r>
      <w:r w:rsidR="004E1D1E">
        <w:rPr>
          <w:sz w:val="28"/>
          <w:szCs w:val="28"/>
        </w:rPr>
        <w:t>C</w:t>
      </w:r>
      <w:r w:rsidRPr="00C10BB6">
        <w:rPr>
          <w:sz w:val="28"/>
          <w:szCs w:val="28"/>
        </w:rPr>
        <w:t>hapter/</w:t>
      </w:r>
      <w:r w:rsidR="004E1D1E">
        <w:rPr>
          <w:sz w:val="28"/>
          <w:szCs w:val="28"/>
        </w:rPr>
        <w:t>C</w:t>
      </w:r>
      <w:r w:rsidRPr="00C10BB6">
        <w:rPr>
          <w:sz w:val="28"/>
          <w:szCs w:val="28"/>
        </w:rPr>
        <w:t>lub secretary as requested.</w:t>
      </w:r>
    </w:p>
    <w:p w14:paraId="74DEF060" w14:textId="7B6CB827" w:rsidR="00D87150" w:rsidRPr="00C10BB6" w:rsidRDefault="00D87150">
      <w:pPr>
        <w:pStyle w:val="ListParagraph"/>
        <w:numPr>
          <w:ilvl w:val="0"/>
          <w:numId w:val="18"/>
        </w:numPr>
        <w:spacing w:line="240" w:lineRule="auto"/>
        <w:rPr>
          <w:sz w:val="28"/>
          <w:szCs w:val="28"/>
        </w:rPr>
      </w:pPr>
      <w:r w:rsidRPr="00C10BB6">
        <w:rPr>
          <w:sz w:val="28"/>
          <w:szCs w:val="28"/>
        </w:rPr>
        <w:t>Life Members do not pay dues.</w:t>
      </w:r>
    </w:p>
    <w:p w14:paraId="68C03527" w14:textId="77777777" w:rsidR="00C10BB6" w:rsidRPr="00C10BB6" w:rsidRDefault="00C10BB6" w:rsidP="00C10BB6">
      <w:pPr>
        <w:spacing w:line="240" w:lineRule="auto"/>
        <w:rPr>
          <w:sz w:val="28"/>
          <w:szCs w:val="28"/>
        </w:rPr>
      </w:pPr>
    </w:p>
    <w:p w14:paraId="6D48AAF2" w14:textId="0F0D06EF" w:rsidR="00D87150" w:rsidRPr="00C10BB6" w:rsidRDefault="00D87150" w:rsidP="00C10BB6">
      <w:pPr>
        <w:spacing w:line="240" w:lineRule="auto"/>
        <w:rPr>
          <w:sz w:val="28"/>
          <w:szCs w:val="28"/>
        </w:rPr>
      </w:pPr>
      <w:r w:rsidRPr="00C10BB6">
        <w:rPr>
          <w:b/>
          <w:bCs/>
          <w:sz w:val="28"/>
          <w:szCs w:val="28"/>
        </w:rPr>
        <w:t>TERMINATION OF MEMBERSHIP</w:t>
      </w:r>
    </w:p>
    <w:p w14:paraId="1459AD56" w14:textId="6717D363" w:rsidR="00D87150" w:rsidRPr="00C10BB6" w:rsidRDefault="00D87150" w:rsidP="00C10BB6">
      <w:pPr>
        <w:spacing w:line="240" w:lineRule="auto"/>
        <w:rPr>
          <w:b/>
          <w:bCs/>
          <w:sz w:val="28"/>
          <w:szCs w:val="28"/>
        </w:rPr>
      </w:pPr>
      <w:r w:rsidRPr="00C10BB6">
        <w:rPr>
          <w:b/>
          <w:bCs/>
          <w:sz w:val="28"/>
          <w:szCs w:val="28"/>
        </w:rPr>
        <w:t>Deceased:</w:t>
      </w:r>
    </w:p>
    <w:p w14:paraId="04AB370F" w14:textId="758F6E3E" w:rsidR="00D87150" w:rsidRPr="00C10BB6" w:rsidRDefault="00D87150" w:rsidP="00C10BB6">
      <w:pPr>
        <w:spacing w:line="240" w:lineRule="auto"/>
        <w:rPr>
          <w:sz w:val="28"/>
          <w:szCs w:val="28"/>
        </w:rPr>
      </w:pPr>
      <w:r w:rsidRPr="00C10BB6">
        <w:rPr>
          <w:sz w:val="28"/>
          <w:szCs w:val="28"/>
        </w:rPr>
        <w:t xml:space="preserve">The </w:t>
      </w:r>
      <w:r w:rsidR="00C039A1">
        <w:rPr>
          <w:sz w:val="28"/>
          <w:szCs w:val="28"/>
        </w:rPr>
        <w:t>C</w:t>
      </w:r>
      <w:r w:rsidRPr="00C10BB6">
        <w:rPr>
          <w:sz w:val="28"/>
          <w:szCs w:val="28"/>
        </w:rPr>
        <w:t>hapter/</w:t>
      </w:r>
      <w:r w:rsidR="00C039A1">
        <w:rPr>
          <w:sz w:val="28"/>
          <w:szCs w:val="28"/>
        </w:rPr>
        <w:t>C</w:t>
      </w:r>
      <w:r w:rsidRPr="00C10BB6">
        <w:rPr>
          <w:sz w:val="28"/>
          <w:szCs w:val="28"/>
        </w:rPr>
        <w:t xml:space="preserve">lub secretary should notify the national headquarters office immediately so the members name can be deleted from the records. Notification of death is the </w:t>
      </w:r>
      <w:r w:rsidR="00BD43E9">
        <w:rPr>
          <w:sz w:val="28"/>
          <w:szCs w:val="28"/>
        </w:rPr>
        <w:t>C</w:t>
      </w:r>
      <w:r w:rsidRPr="00C10BB6">
        <w:rPr>
          <w:sz w:val="28"/>
          <w:szCs w:val="28"/>
        </w:rPr>
        <w:t>hapter/</w:t>
      </w:r>
      <w:r w:rsidR="00BD43E9">
        <w:rPr>
          <w:sz w:val="28"/>
          <w:szCs w:val="28"/>
        </w:rPr>
        <w:t>C</w:t>
      </w:r>
      <w:r w:rsidRPr="00C10BB6">
        <w:rPr>
          <w:sz w:val="28"/>
          <w:szCs w:val="28"/>
        </w:rPr>
        <w:t xml:space="preserve">lub secretary’s responsibility. Dues refunds will be made for deceased members who have paid dues prior to death. The </w:t>
      </w:r>
      <w:r w:rsidR="00BD43E9">
        <w:rPr>
          <w:sz w:val="28"/>
          <w:szCs w:val="28"/>
        </w:rPr>
        <w:t>C</w:t>
      </w:r>
      <w:r w:rsidRPr="00C10BB6">
        <w:rPr>
          <w:sz w:val="28"/>
          <w:szCs w:val="28"/>
        </w:rPr>
        <w:t>hapter</w:t>
      </w:r>
      <w:r w:rsidR="00BD43E9">
        <w:rPr>
          <w:sz w:val="28"/>
          <w:szCs w:val="28"/>
        </w:rPr>
        <w:t>/Club</w:t>
      </w:r>
      <w:r w:rsidRPr="00C10BB6">
        <w:rPr>
          <w:sz w:val="28"/>
          <w:szCs w:val="28"/>
        </w:rPr>
        <w:t xml:space="preserve"> secretary should also notify the National Office the status of remaining family member/members.</w:t>
      </w:r>
    </w:p>
    <w:p w14:paraId="42B8CD17" w14:textId="18157753" w:rsidR="00D87150" w:rsidRPr="00C10BB6" w:rsidRDefault="00D87150" w:rsidP="00C10BB6">
      <w:pPr>
        <w:spacing w:line="240" w:lineRule="auto"/>
        <w:rPr>
          <w:sz w:val="28"/>
          <w:szCs w:val="28"/>
        </w:rPr>
      </w:pPr>
      <w:r w:rsidRPr="00C10BB6">
        <w:rPr>
          <w:b/>
          <w:bCs/>
          <w:sz w:val="28"/>
          <w:szCs w:val="28"/>
        </w:rPr>
        <w:t>Resignation:</w:t>
      </w:r>
    </w:p>
    <w:p w14:paraId="0E76D7FD" w14:textId="035D89D1" w:rsidR="00D87150" w:rsidRPr="00C10BB6" w:rsidRDefault="00D87150">
      <w:pPr>
        <w:pStyle w:val="ListParagraph"/>
        <w:numPr>
          <w:ilvl w:val="0"/>
          <w:numId w:val="19"/>
        </w:numPr>
        <w:spacing w:line="240" w:lineRule="auto"/>
        <w:rPr>
          <w:sz w:val="28"/>
          <w:szCs w:val="28"/>
        </w:rPr>
      </w:pPr>
      <w:r w:rsidRPr="00C10BB6">
        <w:rPr>
          <w:sz w:val="28"/>
          <w:szCs w:val="28"/>
        </w:rPr>
        <w:t xml:space="preserve">The </w:t>
      </w:r>
      <w:r w:rsidR="00727A3B">
        <w:rPr>
          <w:sz w:val="28"/>
          <w:szCs w:val="28"/>
        </w:rPr>
        <w:t>N</w:t>
      </w:r>
      <w:r w:rsidRPr="00C10BB6">
        <w:rPr>
          <w:sz w:val="28"/>
          <w:szCs w:val="28"/>
        </w:rPr>
        <w:t xml:space="preserve">ational </w:t>
      </w:r>
      <w:r w:rsidR="00727A3B">
        <w:rPr>
          <w:sz w:val="28"/>
          <w:szCs w:val="28"/>
        </w:rPr>
        <w:t>O</w:t>
      </w:r>
      <w:r w:rsidRPr="00C10BB6">
        <w:rPr>
          <w:sz w:val="28"/>
          <w:szCs w:val="28"/>
        </w:rPr>
        <w:t xml:space="preserve">ffice should be notified immediately by the </w:t>
      </w:r>
      <w:r w:rsidR="00931FB4">
        <w:rPr>
          <w:sz w:val="28"/>
          <w:szCs w:val="28"/>
        </w:rPr>
        <w:t>C</w:t>
      </w:r>
      <w:r w:rsidRPr="00C10BB6">
        <w:rPr>
          <w:sz w:val="28"/>
          <w:szCs w:val="28"/>
        </w:rPr>
        <w:t>hapter/</w:t>
      </w:r>
      <w:r w:rsidR="00931FB4">
        <w:rPr>
          <w:sz w:val="28"/>
          <w:szCs w:val="28"/>
        </w:rPr>
        <w:t>C</w:t>
      </w:r>
      <w:r w:rsidRPr="00C10BB6">
        <w:rPr>
          <w:sz w:val="28"/>
          <w:szCs w:val="28"/>
        </w:rPr>
        <w:t xml:space="preserve">lub </w:t>
      </w:r>
      <w:r w:rsidR="00931FB4">
        <w:rPr>
          <w:sz w:val="28"/>
          <w:szCs w:val="28"/>
        </w:rPr>
        <w:t>S</w:t>
      </w:r>
      <w:r w:rsidRPr="00C10BB6">
        <w:rPr>
          <w:sz w:val="28"/>
          <w:szCs w:val="28"/>
        </w:rPr>
        <w:t>ecretary,</w:t>
      </w:r>
      <w:r w:rsidR="00C10BB6" w:rsidRPr="00C10BB6">
        <w:rPr>
          <w:sz w:val="28"/>
          <w:szCs w:val="28"/>
        </w:rPr>
        <w:t xml:space="preserve"> </w:t>
      </w:r>
      <w:r w:rsidRPr="00C10BB6">
        <w:rPr>
          <w:sz w:val="28"/>
          <w:szCs w:val="28"/>
        </w:rPr>
        <w:t>or the individual, so the individual’s name can be deleted from the records.</w:t>
      </w:r>
    </w:p>
    <w:p w14:paraId="7EDC9665" w14:textId="5953DE9F" w:rsidR="00D87150" w:rsidRPr="00C10BB6" w:rsidRDefault="00D87150">
      <w:pPr>
        <w:pStyle w:val="ListParagraph"/>
        <w:numPr>
          <w:ilvl w:val="0"/>
          <w:numId w:val="19"/>
        </w:numPr>
        <w:spacing w:line="240" w:lineRule="auto"/>
        <w:rPr>
          <w:sz w:val="28"/>
          <w:szCs w:val="28"/>
        </w:rPr>
      </w:pPr>
      <w:r w:rsidRPr="00C10BB6">
        <w:rPr>
          <w:sz w:val="28"/>
          <w:szCs w:val="28"/>
        </w:rPr>
        <w:t>The resignation shall be effective the date the request is received by the national office.</w:t>
      </w:r>
      <w:r w:rsidR="00C10BB6" w:rsidRPr="00C10BB6">
        <w:rPr>
          <w:sz w:val="28"/>
          <w:szCs w:val="28"/>
        </w:rPr>
        <w:t xml:space="preserve"> </w:t>
      </w:r>
    </w:p>
    <w:p w14:paraId="00C81850" w14:textId="340C25CC" w:rsidR="00D87150" w:rsidRPr="00C10BB6" w:rsidRDefault="00D87150">
      <w:pPr>
        <w:pStyle w:val="ListParagraph"/>
        <w:numPr>
          <w:ilvl w:val="0"/>
          <w:numId w:val="19"/>
        </w:numPr>
        <w:spacing w:line="240" w:lineRule="auto"/>
        <w:rPr>
          <w:sz w:val="28"/>
          <w:szCs w:val="28"/>
        </w:rPr>
      </w:pPr>
      <w:r w:rsidRPr="00C10BB6">
        <w:rPr>
          <w:sz w:val="28"/>
          <w:szCs w:val="28"/>
        </w:rPr>
        <w:t xml:space="preserve">A member in good standing whose name has been removed from the membership rolls at his/her request shall be recorded as “resigned” in the </w:t>
      </w:r>
      <w:r w:rsidR="009F0950">
        <w:rPr>
          <w:sz w:val="28"/>
          <w:szCs w:val="28"/>
        </w:rPr>
        <w:t>C</w:t>
      </w:r>
      <w:r w:rsidRPr="00C10BB6">
        <w:rPr>
          <w:sz w:val="28"/>
          <w:szCs w:val="28"/>
        </w:rPr>
        <w:t>hapter/</w:t>
      </w:r>
      <w:r w:rsidR="00066838">
        <w:rPr>
          <w:sz w:val="28"/>
          <w:szCs w:val="28"/>
        </w:rPr>
        <w:t>C</w:t>
      </w:r>
      <w:r w:rsidRPr="00C10BB6">
        <w:rPr>
          <w:sz w:val="28"/>
          <w:szCs w:val="28"/>
        </w:rPr>
        <w:t>lub records as well as the national office records.</w:t>
      </w:r>
    </w:p>
    <w:p w14:paraId="175962B2" w14:textId="39E52B0E" w:rsidR="0064412E" w:rsidRPr="00C10BB6" w:rsidRDefault="0064412E">
      <w:pPr>
        <w:pStyle w:val="ListParagraph"/>
        <w:numPr>
          <w:ilvl w:val="0"/>
          <w:numId w:val="19"/>
        </w:numPr>
        <w:spacing w:line="240" w:lineRule="auto"/>
        <w:rPr>
          <w:sz w:val="28"/>
          <w:szCs w:val="28"/>
        </w:rPr>
      </w:pPr>
      <w:r w:rsidRPr="00C10BB6">
        <w:rPr>
          <w:sz w:val="28"/>
          <w:szCs w:val="28"/>
        </w:rPr>
        <w:t xml:space="preserve">A letter should be written by the </w:t>
      </w:r>
      <w:r w:rsidR="00931FB4">
        <w:rPr>
          <w:sz w:val="28"/>
          <w:szCs w:val="28"/>
        </w:rPr>
        <w:t>C</w:t>
      </w:r>
      <w:r w:rsidRPr="00C10BB6">
        <w:rPr>
          <w:sz w:val="28"/>
          <w:szCs w:val="28"/>
        </w:rPr>
        <w:t>hapter/</w:t>
      </w:r>
      <w:r w:rsidR="00931FB4">
        <w:rPr>
          <w:sz w:val="28"/>
          <w:szCs w:val="28"/>
        </w:rPr>
        <w:t>C</w:t>
      </w:r>
      <w:r w:rsidRPr="00C10BB6">
        <w:rPr>
          <w:sz w:val="28"/>
          <w:szCs w:val="28"/>
        </w:rPr>
        <w:t>lub secretary to the member, expressing regret and informing him that the request has been granted and stating the conditions under which the member may be reinstated.</w:t>
      </w:r>
    </w:p>
    <w:p w14:paraId="43760D56" w14:textId="77777777" w:rsidR="002C1DF8" w:rsidRDefault="002C1DF8" w:rsidP="00C10BB6">
      <w:pPr>
        <w:spacing w:line="240" w:lineRule="auto"/>
        <w:rPr>
          <w:b/>
          <w:bCs/>
          <w:sz w:val="28"/>
          <w:szCs w:val="28"/>
        </w:rPr>
      </w:pPr>
    </w:p>
    <w:p w14:paraId="46CEE2AA" w14:textId="4D6554E1" w:rsidR="0064412E" w:rsidRPr="00C10BB6" w:rsidRDefault="0064412E" w:rsidP="00C10BB6">
      <w:pPr>
        <w:spacing w:line="240" w:lineRule="auto"/>
        <w:rPr>
          <w:sz w:val="28"/>
          <w:szCs w:val="28"/>
        </w:rPr>
      </w:pPr>
      <w:r w:rsidRPr="00D56F11">
        <w:rPr>
          <w:b/>
          <w:bCs/>
          <w:sz w:val="28"/>
          <w:szCs w:val="28"/>
        </w:rPr>
        <w:t>Non-Payment:</w:t>
      </w:r>
    </w:p>
    <w:p w14:paraId="1DEFFE22" w14:textId="2338FAC8" w:rsidR="0064412E" w:rsidRDefault="0064412E" w:rsidP="00C10BB6">
      <w:pPr>
        <w:spacing w:line="240" w:lineRule="auto"/>
        <w:rPr>
          <w:sz w:val="28"/>
          <w:szCs w:val="28"/>
        </w:rPr>
      </w:pPr>
      <w:r w:rsidRPr="00C10BB6">
        <w:rPr>
          <w:sz w:val="28"/>
          <w:szCs w:val="28"/>
        </w:rPr>
        <w:t>At the close of the annual billing cycle August 1st, members who have not paid their dues are dropped from the records at the national office. Chapter/</w:t>
      </w:r>
      <w:r w:rsidR="00562588">
        <w:rPr>
          <w:sz w:val="28"/>
          <w:szCs w:val="28"/>
        </w:rPr>
        <w:t>C</w:t>
      </w:r>
      <w:r w:rsidRPr="00C10BB6">
        <w:rPr>
          <w:sz w:val="28"/>
          <w:szCs w:val="28"/>
        </w:rPr>
        <w:t xml:space="preserve">lub records should be marked accordingly.  The </w:t>
      </w:r>
      <w:r w:rsidR="00562588">
        <w:rPr>
          <w:sz w:val="28"/>
          <w:szCs w:val="28"/>
        </w:rPr>
        <w:t>C</w:t>
      </w:r>
      <w:r w:rsidRPr="00C10BB6">
        <w:rPr>
          <w:sz w:val="28"/>
          <w:szCs w:val="28"/>
        </w:rPr>
        <w:t>hapter/</w:t>
      </w:r>
      <w:r w:rsidR="00562588">
        <w:rPr>
          <w:sz w:val="28"/>
          <w:szCs w:val="28"/>
        </w:rPr>
        <w:t>C</w:t>
      </w:r>
      <w:r w:rsidRPr="00C10BB6">
        <w:rPr>
          <w:sz w:val="28"/>
          <w:szCs w:val="28"/>
        </w:rPr>
        <w:t>lub secretary should write each “dropped” member and provide information on how they may be reinstated.</w:t>
      </w:r>
    </w:p>
    <w:p w14:paraId="7BF0CBF6" w14:textId="77777777" w:rsidR="00D56F11" w:rsidRPr="00C10BB6" w:rsidRDefault="00D56F11" w:rsidP="00C10BB6">
      <w:pPr>
        <w:spacing w:line="240" w:lineRule="auto"/>
        <w:rPr>
          <w:sz w:val="28"/>
          <w:szCs w:val="28"/>
        </w:rPr>
      </w:pPr>
    </w:p>
    <w:p w14:paraId="4863308C" w14:textId="5FCD8903" w:rsidR="0064412E" w:rsidRPr="00C10BB6" w:rsidRDefault="0064412E" w:rsidP="00C10BB6">
      <w:pPr>
        <w:spacing w:line="240" w:lineRule="auto"/>
        <w:rPr>
          <w:sz w:val="28"/>
          <w:szCs w:val="28"/>
        </w:rPr>
      </w:pPr>
      <w:r w:rsidRPr="00D56F11">
        <w:rPr>
          <w:b/>
          <w:bCs/>
          <w:sz w:val="28"/>
          <w:szCs w:val="28"/>
        </w:rPr>
        <w:t>REINSTATEMENT OF MEMBERSHIP</w:t>
      </w:r>
    </w:p>
    <w:p w14:paraId="1610AB64" w14:textId="150FF992" w:rsidR="0064412E" w:rsidRDefault="0064412E" w:rsidP="00D80F4C">
      <w:pPr>
        <w:spacing w:line="240" w:lineRule="auto"/>
        <w:rPr>
          <w:sz w:val="28"/>
          <w:szCs w:val="28"/>
        </w:rPr>
      </w:pPr>
      <w:r w:rsidRPr="00C10BB6">
        <w:rPr>
          <w:sz w:val="28"/>
          <w:szCs w:val="28"/>
        </w:rPr>
        <w:t>Members who have been dropped for non-payment of dues or who have resigned, may be reinstated by paying the annual dues for the current year.  For the record, a new application should be submitted with a notation thereon that this is a reinstatement. Members who reinstate during the year will receive a dues invoice for the following year. The September-December grace period does not apply for reinstatements.</w:t>
      </w:r>
    </w:p>
    <w:p w14:paraId="20E60ADE" w14:textId="77777777" w:rsidR="00D80F4C" w:rsidRPr="00D56F11" w:rsidRDefault="00D80F4C" w:rsidP="00D80F4C">
      <w:pPr>
        <w:spacing w:line="240" w:lineRule="auto"/>
        <w:rPr>
          <w:b/>
          <w:bCs/>
          <w:sz w:val="28"/>
          <w:szCs w:val="28"/>
        </w:rPr>
      </w:pPr>
    </w:p>
    <w:p w14:paraId="47611CCF" w14:textId="3039099F" w:rsidR="0064412E" w:rsidRPr="00D56F11" w:rsidRDefault="0064412E" w:rsidP="00966ED1">
      <w:pPr>
        <w:rPr>
          <w:sz w:val="28"/>
          <w:szCs w:val="28"/>
        </w:rPr>
      </w:pPr>
      <w:r w:rsidRPr="00D56F11">
        <w:rPr>
          <w:b/>
          <w:bCs/>
          <w:sz w:val="28"/>
          <w:szCs w:val="28"/>
        </w:rPr>
        <w:t>MEMBERSHIP REPORTS</w:t>
      </w:r>
    </w:p>
    <w:p w14:paraId="1D9EB4D5" w14:textId="5C7437DE" w:rsidR="0064412E" w:rsidRPr="00D56F11" w:rsidRDefault="0064412E" w:rsidP="00966ED1">
      <w:pPr>
        <w:rPr>
          <w:sz w:val="28"/>
          <w:szCs w:val="28"/>
        </w:rPr>
      </w:pPr>
      <w:r w:rsidRPr="00D56F11">
        <w:rPr>
          <w:sz w:val="28"/>
          <w:szCs w:val="28"/>
        </w:rPr>
        <w:t xml:space="preserve">The </w:t>
      </w:r>
      <w:r w:rsidR="00583B76">
        <w:rPr>
          <w:sz w:val="28"/>
          <w:szCs w:val="28"/>
        </w:rPr>
        <w:t>N</w:t>
      </w:r>
      <w:r w:rsidRPr="00D56F11">
        <w:rPr>
          <w:sz w:val="28"/>
          <w:szCs w:val="28"/>
        </w:rPr>
        <w:t xml:space="preserve">ational </w:t>
      </w:r>
      <w:r w:rsidR="00583B76">
        <w:rPr>
          <w:sz w:val="28"/>
          <w:szCs w:val="28"/>
        </w:rPr>
        <w:t>O</w:t>
      </w:r>
      <w:r w:rsidRPr="00D56F11">
        <w:rPr>
          <w:sz w:val="28"/>
          <w:szCs w:val="28"/>
        </w:rPr>
        <w:t xml:space="preserve">ffice provides the following reports which are sent to </w:t>
      </w:r>
      <w:r w:rsidR="007D448A">
        <w:rPr>
          <w:sz w:val="28"/>
          <w:szCs w:val="28"/>
        </w:rPr>
        <w:t>C</w:t>
      </w:r>
      <w:r w:rsidRPr="00D56F11">
        <w:rPr>
          <w:sz w:val="28"/>
          <w:szCs w:val="28"/>
        </w:rPr>
        <w:t>hapter/</w:t>
      </w:r>
      <w:r w:rsidR="007D448A">
        <w:rPr>
          <w:sz w:val="28"/>
          <w:szCs w:val="28"/>
        </w:rPr>
        <w:t>C</w:t>
      </w:r>
      <w:r w:rsidRPr="00D56F11">
        <w:rPr>
          <w:sz w:val="28"/>
          <w:szCs w:val="28"/>
        </w:rPr>
        <w:t xml:space="preserve">lub </w:t>
      </w:r>
      <w:r w:rsidR="007D448A">
        <w:rPr>
          <w:sz w:val="28"/>
          <w:szCs w:val="28"/>
        </w:rPr>
        <w:t>S</w:t>
      </w:r>
      <w:r w:rsidRPr="00D56F11">
        <w:rPr>
          <w:sz w:val="28"/>
          <w:szCs w:val="28"/>
        </w:rPr>
        <w:t>ecretaries:</w:t>
      </w:r>
    </w:p>
    <w:p w14:paraId="56A62B91" w14:textId="2EE6C950" w:rsidR="0064412E" w:rsidRPr="00D56F11" w:rsidRDefault="0064412E">
      <w:pPr>
        <w:pStyle w:val="ListParagraph"/>
        <w:numPr>
          <w:ilvl w:val="0"/>
          <w:numId w:val="20"/>
        </w:numPr>
        <w:rPr>
          <w:sz w:val="28"/>
          <w:szCs w:val="28"/>
        </w:rPr>
      </w:pPr>
      <w:r w:rsidRPr="00D56F11">
        <w:rPr>
          <w:sz w:val="28"/>
          <w:szCs w:val="28"/>
        </w:rPr>
        <w:t>The Chapter/Club A-Z Report is issued upon request by contacting the National Office.</w:t>
      </w:r>
    </w:p>
    <w:p w14:paraId="3278A1F8" w14:textId="4DAF1451" w:rsidR="0064412E" w:rsidRPr="00D56F11" w:rsidRDefault="0064412E" w:rsidP="00966ED1">
      <w:pPr>
        <w:rPr>
          <w:sz w:val="28"/>
          <w:szCs w:val="28"/>
        </w:rPr>
      </w:pPr>
      <w:r w:rsidRPr="00D56F11">
        <w:rPr>
          <w:sz w:val="28"/>
          <w:szCs w:val="28"/>
        </w:rPr>
        <w:t>The A-Z Report contains the following information:</w:t>
      </w:r>
    </w:p>
    <w:p w14:paraId="33FA29AF" w14:textId="477BEB2E" w:rsidR="0064412E" w:rsidRPr="00D56F11" w:rsidRDefault="0064412E">
      <w:pPr>
        <w:pStyle w:val="ListParagraph"/>
        <w:numPr>
          <w:ilvl w:val="0"/>
          <w:numId w:val="21"/>
        </w:numPr>
        <w:spacing w:after="0" w:line="240" w:lineRule="auto"/>
        <w:rPr>
          <w:sz w:val="28"/>
          <w:szCs w:val="28"/>
        </w:rPr>
      </w:pPr>
      <w:r w:rsidRPr="00D56F11">
        <w:rPr>
          <w:sz w:val="28"/>
          <w:szCs w:val="28"/>
        </w:rPr>
        <w:t>Chapter/Club code. The first two digits indicate the chapter and, where applicable, the 3</w:t>
      </w:r>
      <w:r w:rsidRPr="007D448A">
        <w:rPr>
          <w:sz w:val="28"/>
          <w:szCs w:val="28"/>
          <w:vertAlign w:val="superscript"/>
        </w:rPr>
        <w:t>rd</w:t>
      </w:r>
      <w:r w:rsidR="007D448A">
        <w:rPr>
          <w:sz w:val="28"/>
          <w:szCs w:val="28"/>
        </w:rPr>
        <w:t xml:space="preserve"> </w:t>
      </w:r>
      <w:r w:rsidRPr="00D56F11">
        <w:rPr>
          <w:sz w:val="28"/>
          <w:szCs w:val="28"/>
        </w:rPr>
        <w:t>and 4</w:t>
      </w:r>
      <w:r w:rsidRPr="007D448A">
        <w:rPr>
          <w:sz w:val="28"/>
          <w:szCs w:val="28"/>
          <w:vertAlign w:val="superscript"/>
        </w:rPr>
        <w:t>th</w:t>
      </w:r>
      <w:r w:rsidR="007D448A">
        <w:rPr>
          <w:sz w:val="28"/>
          <w:szCs w:val="28"/>
        </w:rPr>
        <w:t xml:space="preserve"> </w:t>
      </w:r>
      <w:r w:rsidRPr="00D56F11">
        <w:rPr>
          <w:sz w:val="28"/>
          <w:szCs w:val="28"/>
        </w:rPr>
        <w:t>digits identify the club.</w:t>
      </w:r>
    </w:p>
    <w:p w14:paraId="59268AD4" w14:textId="4C509DC8" w:rsidR="0064412E" w:rsidRPr="00D56F11" w:rsidRDefault="0064412E">
      <w:pPr>
        <w:pStyle w:val="ListParagraph"/>
        <w:numPr>
          <w:ilvl w:val="0"/>
          <w:numId w:val="21"/>
        </w:numPr>
        <w:spacing w:after="0" w:line="240" w:lineRule="auto"/>
        <w:rPr>
          <w:sz w:val="28"/>
          <w:szCs w:val="28"/>
        </w:rPr>
      </w:pPr>
      <w:r w:rsidRPr="00D56F11">
        <w:rPr>
          <w:sz w:val="28"/>
          <w:szCs w:val="28"/>
        </w:rPr>
        <w:t>Member number. Each member is assigned a member number which becomes the permanent identification number for that member in the national office records.</w:t>
      </w:r>
    </w:p>
    <w:p w14:paraId="058DA59E" w14:textId="7EA06570" w:rsidR="0064412E" w:rsidRPr="00D56F11" w:rsidRDefault="0064412E">
      <w:pPr>
        <w:pStyle w:val="ListParagraph"/>
        <w:numPr>
          <w:ilvl w:val="0"/>
          <w:numId w:val="22"/>
        </w:numPr>
        <w:spacing w:after="0" w:line="240" w:lineRule="auto"/>
        <w:rPr>
          <w:sz w:val="28"/>
          <w:szCs w:val="28"/>
        </w:rPr>
      </w:pPr>
      <w:r w:rsidRPr="00D56F11">
        <w:rPr>
          <w:sz w:val="28"/>
          <w:szCs w:val="28"/>
        </w:rPr>
        <w:t>Date Processed</w:t>
      </w:r>
    </w:p>
    <w:p w14:paraId="69E8D64F" w14:textId="6440AC0D" w:rsidR="0064412E" w:rsidRPr="00D56F11" w:rsidRDefault="0064412E">
      <w:pPr>
        <w:pStyle w:val="ListParagraph"/>
        <w:numPr>
          <w:ilvl w:val="0"/>
          <w:numId w:val="22"/>
        </w:numPr>
        <w:spacing w:after="0" w:line="240" w:lineRule="auto"/>
        <w:rPr>
          <w:sz w:val="28"/>
          <w:szCs w:val="28"/>
        </w:rPr>
      </w:pPr>
      <w:r w:rsidRPr="00D56F11">
        <w:rPr>
          <w:sz w:val="28"/>
          <w:szCs w:val="28"/>
        </w:rPr>
        <w:t>General Donation</w:t>
      </w:r>
    </w:p>
    <w:p w14:paraId="588B2D53" w14:textId="454312F8" w:rsidR="0064412E" w:rsidRPr="00D56F11" w:rsidRDefault="0064412E">
      <w:pPr>
        <w:pStyle w:val="ListParagraph"/>
        <w:numPr>
          <w:ilvl w:val="0"/>
          <w:numId w:val="22"/>
        </w:numPr>
        <w:spacing w:after="0" w:line="240" w:lineRule="auto"/>
        <w:rPr>
          <w:sz w:val="28"/>
          <w:szCs w:val="28"/>
        </w:rPr>
      </w:pPr>
      <w:r w:rsidRPr="00D56F11">
        <w:rPr>
          <w:sz w:val="28"/>
          <w:szCs w:val="28"/>
        </w:rPr>
        <w:t>Charitable Donation</w:t>
      </w:r>
    </w:p>
    <w:p w14:paraId="0ED143C4" w14:textId="3272133B" w:rsidR="0064412E" w:rsidRPr="00D56F11" w:rsidRDefault="0064412E">
      <w:pPr>
        <w:pStyle w:val="ListParagraph"/>
        <w:numPr>
          <w:ilvl w:val="0"/>
          <w:numId w:val="22"/>
        </w:numPr>
        <w:spacing w:after="0" w:line="240" w:lineRule="auto"/>
        <w:rPr>
          <w:sz w:val="28"/>
          <w:szCs w:val="28"/>
        </w:rPr>
      </w:pPr>
      <w:r w:rsidRPr="00D56F11">
        <w:rPr>
          <w:sz w:val="28"/>
          <w:szCs w:val="28"/>
        </w:rPr>
        <w:t>Electronic Pioneer</w:t>
      </w:r>
      <w:r w:rsidR="005648B6">
        <w:rPr>
          <w:sz w:val="28"/>
          <w:szCs w:val="28"/>
        </w:rPr>
        <w:t xml:space="preserve"> Connection</w:t>
      </w:r>
    </w:p>
    <w:p w14:paraId="55505059" w14:textId="6468E567" w:rsidR="0064412E" w:rsidRPr="00D56F11" w:rsidRDefault="0064412E">
      <w:pPr>
        <w:pStyle w:val="ListParagraph"/>
        <w:numPr>
          <w:ilvl w:val="0"/>
          <w:numId w:val="22"/>
        </w:numPr>
        <w:spacing w:after="0" w:line="240" w:lineRule="auto"/>
        <w:rPr>
          <w:sz w:val="28"/>
          <w:szCs w:val="28"/>
        </w:rPr>
      </w:pPr>
      <w:r w:rsidRPr="00D56F11">
        <w:rPr>
          <w:sz w:val="28"/>
          <w:szCs w:val="28"/>
        </w:rPr>
        <w:t>Membership Class</w:t>
      </w:r>
    </w:p>
    <w:p w14:paraId="4FE691DC" w14:textId="124411D8" w:rsidR="0064412E" w:rsidRPr="00890084" w:rsidRDefault="0064412E" w:rsidP="00D56F11">
      <w:pPr>
        <w:pStyle w:val="ListParagraph"/>
        <w:numPr>
          <w:ilvl w:val="0"/>
          <w:numId w:val="22"/>
        </w:numPr>
        <w:spacing w:after="0" w:line="240" w:lineRule="auto"/>
        <w:rPr>
          <w:sz w:val="28"/>
          <w:szCs w:val="28"/>
        </w:rPr>
      </w:pPr>
      <w:r w:rsidRPr="00890084">
        <w:rPr>
          <w:sz w:val="28"/>
          <w:szCs w:val="28"/>
        </w:rPr>
        <w:t>Membership Type</w:t>
      </w:r>
    </w:p>
    <w:p w14:paraId="5B76874D" w14:textId="4DB9BE0C" w:rsidR="0064412E" w:rsidRPr="00D56F11" w:rsidRDefault="0064412E">
      <w:pPr>
        <w:pStyle w:val="ListParagraph"/>
        <w:numPr>
          <w:ilvl w:val="0"/>
          <w:numId w:val="22"/>
        </w:numPr>
        <w:spacing w:after="0" w:line="240" w:lineRule="auto"/>
        <w:rPr>
          <w:sz w:val="28"/>
          <w:szCs w:val="28"/>
        </w:rPr>
      </w:pPr>
      <w:r w:rsidRPr="00D56F11">
        <w:rPr>
          <w:sz w:val="28"/>
          <w:szCs w:val="28"/>
        </w:rPr>
        <w:t>Membership Status</w:t>
      </w:r>
    </w:p>
    <w:p w14:paraId="1F4C3284" w14:textId="310C86C5" w:rsidR="0064412E" w:rsidRPr="00D56F11" w:rsidRDefault="0064412E">
      <w:pPr>
        <w:pStyle w:val="ListParagraph"/>
        <w:numPr>
          <w:ilvl w:val="0"/>
          <w:numId w:val="22"/>
        </w:numPr>
        <w:spacing w:after="0" w:line="240" w:lineRule="auto"/>
        <w:rPr>
          <w:sz w:val="28"/>
          <w:szCs w:val="28"/>
        </w:rPr>
      </w:pPr>
      <w:r w:rsidRPr="00D56F11">
        <w:rPr>
          <w:sz w:val="28"/>
          <w:szCs w:val="28"/>
        </w:rPr>
        <w:t>Name and address</w:t>
      </w:r>
    </w:p>
    <w:p w14:paraId="6E9508D5" w14:textId="5D32C2AD" w:rsidR="0064412E" w:rsidRPr="00D56F11" w:rsidRDefault="0064412E">
      <w:pPr>
        <w:pStyle w:val="ListParagraph"/>
        <w:numPr>
          <w:ilvl w:val="0"/>
          <w:numId w:val="22"/>
        </w:numPr>
        <w:spacing w:after="0" w:line="240" w:lineRule="auto"/>
        <w:rPr>
          <w:sz w:val="28"/>
          <w:szCs w:val="28"/>
        </w:rPr>
      </w:pPr>
      <w:r w:rsidRPr="00D56F11">
        <w:rPr>
          <w:sz w:val="28"/>
          <w:szCs w:val="28"/>
        </w:rPr>
        <w:t>Year Joined ITPA</w:t>
      </w:r>
    </w:p>
    <w:p w14:paraId="733CBB2C" w14:textId="01E8161F" w:rsidR="0064412E" w:rsidRPr="00D56F11" w:rsidRDefault="0064412E">
      <w:pPr>
        <w:pStyle w:val="ListParagraph"/>
        <w:numPr>
          <w:ilvl w:val="0"/>
          <w:numId w:val="22"/>
        </w:numPr>
        <w:spacing w:after="0" w:line="240" w:lineRule="auto"/>
        <w:rPr>
          <w:sz w:val="28"/>
          <w:szCs w:val="28"/>
        </w:rPr>
      </w:pPr>
      <w:r w:rsidRPr="00D56F11">
        <w:rPr>
          <w:sz w:val="28"/>
          <w:szCs w:val="28"/>
        </w:rPr>
        <w:t>Year entered industry</w:t>
      </w:r>
    </w:p>
    <w:p w14:paraId="2D5B06D0" w14:textId="06FE1DDC" w:rsidR="0064412E" w:rsidRPr="00D56F11" w:rsidRDefault="0064412E">
      <w:pPr>
        <w:pStyle w:val="ListParagraph"/>
        <w:numPr>
          <w:ilvl w:val="0"/>
          <w:numId w:val="22"/>
        </w:numPr>
        <w:spacing w:line="240" w:lineRule="auto"/>
        <w:rPr>
          <w:sz w:val="28"/>
          <w:szCs w:val="28"/>
        </w:rPr>
      </w:pPr>
      <w:r w:rsidRPr="00D56F11">
        <w:rPr>
          <w:sz w:val="28"/>
          <w:szCs w:val="28"/>
        </w:rPr>
        <w:t>E-mail address</w:t>
      </w:r>
    </w:p>
    <w:p w14:paraId="1A61B74D" w14:textId="3E1CEBC3" w:rsidR="0064412E" w:rsidRDefault="0064412E">
      <w:pPr>
        <w:pStyle w:val="ListParagraph"/>
        <w:numPr>
          <w:ilvl w:val="0"/>
          <w:numId w:val="22"/>
        </w:numPr>
        <w:spacing w:line="240" w:lineRule="auto"/>
        <w:rPr>
          <w:sz w:val="28"/>
          <w:szCs w:val="28"/>
        </w:rPr>
      </w:pPr>
      <w:r w:rsidRPr="00D56F11">
        <w:rPr>
          <w:sz w:val="28"/>
          <w:szCs w:val="28"/>
        </w:rPr>
        <w:t>Telephone number</w:t>
      </w:r>
    </w:p>
    <w:p w14:paraId="768D690F" w14:textId="77777777" w:rsidR="00D56F11" w:rsidRPr="00D56F11" w:rsidRDefault="00D56F11" w:rsidP="00D56F11">
      <w:pPr>
        <w:pStyle w:val="ListParagraph"/>
        <w:spacing w:line="240" w:lineRule="auto"/>
        <w:rPr>
          <w:sz w:val="28"/>
          <w:szCs w:val="28"/>
        </w:rPr>
      </w:pPr>
    </w:p>
    <w:p w14:paraId="7129B5CC" w14:textId="27F510F4" w:rsidR="0064412E" w:rsidRPr="00D56F11" w:rsidRDefault="0064412E">
      <w:pPr>
        <w:pStyle w:val="ListParagraph"/>
        <w:numPr>
          <w:ilvl w:val="0"/>
          <w:numId w:val="23"/>
        </w:numPr>
        <w:rPr>
          <w:sz w:val="28"/>
          <w:szCs w:val="28"/>
        </w:rPr>
      </w:pPr>
      <w:r w:rsidRPr="00D56F11">
        <w:rPr>
          <w:sz w:val="28"/>
          <w:szCs w:val="28"/>
        </w:rPr>
        <w:t xml:space="preserve">A Member Update Report for each </w:t>
      </w:r>
      <w:r w:rsidR="00890084">
        <w:rPr>
          <w:sz w:val="28"/>
          <w:szCs w:val="28"/>
        </w:rPr>
        <w:t>C</w:t>
      </w:r>
      <w:r w:rsidRPr="00D56F11">
        <w:rPr>
          <w:sz w:val="28"/>
          <w:szCs w:val="28"/>
        </w:rPr>
        <w:t>lub/</w:t>
      </w:r>
      <w:r w:rsidR="00890084">
        <w:rPr>
          <w:sz w:val="28"/>
          <w:szCs w:val="28"/>
        </w:rPr>
        <w:t>C</w:t>
      </w:r>
      <w:r w:rsidRPr="00D56F11">
        <w:rPr>
          <w:sz w:val="28"/>
          <w:szCs w:val="28"/>
        </w:rPr>
        <w:t xml:space="preserve">hapter is issued monthly. The report reflects the activity within the </w:t>
      </w:r>
      <w:r w:rsidR="00890084">
        <w:rPr>
          <w:sz w:val="28"/>
          <w:szCs w:val="28"/>
        </w:rPr>
        <w:t>C</w:t>
      </w:r>
      <w:r w:rsidRPr="00D56F11">
        <w:rPr>
          <w:sz w:val="28"/>
          <w:szCs w:val="28"/>
        </w:rPr>
        <w:t>hapter/</w:t>
      </w:r>
      <w:r w:rsidR="00890084">
        <w:rPr>
          <w:sz w:val="28"/>
          <w:szCs w:val="28"/>
        </w:rPr>
        <w:t>C</w:t>
      </w:r>
      <w:r w:rsidRPr="00D56F11">
        <w:rPr>
          <w:sz w:val="28"/>
          <w:szCs w:val="28"/>
        </w:rPr>
        <w:t xml:space="preserve">lub for the preceding month, i.e., new members, transfers, deceased, etc. </w:t>
      </w:r>
    </w:p>
    <w:p w14:paraId="20EA9688" w14:textId="22615D89" w:rsidR="0064412E" w:rsidRPr="00D56F11" w:rsidRDefault="0064412E" w:rsidP="00A60A32">
      <w:pPr>
        <w:spacing w:line="240" w:lineRule="auto"/>
        <w:rPr>
          <w:sz w:val="28"/>
          <w:szCs w:val="28"/>
        </w:rPr>
      </w:pPr>
      <w:r w:rsidRPr="00D56F11">
        <w:rPr>
          <w:sz w:val="28"/>
          <w:szCs w:val="28"/>
        </w:rPr>
        <w:t xml:space="preserve">The Member Update Report reflects the following information: add, change, </w:t>
      </w:r>
      <w:r w:rsidR="005648B6" w:rsidRPr="00D56F11">
        <w:rPr>
          <w:sz w:val="28"/>
          <w:szCs w:val="28"/>
        </w:rPr>
        <w:t>transfer,</w:t>
      </w:r>
      <w:r w:rsidRPr="00D56F11">
        <w:rPr>
          <w:sz w:val="28"/>
          <w:szCs w:val="28"/>
        </w:rPr>
        <w:t xml:space="preserve"> or deletion. Accuracy of these lists should be verified by </w:t>
      </w:r>
      <w:r w:rsidR="00890084">
        <w:rPr>
          <w:sz w:val="28"/>
          <w:szCs w:val="28"/>
        </w:rPr>
        <w:t>C</w:t>
      </w:r>
      <w:r w:rsidRPr="00D56F11">
        <w:rPr>
          <w:sz w:val="28"/>
          <w:szCs w:val="28"/>
        </w:rPr>
        <w:t>hapter/</w:t>
      </w:r>
      <w:r w:rsidR="00890084">
        <w:rPr>
          <w:sz w:val="28"/>
          <w:szCs w:val="28"/>
        </w:rPr>
        <w:t>C</w:t>
      </w:r>
      <w:r w:rsidRPr="00D56F11">
        <w:rPr>
          <w:sz w:val="28"/>
          <w:szCs w:val="28"/>
        </w:rPr>
        <w:t xml:space="preserve">lub secretaries by comparison with local </w:t>
      </w:r>
      <w:r w:rsidR="00D51E13">
        <w:rPr>
          <w:sz w:val="28"/>
          <w:szCs w:val="28"/>
        </w:rPr>
        <w:t>C</w:t>
      </w:r>
      <w:r w:rsidRPr="00D56F11">
        <w:rPr>
          <w:sz w:val="28"/>
          <w:szCs w:val="28"/>
        </w:rPr>
        <w:t>hapter/</w:t>
      </w:r>
      <w:r w:rsidR="00D51E13">
        <w:rPr>
          <w:sz w:val="28"/>
          <w:szCs w:val="28"/>
        </w:rPr>
        <w:t>C</w:t>
      </w:r>
      <w:r w:rsidRPr="00D56F11">
        <w:rPr>
          <w:sz w:val="28"/>
          <w:szCs w:val="28"/>
        </w:rPr>
        <w:t xml:space="preserve">lub records for additions, deletions, </w:t>
      </w:r>
      <w:r w:rsidR="005648B6" w:rsidRPr="00D56F11">
        <w:rPr>
          <w:sz w:val="28"/>
          <w:szCs w:val="28"/>
        </w:rPr>
        <w:t>changes,</w:t>
      </w:r>
      <w:r w:rsidRPr="00D56F11">
        <w:rPr>
          <w:sz w:val="28"/>
          <w:szCs w:val="28"/>
        </w:rPr>
        <w:t xml:space="preserve"> or transfers. Discrepancies should be reported promptly to the </w:t>
      </w:r>
      <w:r w:rsidR="00D51E13">
        <w:rPr>
          <w:sz w:val="28"/>
          <w:szCs w:val="28"/>
        </w:rPr>
        <w:t>N</w:t>
      </w:r>
      <w:r w:rsidRPr="00D56F11">
        <w:rPr>
          <w:sz w:val="28"/>
          <w:szCs w:val="28"/>
        </w:rPr>
        <w:t xml:space="preserve">ational </w:t>
      </w:r>
      <w:r w:rsidR="00D51E13">
        <w:rPr>
          <w:sz w:val="28"/>
          <w:szCs w:val="28"/>
        </w:rPr>
        <w:t>O</w:t>
      </w:r>
      <w:r w:rsidRPr="00D56F11">
        <w:rPr>
          <w:sz w:val="28"/>
          <w:szCs w:val="28"/>
        </w:rPr>
        <w:t xml:space="preserve">ffice, with copies being sent to the </w:t>
      </w:r>
      <w:r w:rsidR="00890084">
        <w:rPr>
          <w:sz w:val="28"/>
          <w:szCs w:val="28"/>
        </w:rPr>
        <w:t>C</w:t>
      </w:r>
      <w:r w:rsidRPr="00D56F11">
        <w:rPr>
          <w:sz w:val="28"/>
          <w:szCs w:val="28"/>
        </w:rPr>
        <w:t xml:space="preserve">hapter </w:t>
      </w:r>
      <w:r w:rsidR="00890084">
        <w:rPr>
          <w:sz w:val="28"/>
          <w:szCs w:val="28"/>
        </w:rPr>
        <w:t>S</w:t>
      </w:r>
      <w:r w:rsidRPr="00D56F11">
        <w:rPr>
          <w:sz w:val="28"/>
          <w:szCs w:val="28"/>
        </w:rPr>
        <w:t>ecretary, if applicable.</w:t>
      </w:r>
    </w:p>
    <w:p w14:paraId="57349EEE" w14:textId="5EC30415" w:rsidR="0064412E" w:rsidRPr="00A60A32" w:rsidRDefault="0064412E">
      <w:pPr>
        <w:pStyle w:val="ListParagraph"/>
        <w:numPr>
          <w:ilvl w:val="0"/>
          <w:numId w:val="23"/>
        </w:numPr>
        <w:spacing w:line="240" w:lineRule="auto"/>
        <w:rPr>
          <w:sz w:val="28"/>
          <w:szCs w:val="28"/>
        </w:rPr>
      </w:pPr>
      <w:r w:rsidRPr="00A60A32">
        <w:rPr>
          <w:sz w:val="28"/>
          <w:szCs w:val="28"/>
        </w:rPr>
        <w:t xml:space="preserve">Chapter/Club Annual Dues Refund Reimbursement Report is issued to </w:t>
      </w:r>
      <w:r w:rsidR="00E75966">
        <w:rPr>
          <w:sz w:val="28"/>
          <w:szCs w:val="28"/>
        </w:rPr>
        <w:t>C</w:t>
      </w:r>
      <w:r w:rsidRPr="00A60A32">
        <w:rPr>
          <w:sz w:val="28"/>
          <w:szCs w:val="28"/>
        </w:rPr>
        <w:t xml:space="preserve">hapter </w:t>
      </w:r>
      <w:r w:rsidR="00E75966">
        <w:rPr>
          <w:sz w:val="28"/>
          <w:szCs w:val="28"/>
        </w:rPr>
        <w:t>S</w:t>
      </w:r>
      <w:r w:rsidRPr="00A60A32">
        <w:rPr>
          <w:sz w:val="28"/>
          <w:szCs w:val="28"/>
        </w:rPr>
        <w:t>ecretaries and includes the members paid and the total amount of refund.</w:t>
      </w:r>
    </w:p>
    <w:p w14:paraId="18C1EE93" w14:textId="5E52CEF3" w:rsidR="0064412E" w:rsidRPr="00A60A32" w:rsidRDefault="0064412E">
      <w:pPr>
        <w:pStyle w:val="ListParagraph"/>
        <w:numPr>
          <w:ilvl w:val="0"/>
          <w:numId w:val="23"/>
        </w:numPr>
        <w:spacing w:line="240" w:lineRule="auto"/>
        <w:rPr>
          <w:sz w:val="28"/>
          <w:szCs w:val="28"/>
        </w:rPr>
      </w:pPr>
      <w:r w:rsidRPr="00A60A32">
        <w:rPr>
          <w:sz w:val="28"/>
          <w:szCs w:val="28"/>
        </w:rPr>
        <w:t xml:space="preserve">Chapter </w:t>
      </w:r>
      <w:r w:rsidR="00762804">
        <w:rPr>
          <w:sz w:val="28"/>
          <w:szCs w:val="28"/>
        </w:rPr>
        <w:t>S</w:t>
      </w:r>
      <w:r w:rsidRPr="00A60A32">
        <w:rPr>
          <w:sz w:val="28"/>
          <w:szCs w:val="28"/>
        </w:rPr>
        <w:t xml:space="preserve">ecretaries may receive copies of reports sent to all affiliated </w:t>
      </w:r>
      <w:r w:rsidR="00E75966" w:rsidRPr="00A60A32">
        <w:rPr>
          <w:sz w:val="28"/>
          <w:szCs w:val="28"/>
        </w:rPr>
        <w:t>clubs upon</w:t>
      </w:r>
      <w:r w:rsidRPr="00A60A32">
        <w:rPr>
          <w:sz w:val="28"/>
          <w:szCs w:val="28"/>
        </w:rPr>
        <w:t xml:space="preserve"> request.</w:t>
      </w:r>
    </w:p>
    <w:p w14:paraId="62EA3645" w14:textId="77777777" w:rsidR="0064412E" w:rsidRPr="00D56F11" w:rsidRDefault="0064412E" w:rsidP="00966ED1">
      <w:pPr>
        <w:rPr>
          <w:sz w:val="28"/>
          <w:szCs w:val="28"/>
        </w:rPr>
      </w:pPr>
    </w:p>
    <w:p w14:paraId="4677D2A9" w14:textId="558CBD38" w:rsidR="0064412E" w:rsidRPr="00042907" w:rsidRDefault="0064412E" w:rsidP="00966ED1">
      <w:pPr>
        <w:rPr>
          <w:sz w:val="28"/>
          <w:szCs w:val="28"/>
        </w:rPr>
      </w:pPr>
      <w:r w:rsidRPr="00042907">
        <w:rPr>
          <w:b/>
          <w:bCs/>
          <w:sz w:val="28"/>
          <w:szCs w:val="28"/>
        </w:rPr>
        <w:t>MEMBERSHIP STATUS ON OR AFTER LEAVING THE INDUSTRY</w:t>
      </w:r>
    </w:p>
    <w:p w14:paraId="1D0D4FF6" w14:textId="1343F187" w:rsidR="0064412E" w:rsidRPr="00042907" w:rsidRDefault="0064412E" w:rsidP="00966ED1">
      <w:pPr>
        <w:rPr>
          <w:sz w:val="28"/>
          <w:szCs w:val="28"/>
        </w:rPr>
      </w:pPr>
      <w:r w:rsidRPr="00042907">
        <w:rPr>
          <w:sz w:val="28"/>
          <w:szCs w:val="28"/>
        </w:rPr>
        <w:t>Membership does not cease if a member leaves active service in the telecommunications industry provided the annual dues are paid or the individual has met the provisions for Life membership.</w:t>
      </w:r>
    </w:p>
    <w:p w14:paraId="6B268935" w14:textId="309575E6" w:rsidR="0064412E" w:rsidRPr="00042907" w:rsidRDefault="0064412E" w:rsidP="00966ED1">
      <w:pPr>
        <w:rPr>
          <w:sz w:val="28"/>
          <w:szCs w:val="28"/>
        </w:rPr>
      </w:pPr>
      <w:r w:rsidRPr="00042907">
        <w:rPr>
          <w:sz w:val="28"/>
          <w:szCs w:val="28"/>
        </w:rPr>
        <w:t>A member who leaves the industry and is not qualified for Life membership may continue as a regular Active member by paying the appropriate annual dues.</w:t>
      </w:r>
    </w:p>
    <w:p w14:paraId="57374BA6" w14:textId="70D8D8AF" w:rsidR="0064412E" w:rsidRPr="00042907" w:rsidRDefault="0064412E" w:rsidP="00966ED1">
      <w:pPr>
        <w:rPr>
          <w:sz w:val="28"/>
          <w:szCs w:val="28"/>
        </w:rPr>
      </w:pPr>
      <w:r w:rsidRPr="00042907">
        <w:rPr>
          <w:sz w:val="28"/>
          <w:szCs w:val="28"/>
        </w:rPr>
        <w:t>A person who has not previously been a member and who has terminated their service in the telecommunications industry may be admitted as a member upon completion of an Application for Membership and payment of dues.</w:t>
      </w:r>
    </w:p>
    <w:p w14:paraId="7F5E0401" w14:textId="77777777" w:rsidR="0064412E" w:rsidRPr="00042907" w:rsidRDefault="0064412E" w:rsidP="00966ED1">
      <w:pPr>
        <w:rPr>
          <w:sz w:val="28"/>
          <w:szCs w:val="28"/>
        </w:rPr>
      </w:pPr>
      <w:r w:rsidRPr="00042907">
        <w:rPr>
          <w:sz w:val="28"/>
          <w:szCs w:val="28"/>
        </w:rPr>
        <w:t>Anyone who had previously been a member may be reinstated at any time.</w:t>
      </w:r>
    </w:p>
    <w:p w14:paraId="22719271" w14:textId="77777777" w:rsidR="00760BD3" w:rsidRDefault="00760BD3" w:rsidP="00966ED1">
      <w:pPr>
        <w:rPr>
          <w:b/>
          <w:bCs/>
          <w:sz w:val="28"/>
          <w:szCs w:val="28"/>
        </w:rPr>
      </w:pPr>
    </w:p>
    <w:p w14:paraId="60132A3D" w14:textId="77777777" w:rsidR="009C6152" w:rsidRDefault="009C6152" w:rsidP="00966ED1">
      <w:pPr>
        <w:rPr>
          <w:b/>
          <w:bCs/>
          <w:sz w:val="28"/>
          <w:szCs w:val="28"/>
        </w:rPr>
      </w:pPr>
    </w:p>
    <w:p w14:paraId="31634E99" w14:textId="59C11A19" w:rsidR="0064412E" w:rsidRPr="00042907" w:rsidRDefault="0064412E" w:rsidP="00966ED1">
      <w:pPr>
        <w:rPr>
          <w:sz w:val="28"/>
          <w:szCs w:val="28"/>
        </w:rPr>
      </w:pPr>
      <w:r w:rsidRPr="00760BD3">
        <w:rPr>
          <w:b/>
          <w:bCs/>
          <w:sz w:val="28"/>
          <w:szCs w:val="28"/>
        </w:rPr>
        <w:t>RECORD OF MEMBERSHIP</w:t>
      </w:r>
    </w:p>
    <w:p w14:paraId="0BB0FDE6" w14:textId="517E61FB" w:rsidR="0064412E" w:rsidRPr="00042907" w:rsidRDefault="0064412E" w:rsidP="00966ED1">
      <w:pPr>
        <w:rPr>
          <w:sz w:val="28"/>
          <w:szCs w:val="28"/>
        </w:rPr>
      </w:pPr>
      <w:r w:rsidRPr="00042907">
        <w:rPr>
          <w:sz w:val="28"/>
          <w:szCs w:val="28"/>
        </w:rPr>
        <w:t xml:space="preserve">It is the responsibility of the </w:t>
      </w:r>
      <w:r w:rsidR="002A625F">
        <w:rPr>
          <w:sz w:val="28"/>
          <w:szCs w:val="28"/>
        </w:rPr>
        <w:t>C</w:t>
      </w:r>
      <w:r w:rsidRPr="00042907">
        <w:rPr>
          <w:sz w:val="28"/>
          <w:szCs w:val="28"/>
        </w:rPr>
        <w:t>hapter/</w:t>
      </w:r>
      <w:r w:rsidR="002A625F">
        <w:rPr>
          <w:sz w:val="28"/>
          <w:szCs w:val="28"/>
        </w:rPr>
        <w:t>C</w:t>
      </w:r>
      <w:r w:rsidRPr="00042907">
        <w:rPr>
          <w:sz w:val="28"/>
          <w:szCs w:val="28"/>
        </w:rPr>
        <w:t xml:space="preserve">lub to maintain current accurate club records and report changes, </w:t>
      </w:r>
      <w:r w:rsidR="005169B7" w:rsidRPr="00042907">
        <w:rPr>
          <w:sz w:val="28"/>
          <w:szCs w:val="28"/>
        </w:rPr>
        <w:t>updates,</w:t>
      </w:r>
      <w:r w:rsidRPr="00042907">
        <w:rPr>
          <w:sz w:val="28"/>
          <w:szCs w:val="28"/>
        </w:rPr>
        <w:t xml:space="preserve"> and discrepancies as soon as possible to the National Office.</w:t>
      </w:r>
    </w:p>
    <w:p w14:paraId="184F3D33" w14:textId="72315EE0" w:rsidR="0064412E" w:rsidRPr="00042907" w:rsidRDefault="0064412E" w:rsidP="00966ED1">
      <w:pPr>
        <w:rPr>
          <w:sz w:val="28"/>
          <w:szCs w:val="28"/>
        </w:rPr>
      </w:pPr>
      <w:r w:rsidRPr="00042907">
        <w:rPr>
          <w:sz w:val="28"/>
          <w:szCs w:val="28"/>
        </w:rPr>
        <w:t>For ready reference, a file should be maintained (preferably electronically) of all current members, showing name, address (business and residence), date of birth, retirement date, dues record and type of membership.</w:t>
      </w:r>
    </w:p>
    <w:p w14:paraId="32EB9589" w14:textId="77777777" w:rsidR="0064412E" w:rsidRPr="00042907" w:rsidRDefault="0064412E" w:rsidP="00966ED1">
      <w:pPr>
        <w:rPr>
          <w:sz w:val="28"/>
          <w:szCs w:val="28"/>
        </w:rPr>
      </w:pPr>
      <w:r w:rsidRPr="00042907">
        <w:rPr>
          <w:sz w:val="28"/>
          <w:szCs w:val="28"/>
        </w:rPr>
        <w:t xml:space="preserve">Member data is available electronically from the national headquarters office and can be provided upon request. </w:t>
      </w:r>
    </w:p>
    <w:p w14:paraId="12D4719A" w14:textId="77777777" w:rsidR="0064412E" w:rsidRPr="00966ED1" w:rsidRDefault="0064412E" w:rsidP="00966ED1">
      <w:pPr>
        <w:sectPr w:rsidR="0064412E" w:rsidRPr="00966ED1">
          <w:headerReference w:type="even" r:id="rId25"/>
          <w:headerReference w:type="first" r:id="rId26"/>
          <w:pgSz w:w="12240" w:h="15840"/>
          <w:pgMar w:top="1260" w:right="1340" w:bottom="960" w:left="1340" w:header="746" w:footer="768" w:gutter="0"/>
          <w:cols w:space="720"/>
        </w:sectPr>
      </w:pPr>
    </w:p>
    <w:p w14:paraId="3910602E" w14:textId="319D56A7" w:rsidR="0064412E" w:rsidRPr="00BD6A77" w:rsidRDefault="0064412E" w:rsidP="00BD6A77">
      <w:pPr>
        <w:jc w:val="center"/>
        <w:rPr>
          <w:b/>
          <w:bCs/>
          <w:sz w:val="32"/>
          <w:szCs w:val="32"/>
          <w:u w:val="single"/>
        </w:rPr>
      </w:pPr>
      <w:r w:rsidRPr="00BD6A77">
        <w:rPr>
          <w:b/>
          <w:bCs/>
          <w:sz w:val="32"/>
          <w:szCs w:val="32"/>
          <w:u w:val="single"/>
        </w:rPr>
        <w:t xml:space="preserve">Section 4 </w:t>
      </w:r>
      <w:r w:rsidR="00E135E4" w:rsidRPr="00BD6A77">
        <w:rPr>
          <w:b/>
          <w:bCs/>
          <w:sz w:val="32"/>
          <w:szCs w:val="32"/>
          <w:u w:val="single"/>
        </w:rPr>
        <w:t>– Financial</w:t>
      </w:r>
      <w:r w:rsidRPr="00BD6A77">
        <w:rPr>
          <w:b/>
          <w:bCs/>
          <w:sz w:val="32"/>
          <w:szCs w:val="32"/>
          <w:u w:val="single"/>
        </w:rPr>
        <w:t>:  Dues and Tax Information</w:t>
      </w:r>
    </w:p>
    <w:p w14:paraId="61467B09" w14:textId="27AC7E5E" w:rsidR="0064412E" w:rsidRPr="00966ED1" w:rsidRDefault="0064412E" w:rsidP="00BD6A77">
      <w:pPr>
        <w:jc w:val="center"/>
      </w:pPr>
      <w:r w:rsidRPr="00BD6A77">
        <w:rPr>
          <w:b/>
          <w:bCs/>
          <w:sz w:val="28"/>
          <w:szCs w:val="28"/>
          <w:u w:val="single"/>
        </w:rPr>
        <w:t>Dues &amp; Financial Reporting</w:t>
      </w:r>
    </w:p>
    <w:p w14:paraId="67EAEF72" w14:textId="77777777" w:rsidR="0064412E" w:rsidRPr="00966ED1" w:rsidRDefault="0064412E" w:rsidP="00966ED1">
      <w:pPr>
        <w:sectPr w:rsidR="0064412E" w:rsidRPr="00966ED1" w:rsidSect="0059327E">
          <w:headerReference w:type="even" r:id="rId27"/>
          <w:headerReference w:type="first" r:id="rId28"/>
          <w:pgSz w:w="12240" w:h="15840"/>
          <w:pgMar w:top="1260" w:right="1720" w:bottom="960" w:left="1340" w:header="746" w:footer="768" w:gutter="0"/>
          <w:cols w:space="720"/>
        </w:sectPr>
      </w:pPr>
    </w:p>
    <w:p w14:paraId="3AF0C6D3" w14:textId="77777777" w:rsidR="0064412E" w:rsidRPr="00BD6A77" w:rsidRDefault="0064412E" w:rsidP="00BD6A77">
      <w:pPr>
        <w:spacing w:line="240" w:lineRule="auto"/>
        <w:rPr>
          <w:b/>
          <w:bCs/>
          <w:sz w:val="28"/>
          <w:szCs w:val="28"/>
          <w:u w:val="single"/>
        </w:rPr>
      </w:pPr>
      <w:r w:rsidRPr="00BD6A77">
        <w:rPr>
          <w:b/>
          <w:bCs/>
          <w:sz w:val="28"/>
          <w:szCs w:val="28"/>
          <w:u w:val="single"/>
        </w:rPr>
        <w:t>Dues</w:t>
      </w:r>
    </w:p>
    <w:p w14:paraId="568D4A3D" w14:textId="1F78B3D1" w:rsidR="0064412E" w:rsidRPr="00BD6A77" w:rsidRDefault="0064412E" w:rsidP="00BD6A77">
      <w:pPr>
        <w:spacing w:line="240" w:lineRule="auto"/>
        <w:rPr>
          <w:sz w:val="28"/>
          <w:szCs w:val="28"/>
        </w:rPr>
      </w:pPr>
      <w:r w:rsidRPr="00BD6A77">
        <w:rPr>
          <w:sz w:val="28"/>
          <w:szCs w:val="28"/>
        </w:rPr>
        <w:br w:type="column"/>
      </w:r>
    </w:p>
    <w:p w14:paraId="0565EB3E" w14:textId="77777777" w:rsidR="0064412E" w:rsidRPr="00BD6A77" w:rsidRDefault="0064412E" w:rsidP="00BD6A77">
      <w:pPr>
        <w:spacing w:after="0" w:line="240" w:lineRule="auto"/>
        <w:rPr>
          <w:sz w:val="28"/>
          <w:szCs w:val="28"/>
        </w:rPr>
      </w:pPr>
      <w:r w:rsidRPr="00BD6A77">
        <w:rPr>
          <w:sz w:val="28"/>
          <w:szCs w:val="28"/>
        </w:rPr>
        <w:t>-</w:t>
      </w:r>
      <w:r w:rsidRPr="00BD6A77">
        <w:rPr>
          <w:sz w:val="28"/>
          <w:szCs w:val="28"/>
        </w:rPr>
        <w:tab/>
        <w:t>Dues Categories</w:t>
      </w:r>
    </w:p>
    <w:p w14:paraId="31FE5E46" w14:textId="77777777" w:rsidR="0064412E" w:rsidRPr="00BD6A77" w:rsidRDefault="0064412E" w:rsidP="00BD6A77">
      <w:pPr>
        <w:spacing w:after="0" w:line="240" w:lineRule="auto"/>
        <w:rPr>
          <w:sz w:val="28"/>
          <w:szCs w:val="28"/>
        </w:rPr>
      </w:pPr>
      <w:r w:rsidRPr="00BD6A77">
        <w:rPr>
          <w:sz w:val="28"/>
          <w:szCs w:val="28"/>
        </w:rPr>
        <w:t>-</w:t>
      </w:r>
      <w:r w:rsidRPr="00BD6A77">
        <w:rPr>
          <w:sz w:val="28"/>
          <w:szCs w:val="28"/>
        </w:rPr>
        <w:tab/>
        <w:t>Billing and Collection</w:t>
      </w:r>
    </w:p>
    <w:p w14:paraId="0673787A" w14:textId="7E064B46" w:rsidR="0064412E" w:rsidRPr="00BD6A77" w:rsidRDefault="0064412E" w:rsidP="00BD6A77">
      <w:pPr>
        <w:spacing w:after="0" w:line="240" w:lineRule="auto"/>
        <w:rPr>
          <w:sz w:val="28"/>
          <w:szCs w:val="28"/>
        </w:rPr>
      </w:pPr>
      <w:r w:rsidRPr="00BD6A77">
        <w:rPr>
          <w:sz w:val="28"/>
          <w:szCs w:val="28"/>
        </w:rPr>
        <w:t>-</w:t>
      </w:r>
      <w:r w:rsidRPr="00BD6A77">
        <w:rPr>
          <w:sz w:val="28"/>
          <w:szCs w:val="28"/>
        </w:rPr>
        <w:tab/>
        <w:t xml:space="preserve">Direct Billing/Paid </w:t>
      </w:r>
      <w:r w:rsidR="0070498B">
        <w:rPr>
          <w:sz w:val="28"/>
          <w:szCs w:val="28"/>
        </w:rPr>
        <w:t>b</w:t>
      </w:r>
      <w:r w:rsidRPr="00BD6A77">
        <w:rPr>
          <w:sz w:val="28"/>
          <w:szCs w:val="28"/>
        </w:rPr>
        <w:t>y Member</w:t>
      </w:r>
    </w:p>
    <w:p w14:paraId="16E19A05" w14:textId="7946EA27" w:rsidR="0064412E" w:rsidRPr="00BD6A77" w:rsidRDefault="0064412E" w:rsidP="00BD6A77">
      <w:pPr>
        <w:spacing w:after="0" w:line="240" w:lineRule="auto"/>
        <w:rPr>
          <w:sz w:val="28"/>
          <w:szCs w:val="28"/>
        </w:rPr>
      </w:pPr>
      <w:r w:rsidRPr="00BD6A77">
        <w:rPr>
          <w:sz w:val="28"/>
          <w:szCs w:val="28"/>
        </w:rPr>
        <w:t>-</w:t>
      </w:r>
      <w:r w:rsidRPr="00BD6A77">
        <w:rPr>
          <w:sz w:val="28"/>
          <w:szCs w:val="28"/>
        </w:rPr>
        <w:tab/>
        <w:t xml:space="preserve">Direct Billing/Paid </w:t>
      </w:r>
      <w:r w:rsidR="0070498B">
        <w:rPr>
          <w:sz w:val="28"/>
          <w:szCs w:val="28"/>
        </w:rPr>
        <w:t>b</w:t>
      </w:r>
      <w:r w:rsidRPr="00BD6A77">
        <w:rPr>
          <w:sz w:val="28"/>
          <w:szCs w:val="28"/>
        </w:rPr>
        <w:t>y Company</w:t>
      </w:r>
    </w:p>
    <w:p w14:paraId="67DE600C" w14:textId="77777777" w:rsidR="0064412E" w:rsidRPr="00BD6A77" w:rsidRDefault="0064412E" w:rsidP="00BD6A77">
      <w:pPr>
        <w:spacing w:after="0" w:line="240" w:lineRule="auto"/>
        <w:rPr>
          <w:sz w:val="28"/>
          <w:szCs w:val="28"/>
        </w:rPr>
      </w:pPr>
      <w:r w:rsidRPr="00BD6A77">
        <w:rPr>
          <w:sz w:val="28"/>
          <w:szCs w:val="28"/>
        </w:rPr>
        <w:t>-</w:t>
      </w:r>
      <w:r w:rsidRPr="00BD6A77">
        <w:rPr>
          <w:sz w:val="28"/>
          <w:szCs w:val="28"/>
        </w:rPr>
        <w:tab/>
        <w:t>Direct Billing/Payroll Deducted</w:t>
      </w:r>
    </w:p>
    <w:p w14:paraId="591788F8" w14:textId="77777777" w:rsidR="0064412E" w:rsidRPr="00BD6A77" w:rsidRDefault="0064412E" w:rsidP="00BD6A77">
      <w:pPr>
        <w:spacing w:after="0" w:line="240" w:lineRule="auto"/>
        <w:rPr>
          <w:sz w:val="28"/>
          <w:szCs w:val="28"/>
        </w:rPr>
      </w:pPr>
      <w:r w:rsidRPr="00BD6A77">
        <w:rPr>
          <w:sz w:val="28"/>
          <w:szCs w:val="28"/>
        </w:rPr>
        <w:t>-</w:t>
      </w:r>
      <w:r w:rsidRPr="00BD6A77">
        <w:rPr>
          <w:sz w:val="28"/>
          <w:szCs w:val="28"/>
        </w:rPr>
        <w:tab/>
        <w:t>New Members</w:t>
      </w:r>
    </w:p>
    <w:p w14:paraId="76EE7F69" w14:textId="77777777" w:rsidR="0064412E" w:rsidRPr="00BD6A77" w:rsidRDefault="0064412E" w:rsidP="00BD6A77">
      <w:pPr>
        <w:spacing w:after="0" w:line="240" w:lineRule="auto"/>
        <w:rPr>
          <w:sz w:val="28"/>
          <w:szCs w:val="28"/>
        </w:rPr>
      </w:pPr>
      <w:r w:rsidRPr="00BD6A77">
        <w:rPr>
          <w:sz w:val="28"/>
          <w:szCs w:val="28"/>
        </w:rPr>
        <w:t>-</w:t>
      </w:r>
      <w:r w:rsidRPr="00BD6A77">
        <w:rPr>
          <w:sz w:val="28"/>
          <w:szCs w:val="28"/>
        </w:rPr>
        <w:tab/>
        <w:t>Deleted or Dropped Members</w:t>
      </w:r>
    </w:p>
    <w:p w14:paraId="09D532F5" w14:textId="432D4CF1" w:rsidR="00BD6A77" w:rsidRPr="00BD6A77" w:rsidRDefault="0064412E" w:rsidP="00BD6A77">
      <w:pPr>
        <w:spacing w:after="0" w:line="240" w:lineRule="auto"/>
        <w:rPr>
          <w:sz w:val="28"/>
          <w:szCs w:val="28"/>
        </w:rPr>
      </w:pPr>
      <w:r w:rsidRPr="00BD6A77">
        <w:rPr>
          <w:sz w:val="28"/>
          <w:szCs w:val="28"/>
        </w:rPr>
        <w:t>-</w:t>
      </w:r>
      <w:r w:rsidRPr="00BD6A77">
        <w:rPr>
          <w:sz w:val="28"/>
          <w:szCs w:val="28"/>
        </w:rPr>
        <w:tab/>
        <w:t>Dues Refund Check</w:t>
      </w:r>
    </w:p>
    <w:p w14:paraId="6E8B4A3F" w14:textId="771B17F1" w:rsidR="0064412E" w:rsidRPr="00762804" w:rsidRDefault="00BD6A77" w:rsidP="00BD6A77">
      <w:pPr>
        <w:spacing w:after="0" w:line="240" w:lineRule="auto"/>
        <w:rPr>
          <w:sz w:val="28"/>
          <w:szCs w:val="28"/>
        </w:rPr>
      </w:pPr>
      <w:r>
        <w:rPr>
          <w:sz w:val="28"/>
          <w:szCs w:val="28"/>
        </w:rPr>
        <w:t xml:space="preserve">-     </w:t>
      </w:r>
      <w:r>
        <w:rPr>
          <w:sz w:val="28"/>
          <w:szCs w:val="28"/>
        </w:rPr>
        <w:tab/>
      </w:r>
      <w:r w:rsidRPr="00762804">
        <w:rPr>
          <w:sz w:val="28"/>
          <w:szCs w:val="28"/>
        </w:rPr>
        <w:t>Allocation of Due</w:t>
      </w:r>
      <w:r w:rsidR="002E1EBC">
        <w:rPr>
          <w:sz w:val="28"/>
          <w:szCs w:val="28"/>
        </w:rPr>
        <w:t>s</w:t>
      </w:r>
    </w:p>
    <w:p w14:paraId="1CCE0460" w14:textId="0726F79A" w:rsidR="00E07E11" w:rsidRPr="00762804" w:rsidRDefault="00E07E11" w:rsidP="00BD6A77">
      <w:pPr>
        <w:spacing w:after="0" w:line="240" w:lineRule="auto"/>
        <w:rPr>
          <w:sz w:val="28"/>
          <w:szCs w:val="28"/>
        </w:rPr>
      </w:pPr>
      <w:r w:rsidRPr="00762804">
        <w:rPr>
          <w:sz w:val="28"/>
          <w:szCs w:val="28"/>
        </w:rPr>
        <w:t>-</w:t>
      </w:r>
      <w:r w:rsidRPr="00762804">
        <w:rPr>
          <w:sz w:val="28"/>
          <w:szCs w:val="28"/>
        </w:rPr>
        <w:tab/>
        <w:t>Sponsor Donation Invoice</w:t>
      </w:r>
    </w:p>
    <w:p w14:paraId="45198A93" w14:textId="5B9420BD" w:rsidR="00BD6A77" w:rsidRPr="00762804" w:rsidRDefault="00BD6A77" w:rsidP="00BD6A77">
      <w:pPr>
        <w:spacing w:after="0" w:line="240" w:lineRule="auto"/>
        <w:rPr>
          <w:sz w:val="28"/>
          <w:szCs w:val="28"/>
        </w:rPr>
      </w:pPr>
      <w:r w:rsidRPr="00762804">
        <w:rPr>
          <w:sz w:val="28"/>
          <w:szCs w:val="28"/>
        </w:rPr>
        <w:t>-</w:t>
      </w:r>
      <w:r w:rsidRPr="00762804">
        <w:rPr>
          <w:sz w:val="28"/>
          <w:szCs w:val="28"/>
        </w:rPr>
        <w:tab/>
        <w:t>Check Endorsement</w:t>
      </w:r>
    </w:p>
    <w:p w14:paraId="70AC43BA" w14:textId="77777777" w:rsidR="0064412E" w:rsidRPr="00BD6A77" w:rsidRDefault="0064412E" w:rsidP="00BD6A77">
      <w:pPr>
        <w:spacing w:line="240" w:lineRule="auto"/>
        <w:rPr>
          <w:sz w:val="28"/>
          <w:szCs w:val="28"/>
          <w:highlight w:val="yellow"/>
        </w:rPr>
        <w:sectPr w:rsidR="0064412E" w:rsidRPr="00BD6A77">
          <w:type w:val="continuous"/>
          <w:pgSz w:w="12240" w:h="15840"/>
          <w:pgMar w:top="1260" w:right="1720" w:bottom="1180" w:left="1340" w:header="720" w:footer="720" w:gutter="0"/>
          <w:cols w:num="2" w:space="720" w:equalWidth="0">
            <w:col w:w="688" w:space="133"/>
            <w:col w:w="8359"/>
          </w:cols>
        </w:sectPr>
      </w:pPr>
    </w:p>
    <w:p w14:paraId="1BAF25B1" w14:textId="77777777" w:rsidR="0064412E" w:rsidRPr="00BD6A77" w:rsidRDefault="0064412E" w:rsidP="00BD6A77">
      <w:pPr>
        <w:spacing w:line="240" w:lineRule="auto"/>
        <w:rPr>
          <w:sz w:val="28"/>
          <w:szCs w:val="28"/>
        </w:rPr>
      </w:pPr>
    </w:p>
    <w:p w14:paraId="2EE4F921" w14:textId="3689F03D" w:rsidR="0064412E" w:rsidRPr="00BD6A77" w:rsidRDefault="0064412E" w:rsidP="00BD6A77">
      <w:pPr>
        <w:spacing w:line="240" w:lineRule="auto"/>
        <w:rPr>
          <w:b/>
          <w:bCs/>
          <w:sz w:val="28"/>
          <w:szCs w:val="28"/>
        </w:rPr>
      </w:pPr>
      <w:r w:rsidRPr="00BD6A77">
        <w:rPr>
          <w:b/>
          <w:bCs/>
          <w:sz w:val="28"/>
          <w:szCs w:val="28"/>
        </w:rPr>
        <w:t xml:space="preserve">Internal Revenue Service </w:t>
      </w:r>
      <w:r w:rsidR="00E135E4" w:rsidRPr="00BD6A77">
        <w:rPr>
          <w:b/>
          <w:bCs/>
          <w:sz w:val="28"/>
          <w:szCs w:val="28"/>
        </w:rPr>
        <w:t>– Tax</w:t>
      </w:r>
      <w:r w:rsidRPr="00BD6A77">
        <w:rPr>
          <w:b/>
          <w:bCs/>
          <w:sz w:val="28"/>
          <w:szCs w:val="28"/>
        </w:rPr>
        <w:t xml:space="preserve"> Exemption and Reporting</w:t>
      </w:r>
    </w:p>
    <w:p w14:paraId="2136307F" w14:textId="77777777" w:rsidR="0064412E" w:rsidRPr="00BD6A77" w:rsidRDefault="0064412E" w:rsidP="00BD6A77">
      <w:pPr>
        <w:spacing w:line="240" w:lineRule="auto"/>
        <w:rPr>
          <w:sz w:val="28"/>
          <w:szCs w:val="28"/>
          <w:highlight w:val="yellow"/>
        </w:rPr>
      </w:pPr>
    </w:p>
    <w:p w14:paraId="36EF32E2" w14:textId="77777777" w:rsidR="0064412E" w:rsidRPr="00BD6A77" w:rsidRDefault="0064412E" w:rsidP="00BD6A77">
      <w:pPr>
        <w:spacing w:line="240" w:lineRule="auto"/>
        <w:rPr>
          <w:b/>
          <w:bCs/>
          <w:sz w:val="28"/>
          <w:szCs w:val="28"/>
        </w:rPr>
      </w:pPr>
      <w:r w:rsidRPr="00BD6A77">
        <w:rPr>
          <w:b/>
          <w:bCs/>
          <w:sz w:val="28"/>
          <w:szCs w:val="28"/>
        </w:rPr>
        <w:t>Updated Information Coming Soon</w:t>
      </w:r>
    </w:p>
    <w:p w14:paraId="117FCB2A" w14:textId="77777777" w:rsidR="0064412E" w:rsidRPr="00BD6A77" w:rsidRDefault="0064412E" w:rsidP="00BD6A77">
      <w:pPr>
        <w:spacing w:line="240" w:lineRule="auto"/>
        <w:rPr>
          <w:sz w:val="28"/>
          <w:szCs w:val="28"/>
        </w:rPr>
      </w:pPr>
    </w:p>
    <w:p w14:paraId="6EA1D389" w14:textId="77777777" w:rsidR="0064412E" w:rsidRPr="00BD6A77" w:rsidRDefault="0064412E" w:rsidP="00BD6A77">
      <w:pPr>
        <w:spacing w:line="240" w:lineRule="auto"/>
        <w:rPr>
          <w:b/>
          <w:bCs/>
          <w:sz w:val="28"/>
          <w:szCs w:val="28"/>
        </w:rPr>
      </w:pPr>
      <w:r w:rsidRPr="00BD6A77">
        <w:rPr>
          <w:b/>
          <w:bCs/>
          <w:sz w:val="28"/>
          <w:szCs w:val="28"/>
        </w:rPr>
        <w:t>Newly Organized Chapters and Clubs</w:t>
      </w:r>
    </w:p>
    <w:p w14:paraId="513D2156" w14:textId="77777777" w:rsidR="0064412E" w:rsidRPr="00BD6A77" w:rsidRDefault="0064412E" w:rsidP="00BD6A77">
      <w:pPr>
        <w:spacing w:line="240" w:lineRule="auto"/>
        <w:rPr>
          <w:sz w:val="28"/>
          <w:szCs w:val="28"/>
        </w:rPr>
      </w:pPr>
    </w:p>
    <w:p w14:paraId="3134AFBE" w14:textId="77777777" w:rsidR="0064412E" w:rsidRPr="00BD6A77" w:rsidRDefault="0064412E" w:rsidP="00BD6A77">
      <w:pPr>
        <w:spacing w:line="240" w:lineRule="auto"/>
        <w:rPr>
          <w:b/>
          <w:bCs/>
          <w:sz w:val="28"/>
          <w:szCs w:val="28"/>
        </w:rPr>
      </w:pPr>
      <w:r w:rsidRPr="00BD6A77">
        <w:rPr>
          <w:b/>
          <w:bCs/>
          <w:sz w:val="28"/>
          <w:szCs w:val="28"/>
        </w:rPr>
        <w:t>Miscellaneous Information</w:t>
      </w:r>
    </w:p>
    <w:p w14:paraId="4D46DB26" w14:textId="77777777" w:rsidR="0064412E" w:rsidRPr="00BD6A77" w:rsidRDefault="0064412E" w:rsidP="00BD6A77">
      <w:pPr>
        <w:spacing w:after="0" w:line="240" w:lineRule="auto"/>
        <w:rPr>
          <w:sz w:val="28"/>
          <w:szCs w:val="28"/>
        </w:rPr>
      </w:pPr>
      <w:r w:rsidRPr="00BD6A77">
        <w:rPr>
          <w:sz w:val="28"/>
          <w:szCs w:val="28"/>
        </w:rPr>
        <w:t>-</w:t>
      </w:r>
      <w:r w:rsidRPr="00BD6A77">
        <w:rPr>
          <w:sz w:val="28"/>
          <w:szCs w:val="28"/>
        </w:rPr>
        <w:tab/>
        <w:t>Donations to ITPA and its Chapters and Clubs</w:t>
      </w:r>
    </w:p>
    <w:p w14:paraId="32521374" w14:textId="77777777" w:rsidR="0064412E" w:rsidRPr="00BD6A77" w:rsidRDefault="0064412E" w:rsidP="00BD6A77">
      <w:pPr>
        <w:spacing w:after="0" w:line="240" w:lineRule="auto"/>
        <w:rPr>
          <w:sz w:val="28"/>
          <w:szCs w:val="28"/>
        </w:rPr>
      </w:pPr>
      <w:r w:rsidRPr="00BD6A77">
        <w:rPr>
          <w:sz w:val="28"/>
          <w:szCs w:val="28"/>
        </w:rPr>
        <w:t>-</w:t>
      </w:r>
      <w:r w:rsidRPr="00BD6A77">
        <w:rPr>
          <w:sz w:val="28"/>
          <w:szCs w:val="28"/>
        </w:rPr>
        <w:tab/>
        <w:t>Political Activity (Financial)</w:t>
      </w:r>
    </w:p>
    <w:p w14:paraId="11C10A08" w14:textId="77777777" w:rsidR="0064412E" w:rsidRPr="00BD6A77" w:rsidRDefault="0064412E" w:rsidP="00BD6A77">
      <w:pPr>
        <w:spacing w:after="0" w:line="240" w:lineRule="auto"/>
        <w:rPr>
          <w:sz w:val="28"/>
          <w:szCs w:val="28"/>
        </w:rPr>
      </w:pPr>
      <w:r w:rsidRPr="00BD6A77">
        <w:rPr>
          <w:sz w:val="28"/>
          <w:szCs w:val="28"/>
        </w:rPr>
        <w:t>-</w:t>
      </w:r>
      <w:r w:rsidRPr="00BD6A77">
        <w:rPr>
          <w:sz w:val="28"/>
          <w:szCs w:val="28"/>
        </w:rPr>
        <w:tab/>
        <w:t>Surplus Monetary Accumulation</w:t>
      </w:r>
    </w:p>
    <w:p w14:paraId="35AA93EC" w14:textId="77777777" w:rsidR="0064412E" w:rsidRPr="00BD6A77" w:rsidRDefault="0064412E" w:rsidP="00BD6A77">
      <w:pPr>
        <w:spacing w:after="0" w:line="240" w:lineRule="auto"/>
        <w:rPr>
          <w:sz w:val="28"/>
          <w:szCs w:val="28"/>
        </w:rPr>
      </w:pPr>
      <w:r w:rsidRPr="00BD6A77">
        <w:rPr>
          <w:sz w:val="28"/>
          <w:szCs w:val="28"/>
        </w:rPr>
        <w:t>-</w:t>
      </w:r>
      <w:r w:rsidRPr="00BD6A77">
        <w:rPr>
          <w:sz w:val="28"/>
          <w:szCs w:val="28"/>
        </w:rPr>
        <w:tab/>
        <w:t>Group Form 990</w:t>
      </w:r>
    </w:p>
    <w:p w14:paraId="6BF9955B" w14:textId="77777777" w:rsidR="0064412E" w:rsidRPr="00BD6A77" w:rsidRDefault="0064412E" w:rsidP="00BD6A77">
      <w:pPr>
        <w:spacing w:after="0" w:line="240" w:lineRule="auto"/>
        <w:rPr>
          <w:sz w:val="28"/>
          <w:szCs w:val="28"/>
        </w:rPr>
      </w:pPr>
      <w:r w:rsidRPr="00BD6A77">
        <w:rPr>
          <w:sz w:val="28"/>
          <w:szCs w:val="28"/>
        </w:rPr>
        <w:t>-</w:t>
      </w:r>
      <w:r w:rsidRPr="00BD6A77">
        <w:rPr>
          <w:sz w:val="28"/>
          <w:szCs w:val="28"/>
        </w:rPr>
        <w:tab/>
        <w:t>State Reporting Requirements</w:t>
      </w:r>
    </w:p>
    <w:p w14:paraId="60E3AEFB" w14:textId="77777777" w:rsidR="0064412E" w:rsidRPr="00BD6A77" w:rsidRDefault="0064412E" w:rsidP="00BD6A77">
      <w:pPr>
        <w:spacing w:after="0" w:line="240" w:lineRule="auto"/>
        <w:rPr>
          <w:sz w:val="28"/>
          <w:szCs w:val="28"/>
        </w:rPr>
      </w:pPr>
      <w:r w:rsidRPr="00BD6A77">
        <w:rPr>
          <w:sz w:val="28"/>
          <w:szCs w:val="28"/>
        </w:rPr>
        <w:t>-</w:t>
      </w:r>
      <w:r w:rsidRPr="00BD6A77">
        <w:rPr>
          <w:sz w:val="28"/>
          <w:szCs w:val="28"/>
        </w:rPr>
        <w:tab/>
        <w:t>Responsibility for Filing Form 990</w:t>
      </w:r>
    </w:p>
    <w:p w14:paraId="434D4440" w14:textId="77777777" w:rsidR="0064412E" w:rsidRDefault="0064412E" w:rsidP="00966ED1"/>
    <w:p w14:paraId="6307559E" w14:textId="77777777" w:rsidR="0059327E" w:rsidRDefault="0059327E" w:rsidP="0059327E">
      <w:pPr>
        <w:jc w:val="right"/>
      </w:pPr>
    </w:p>
    <w:p w14:paraId="19BCB4D1" w14:textId="2B6C6A7D" w:rsidR="0059327E" w:rsidRPr="0059327E" w:rsidRDefault="0059327E" w:rsidP="0059327E">
      <w:pPr>
        <w:sectPr w:rsidR="0059327E" w:rsidRPr="0059327E">
          <w:type w:val="continuous"/>
          <w:pgSz w:w="12240" w:h="15840"/>
          <w:pgMar w:top="1260" w:right="1720" w:bottom="1180" w:left="1340" w:header="720" w:footer="720" w:gutter="0"/>
          <w:cols w:space="720"/>
        </w:sectPr>
      </w:pPr>
    </w:p>
    <w:p w14:paraId="58CAD936" w14:textId="38487949" w:rsidR="0064412E" w:rsidRPr="00966ED1" w:rsidRDefault="0064412E" w:rsidP="00966ED1">
      <w:r w:rsidRPr="00BD6A77">
        <w:rPr>
          <w:b/>
          <w:bCs/>
          <w:sz w:val="28"/>
          <w:szCs w:val="28"/>
          <w:u w:val="single"/>
        </w:rPr>
        <w:t>Dues</w:t>
      </w:r>
    </w:p>
    <w:p w14:paraId="721558D7" w14:textId="09EF8649" w:rsidR="0064412E" w:rsidRPr="00BD6A77" w:rsidRDefault="0064412E" w:rsidP="00BD6A77">
      <w:pPr>
        <w:spacing w:line="240" w:lineRule="auto"/>
        <w:rPr>
          <w:sz w:val="28"/>
          <w:szCs w:val="28"/>
        </w:rPr>
      </w:pPr>
      <w:r w:rsidRPr="00BD6A77">
        <w:rPr>
          <w:sz w:val="28"/>
          <w:szCs w:val="28"/>
        </w:rPr>
        <w:t>Dues Categories</w:t>
      </w:r>
    </w:p>
    <w:p w14:paraId="2BAD2E2D" w14:textId="1D5E6C25" w:rsidR="0064412E" w:rsidRPr="00BD6A77" w:rsidRDefault="0064412E" w:rsidP="00BD6A77">
      <w:pPr>
        <w:spacing w:line="240" w:lineRule="auto"/>
        <w:rPr>
          <w:sz w:val="28"/>
          <w:szCs w:val="28"/>
        </w:rPr>
      </w:pPr>
      <w:r w:rsidRPr="00BD6A77">
        <w:rPr>
          <w:sz w:val="28"/>
          <w:szCs w:val="28"/>
        </w:rPr>
        <w:t xml:space="preserve">ITPA has several classes of membership. (See bylaws for a complete description of the classes).  Not all classes of membership require the payment of dues yearly.  The following shows </w:t>
      </w:r>
      <w:r w:rsidR="00700664" w:rsidRPr="00BD6A77">
        <w:rPr>
          <w:sz w:val="28"/>
          <w:szCs w:val="28"/>
        </w:rPr>
        <w:t>whether</w:t>
      </w:r>
      <w:r w:rsidRPr="00BD6A77">
        <w:rPr>
          <w:sz w:val="28"/>
          <w:szCs w:val="28"/>
        </w:rPr>
        <w:t xml:space="preserve"> dues are required:</w:t>
      </w:r>
    </w:p>
    <w:p w14:paraId="4D30ACF8" w14:textId="1067076B" w:rsidR="0064412E" w:rsidRPr="00BD6A77" w:rsidRDefault="0064412E" w:rsidP="00BD6A77">
      <w:pPr>
        <w:spacing w:line="240" w:lineRule="auto"/>
        <w:rPr>
          <w:sz w:val="28"/>
          <w:szCs w:val="28"/>
        </w:rPr>
      </w:pPr>
      <w:r w:rsidRPr="00BD6A77">
        <w:rPr>
          <w:sz w:val="28"/>
          <w:szCs w:val="28"/>
        </w:rPr>
        <w:t>Active members – dues required to be paid yearly.</w:t>
      </w:r>
    </w:p>
    <w:p w14:paraId="475FA13A" w14:textId="7704E904" w:rsidR="0064412E" w:rsidRPr="00BD6A77" w:rsidRDefault="0064412E" w:rsidP="00BD6A77">
      <w:pPr>
        <w:spacing w:line="240" w:lineRule="auto"/>
        <w:rPr>
          <w:strike/>
          <w:sz w:val="28"/>
          <w:szCs w:val="28"/>
        </w:rPr>
      </w:pPr>
      <w:r w:rsidRPr="00BD6A77">
        <w:rPr>
          <w:sz w:val="28"/>
          <w:szCs w:val="28"/>
        </w:rPr>
        <w:t>Family members – dues are not required to be paid yearly</w:t>
      </w:r>
      <w:r w:rsidR="00BD6A77">
        <w:rPr>
          <w:sz w:val="28"/>
          <w:szCs w:val="28"/>
        </w:rPr>
        <w:t xml:space="preserve">. </w:t>
      </w:r>
    </w:p>
    <w:p w14:paraId="4839ACFF" w14:textId="63B2DDD7" w:rsidR="0064412E" w:rsidRPr="00BD6A77" w:rsidRDefault="0064412E" w:rsidP="00BD6A77">
      <w:pPr>
        <w:spacing w:line="240" w:lineRule="auto"/>
        <w:rPr>
          <w:sz w:val="28"/>
          <w:szCs w:val="28"/>
        </w:rPr>
      </w:pPr>
      <w:r w:rsidRPr="00BD6A77">
        <w:rPr>
          <w:sz w:val="28"/>
          <w:szCs w:val="28"/>
        </w:rPr>
        <w:t>Life members- dues are not required</w:t>
      </w:r>
      <w:r w:rsidR="00BD6A77">
        <w:rPr>
          <w:sz w:val="28"/>
          <w:szCs w:val="28"/>
        </w:rPr>
        <w:t xml:space="preserve"> </w:t>
      </w:r>
      <w:r w:rsidR="00BD6A77" w:rsidRPr="00561822">
        <w:rPr>
          <w:sz w:val="28"/>
          <w:szCs w:val="28"/>
        </w:rPr>
        <w:t xml:space="preserve">to be paid </w:t>
      </w:r>
      <w:r w:rsidR="00CC3098" w:rsidRPr="00561822">
        <w:rPr>
          <w:sz w:val="28"/>
          <w:szCs w:val="28"/>
        </w:rPr>
        <w:t xml:space="preserve">yearly </w:t>
      </w:r>
      <w:r w:rsidR="00CC3098" w:rsidRPr="00BD6A77">
        <w:rPr>
          <w:sz w:val="28"/>
          <w:szCs w:val="28"/>
        </w:rPr>
        <w:t>but</w:t>
      </w:r>
      <w:r w:rsidRPr="00BD6A77">
        <w:rPr>
          <w:sz w:val="28"/>
          <w:szCs w:val="28"/>
        </w:rPr>
        <w:t xml:space="preserve"> may voluntarily pay if so desired.</w:t>
      </w:r>
      <w:r w:rsidR="00BD6A77">
        <w:rPr>
          <w:sz w:val="28"/>
          <w:szCs w:val="28"/>
        </w:rPr>
        <w:t xml:space="preserve"> </w:t>
      </w:r>
      <w:r w:rsidRPr="00BD6A77">
        <w:rPr>
          <w:sz w:val="28"/>
          <w:szCs w:val="28"/>
        </w:rPr>
        <w:t>Chapter/Club will receive a percentage of the annual dues.</w:t>
      </w:r>
    </w:p>
    <w:p w14:paraId="2DD17BAF" w14:textId="0EE6AC58" w:rsidR="0064412E" w:rsidRPr="00BD6A77" w:rsidRDefault="0064412E" w:rsidP="00BD6A77">
      <w:pPr>
        <w:spacing w:line="240" w:lineRule="auto"/>
        <w:rPr>
          <w:sz w:val="28"/>
          <w:szCs w:val="28"/>
        </w:rPr>
      </w:pPr>
      <w:r w:rsidRPr="00BD6A77">
        <w:rPr>
          <w:sz w:val="28"/>
          <w:szCs w:val="28"/>
        </w:rPr>
        <w:t xml:space="preserve">Sponsor members – </w:t>
      </w:r>
      <w:r w:rsidR="000F21EB">
        <w:rPr>
          <w:sz w:val="28"/>
          <w:szCs w:val="28"/>
        </w:rPr>
        <w:t>donation invoice sent annually.</w:t>
      </w:r>
    </w:p>
    <w:p w14:paraId="29C58110" w14:textId="054773D7" w:rsidR="0064412E" w:rsidRPr="00BD6A77" w:rsidRDefault="0064412E" w:rsidP="00BD6A77">
      <w:pPr>
        <w:spacing w:line="240" w:lineRule="auto"/>
        <w:rPr>
          <w:sz w:val="28"/>
          <w:szCs w:val="28"/>
        </w:rPr>
      </w:pPr>
      <w:r w:rsidRPr="00BD6A77">
        <w:rPr>
          <w:sz w:val="28"/>
          <w:szCs w:val="28"/>
        </w:rPr>
        <w:t>Within each membership class, there are options regarding how the dues are paid. For example, dues may be paid by the member, paid by the member’s company or member’s company payroll deducted.</w:t>
      </w:r>
    </w:p>
    <w:p w14:paraId="0C761A12" w14:textId="4E3C58E6" w:rsidR="0064412E" w:rsidRPr="00BD6A77" w:rsidRDefault="0064412E" w:rsidP="009E1747">
      <w:pPr>
        <w:spacing w:line="240" w:lineRule="auto"/>
        <w:jc w:val="center"/>
        <w:rPr>
          <w:sz w:val="28"/>
          <w:szCs w:val="28"/>
        </w:rPr>
      </w:pPr>
      <w:r w:rsidRPr="00BD6A77">
        <w:rPr>
          <w:b/>
          <w:bCs/>
          <w:sz w:val="28"/>
          <w:szCs w:val="28"/>
          <w:u w:val="single"/>
        </w:rPr>
        <w:t>Billing and Collection</w:t>
      </w:r>
    </w:p>
    <w:p w14:paraId="18E9A0CD" w14:textId="1B3B579E" w:rsidR="0064412E" w:rsidRPr="00BD6A77" w:rsidRDefault="0064412E" w:rsidP="00BD6A77">
      <w:pPr>
        <w:spacing w:line="240" w:lineRule="auto"/>
        <w:rPr>
          <w:sz w:val="28"/>
          <w:szCs w:val="28"/>
        </w:rPr>
      </w:pPr>
      <w:r w:rsidRPr="00BD6A77">
        <w:rPr>
          <w:sz w:val="28"/>
          <w:szCs w:val="28"/>
        </w:rPr>
        <w:t xml:space="preserve"> Periodically, the </w:t>
      </w:r>
      <w:r w:rsidR="004F5D4E">
        <w:rPr>
          <w:sz w:val="28"/>
          <w:szCs w:val="28"/>
        </w:rPr>
        <w:t>N</w:t>
      </w:r>
      <w:r w:rsidRPr="00BD6A77">
        <w:rPr>
          <w:sz w:val="28"/>
          <w:szCs w:val="28"/>
        </w:rPr>
        <w:t xml:space="preserve">ational </w:t>
      </w:r>
      <w:r w:rsidR="004F5D4E">
        <w:rPr>
          <w:sz w:val="28"/>
          <w:szCs w:val="28"/>
        </w:rPr>
        <w:t>O</w:t>
      </w:r>
      <w:r w:rsidRPr="00BD6A77">
        <w:rPr>
          <w:sz w:val="28"/>
          <w:szCs w:val="28"/>
        </w:rPr>
        <w:t xml:space="preserve">ffice sends to the </w:t>
      </w:r>
      <w:r w:rsidR="004F5D4E">
        <w:rPr>
          <w:sz w:val="28"/>
          <w:szCs w:val="28"/>
        </w:rPr>
        <w:t>C</w:t>
      </w:r>
      <w:r w:rsidRPr="00BD6A77">
        <w:rPr>
          <w:sz w:val="28"/>
          <w:szCs w:val="28"/>
        </w:rPr>
        <w:t>hapter/</w:t>
      </w:r>
      <w:r w:rsidR="004F5D4E">
        <w:rPr>
          <w:sz w:val="28"/>
          <w:szCs w:val="28"/>
        </w:rPr>
        <w:t>C</w:t>
      </w:r>
      <w:r w:rsidRPr="00BD6A77">
        <w:rPr>
          <w:sz w:val="28"/>
          <w:szCs w:val="28"/>
        </w:rPr>
        <w:t xml:space="preserve">lub </w:t>
      </w:r>
      <w:r w:rsidR="004F5D4E">
        <w:rPr>
          <w:sz w:val="28"/>
          <w:szCs w:val="28"/>
        </w:rPr>
        <w:t>S</w:t>
      </w:r>
      <w:r w:rsidRPr="00BD6A77">
        <w:rPr>
          <w:sz w:val="28"/>
          <w:szCs w:val="28"/>
        </w:rPr>
        <w:t xml:space="preserve">ecretaries the Master Chapter/Club A-Z report. This report shows, by member and in summary form, the paid and unpaid members. Those listed as unpaid will receive invoices.  Those listed as paid are </w:t>
      </w:r>
      <w:r w:rsidRPr="00700664">
        <w:rPr>
          <w:sz w:val="28"/>
          <w:szCs w:val="28"/>
        </w:rPr>
        <w:t xml:space="preserve">Life, </w:t>
      </w:r>
      <w:r w:rsidR="002D1193" w:rsidRPr="00700664">
        <w:rPr>
          <w:sz w:val="28"/>
          <w:szCs w:val="28"/>
        </w:rPr>
        <w:t>paid</w:t>
      </w:r>
      <w:r w:rsidR="00BD6A77" w:rsidRPr="00700664">
        <w:rPr>
          <w:sz w:val="28"/>
          <w:szCs w:val="28"/>
        </w:rPr>
        <w:t xml:space="preserve"> up </w:t>
      </w:r>
      <w:r w:rsidRPr="00BD6A77">
        <w:rPr>
          <w:sz w:val="28"/>
          <w:szCs w:val="28"/>
        </w:rPr>
        <w:t xml:space="preserve">or new ITPA members who joined during the preceding October, </w:t>
      </w:r>
      <w:r w:rsidR="009756A5" w:rsidRPr="00BD6A77">
        <w:rPr>
          <w:sz w:val="28"/>
          <w:szCs w:val="28"/>
        </w:rPr>
        <w:t>November,</w:t>
      </w:r>
      <w:r w:rsidRPr="00BD6A77">
        <w:rPr>
          <w:sz w:val="28"/>
          <w:szCs w:val="28"/>
        </w:rPr>
        <w:t xml:space="preserve"> or December. These members will not receive invoices for the upcoming year.</w:t>
      </w:r>
    </w:p>
    <w:p w14:paraId="56B83754" w14:textId="466CDCD2" w:rsidR="0064412E" w:rsidRPr="00BD6A77" w:rsidRDefault="0064412E" w:rsidP="00BD6A77">
      <w:pPr>
        <w:spacing w:line="240" w:lineRule="auto"/>
        <w:rPr>
          <w:sz w:val="28"/>
          <w:szCs w:val="28"/>
        </w:rPr>
      </w:pPr>
      <w:r w:rsidRPr="00BD6A77">
        <w:rPr>
          <w:sz w:val="28"/>
          <w:szCs w:val="28"/>
        </w:rPr>
        <w:t xml:space="preserve">Members who pay dues on their own will be billed directly from the </w:t>
      </w:r>
      <w:r w:rsidR="00787ADA">
        <w:rPr>
          <w:sz w:val="28"/>
          <w:szCs w:val="28"/>
        </w:rPr>
        <w:t>N</w:t>
      </w:r>
      <w:r w:rsidRPr="00BD6A77">
        <w:rPr>
          <w:sz w:val="28"/>
          <w:szCs w:val="28"/>
        </w:rPr>
        <w:t xml:space="preserve">ational </w:t>
      </w:r>
      <w:r w:rsidR="00787ADA">
        <w:rPr>
          <w:sz w:val="28"/>
          <w:szCs w:val="28"/>
        </w:rPr>
        <w:t>O</w:t>
      </w:r>
      <w:r w:rsidRPr="00BD6A77">
        <w:rPr>
          <w:sz w:val="28"/>
          <w:szCs w:val="28"/>
        </w:rPr>
        <w:t xml:space="preserve">ffice. Company paid dues will go directly from the </w:t>
      </w:r>
      <w:r w:rsidR="00701164">
        <w:rPr>
          <w:sz w:val="28"/>
          <w:szCs w:val="28"/>
        </w:rPr>
        <w:t>N</w:t>
      </w:r>
      <w:r w:rsidRPr="00BD6A77">
        <w:rPr>
          <w:sz w:val="28"/>
          <w:szCs w:val="28"/>
        </w:rPr>
        <w:t xml:space="preserve">ational </w:t>
      </w:r>
      <w:r w:rsidR="00701164">
        <w:rPr>
          <w:sz w:val="28"/>
          <w:szCs w:val="28"/>
        </w:rPr>
        <w:t>O</w:t>
      </w:r>
      <w:r w:rsidRPr="00BD6A77">
        <w:rPr>
          <w:sz w:val="28"/>
          <w:szCs w:val="28"/>
        </w:rPr>
        <w:t>ffice to the company responsible for payment.</w:t>
      </w:r>
    </w:p>
    <w:p w14:paraId="742F6A9A" w14:textId="3094D765" w:rsidR="0064412E" w:rsidRPr="00BD6A77" w:rsidRDefault="0064412E" w:rsidP="00BD6A77">
      <w:pPr>
        <w:spacing w:line="240" w:lineRule="auto"/>
        <w:rPr>
          <w:sz w:val="28"/>
          <w:szCs w:val="28"/>
        </w:rPr>
      </w:pPr>
      <w:r w:rsidRPr="00BD6A77">
        <w:rPr>
          <w:sz w:val="28"/>
          <w:szCs w:val="28"/>
        </w:rPr>
        <w:t>Chapter/</w:t>
      </w:r>
      <w:r w:rsidR="00125769">
        <w:rPr>
          <w:sz w:val="28"/>
          <w:szCs w:val="28"/>
        </w:rPr>
        <w:t>C</w:t>
      </w:r>
      <w:r w:rsidRPr="00BD6A77">
        <w:rPr>
          <w:sz w:val="28"/>
          <w:szCs w:val="28"/>
        </w:rPr>
        <w:t xml:space="preserve">lub </w:t>
      </w:r>
      <w:r w:rsidR="006661A3">
        <w:rPr>
          <w:sz w:val="28"/>
          <w:szCs w:val="28"/>
        </w:rPr>
        <w:t>S</w:t>
      </w:r>
      <w:r w:rsidRPr="00BD6A77">
        <w:rPr>
          <w:sz w:val="28"/>
          <w:szCs w:val="28"/>
        </w:rPr>
        <w:t xml:space="preserve">ecretaries (or </w:t>
      </w:r>
      <w:r w:rsidR="006661A3">
        <w:rPr>
          <w:sz w:val="28"/>
          <w:szCs w:val="28"/>
        </w:rPr>
        <w:t>M</w:t>
      </w:r>
      <w:r w:rsidRPr="00BD6A77">
        <w:rPr>
          <w:sz w:val="28"/>
          <w:szCs w:val="28"/>
        </w:rPr>
        <w:t xml:space="preserve">embership </w:t>
      </w:r>
      <w:r w:rsidR="006661A3">
        <w:rPr>
          <w:sz w:val="28"/>
          <w:szCs w:val="28"/>
        </w:rPr>
        <w:t>C</w:t>
      </w:r>
      <w:r w:rsidRPr="00BD6A77">
        <w:rPr>
          <w:sz w:val="28"/>
          <w:szCs w:val="28"/>
        </w:rPr>
        <w:t xml:space="preserve">hairpersons, if applicable) should review both the paid and unpaid membership reports to identify any members listed who are deceased, transferred to other </w:t>
      </w:r>
      <w:r w:rsidR="0017329C" w:rsidRPr="00BD6A77">
        <w:rPr>
          <w:sz w:val="28"/>
          <w:szCs w:val="28"/>
        </w:rPr>
        <w:t>clubs,</w:t>
      </w:r>
      <w:r w:rsidRPr="00BD6A77">
        <w:rPr>
          <w:sz w:val="28"/>
          <w:szCs w:val="28"/>
        </w:rPr>
        <w:t xml:space="preserve"> or dropped from membership. If updates on these members have not already been forwarded to the </w:t>
      </w:r>
      <w:r w:rsidR="00A41599">
        <w:rPr>
          <w:sz w:val="28"/>
          <w:szCs w:val="28"/>
        </w:rPr>
        <w:t>N</w:t>
      </w:r>
      <w:r w:rsidRPr="00BD6A77">
        <w:rPr>
          <w:sz w:val="28"/>
          <w:szCs w:val="28"/>
        </w:rPr>
        <w:t xml:space="preserve">ational </w:t>
      </w:r>
      <w:r w:rsidR="00A41599">
        <w:rPr>
          <w:sz w:val="28"/>
          <w:szCs w:val="28"/>
        </w:rPr>
        <w:t>O</w:t>
      </w:r>
      <w:r w:rsidRPr="00BD6A77">
        <w:rPr>
          <w:sz w:val="28"/>
          <w:szCs w:val="28"/>
        </w:rPr>
        <w:t>ffice, a listing including member name, membership number and reason for update, should be prepared and forwarded to ensure that both the local and national records match.</w:t>
      </w:r>
    </w:p>
    <w:p w14:paraId="10CD34A2" w14:textId="77777777" w:rsidR="00125769" w:rsidRDefault="00125769" w:rsidP="009E1747">
      <w:pPr>
        <w:spacing w:line="240" w:lineRule="auto"/>
        <w:jc w:val="center"/>
        <w:rPr>
          <w:b/>
          <w:bCs/>
          <w:sz w:val="28"/>
          <w:szCs w:val="28"/>
          <w:u w:val="single"/>
        </w:rPr>
      </w:pPr>
    </w:p>
    <w:p w14:paraId="45FF4A5A" w14:textId="6A5BD449" w:rsidR="0064412E" w:rsidRPr="00BD6A77" w:rsidRDefault="0064412E" w:rsidP="009E1747">
      <w:pPr>
        <w:spacing w:line="240" w:lineRule="auto"/>
        <w:jc w:val="center"/>
        <w:rPr>
          <w:sz w:val="28"/>
          <w:szCs w:val="28"/>
        </w:rPr>
      </w:pPr>
      <w:r w:rsidRPr="009E1747">
        <w:rPr>
          <w:b/>
          <w:bCs/>
          <w:sz w:val="28"/>
          <w:szCs w:val="28"/>
          <w:u w:val="single"/>
        </w:rPr>
        <w:t xml:space="preserve">Direct Billing/Paid </w:t>
      </w:r>
      <w:r w:rsidR="00E135E4" w:rsidRPr="009E1747">
        <w:rPr>
          <w:b/>
          <w:bCs/>
          <w:sz w:val="28"/>
          <w:szCs w:val="28"/>
          <w:u w:val="single"/>
        </w:rPr>
        <w:t>by</w:t>
      </w:r>
      <w:r w:rsidRPr="009E1747">
        <w:rPr>
          <w:b/>
          <w:bCs/>
          <w:sz w:val="28"/>
          <w:szCs w:val="28"/>
          <w:u w:val="single"/>
        </w:rPr>
        <w:t xml:space="preserve"> Member</w:t>
      </w:r>
    </w:p>
    <w:p w14:paraId="6DD4274C" w14:textId="34D1C1F3" w:rsidR="0064412E" w:rsidRPr="00BD6A77" w:rsidRDefault="0064412E" w:rsidP="003704A6">
      <w:pPr>
        <w:spacing w:after="0" w:line="240" w:lineRule="auto"/>
        <w:rPr>
          <w:sz w:val="28"/>
          <w:szCs w:val="28"/>
        </w:rPr>
      </w:pPr>
      <w:r w:rsidRPr="00BD6A77">
        <w:rPr>
          <w:sz w:val="28"/>
          <w:szCs w:val="28"/>
        </w:rPr>
        <w:t>Under this method, invoices are mailed to the individual members by the national headquarters office in January.  Dues are payable upon receipt of the invoice. The</w:t>
      </w:r>
      <w:r w:rsidR="009E1747">
        <w:rPr>
          <w:sz w:val="28"/>
          <w:szCs w:val="28"/>
        </w:rPr>
        <w:t xml:space="preserve"> </w:t>
      </w:r>
    </w:p>
    <w:p w14:paraId="6676F68C" w14:textId="4AC423E9" w:rsidR="0064412E" w:rsidRDefault="0064412E" w:rsidP="003704A6">
      <w:pPr>
        <w:spacing w:after="0" w:line="240" w:lineRule="auto"/>
        <w:rPr>
          <w:sz w:val="28"/>
          <w:szCs w:val="28"/>
        </w:rPr>
      </w:pPr>
      <w:r w:rsidRPr="00BD6A77">
        <w:rPr>
          <w:sz w:val="28"/>
          <w:szCs w:val="28"/>
        </w:rPr>
        <w:t>individuals mail their checks/money orders together with invoice stubs directly to the national headquarters office.</w:t>
      </w:r>
    </w:p>
    <w:p w14:paraId="61A2714B" w14:textId="77777777" w:rsidR="003704A6" w:rsidRPr="00BD6A77" w:rsidRDefault="003704A6" w:rsidP="003704A6">
      <w:pPr>
        <w:spacing w:after="0" w:line="240" w:lineRule="auto"/>
        <w:rPr>
          <w:sz w:val="28"/>
          <w:szCs w:val="28"/>
        </w:rPr>
      </w:pPr>
    </w:p>
    <w:p w14:paraId="4D508A4D" w14:textId="4BAF5FD6" w:rsidR="0064412E" w:rsidRPr="00BD6A77" w:rsidRDefault="0064412E" w:rsidP="003704A6">
      <w:pPr>
        <w:spacing w:line="240" w:lineRule="auto"/>
        <w:rPr>
          <w:sz w:val="28"/>
          <w:szCs w:val="28"/>
        </w:rPr>
      </w:pPr>
      <w:r w:rsidRPr="00BD6A77">
        <w:rPr>
          <w:sz w:val="28"/>
          <w:szCs w:val="28"/>
        </w:rPr>
        <w:t xml:space="preserve">No action is required by the </w:t>
      </w:r>
      <w:r w:rsidR="009D77F2">
        <w:rPr>
          <w:sz w:val="28"/>
          <w:szCs w:val="28"/>
        </w:rPr>
        <w:t>C</w:t>
      </w:r>
      <w:r w:rsidRPr="00BD6A77">
        <w:rPr>
          <w:sz w:val="28"/>
          <w:szCs w:val="28"/>
        </w:rPr>
        <w:t>hapter/</w:t>
      </w:r>
      <w:r w:rsidR="009D77F2">
        <w:rPr>
          <w:sz w:val="28"/>
          <w:szCs w:val="28"/>
        </w:rPr>
        <w:t>C</w:t>
      </w:r>
      <w:r w:rsidRPr="00BD6A77">
        <w:rPr>
          <w:sz w:val="28"/>
          <w:szCs w:val="28"/>
        </w:rPr>
        <w:t xml:space="preserve">lub </w:t>
      </w:r>
      <w:r w:rsidR="00EC1730">
        <w:rPr>
          <w:sz w:val="28"/>
          <w:szCs w:val="28"/>
        </w:rPr>
        <w:t>S</w:t>
      </w:r>
      <w:r w:rsidRPr="00BD6A77">
        <w:rPr>
          <w:sz w:val="28"/>
          <w:szCs w:val="28"/>
        </w:rPr>
        <w:t xml:space="preserve">ecretary or </w:t>
      </w:r>
      <w:r w:rsidR="00EC1730">
        <w:rPr>
          <w:sz w:val="28"/>
          <w:szCs w:val="28"/>
        </w:rPr>
        <w:t>M</w:t>
      </w:r>
      <w:r w:rsidRPr="00BD6A77">
        <w:rPr>
          <w:sz w:val="28"/>
          <w:szCs w:val="28"/>
        </w:rPr>
        <w:t xml:space="preserve">embership </w:t>
      </w:r>
      <w:r w:rsidR="00EC1730">
        <w:rPr>
          <w:sz w:val="28"/>
          <w:szCs w:val="28"/>
        </w:rPr>
        <w:t>C</w:t>
      </w:r>
      <w:r w:rsidRPr="00BD6A77">
        <w:rPr>
          <w:sz w:val="28"/>
          <w:szCs w:val="28"/>
        </w:rPr>
        <w:t xml:space="preserve">hairperson until the scheduled </w:t>
      </w:r>
      <w:r w:rsidR="00EC1730">
        <w:rPr>
          <w:sz w:val="28"/>
          <w:szCs w:val="28"/>
        </w:rPr>
        <w:t>C</w:t>
      </w:r>
      <w:r w:rsidRPr="00BD6A77">
        <w:rPr>
          <w:sz w:val="28"/>
          <w:szCs w:val="28"/>
        </w:rPr>
        <w:t>hapter/</w:t>
      </w:r>
      <w:r w:rsidR="00EC1730">
        <w:rPr>
          <w:sz w:val="28"/>
          <w:szCs w:val="28"/>
        </w:rPr>
        <w:t>C</w:t>
      </w:r>
      <w:r w:rsidRPr="00BD6A77">
        <w:rPr>
          <w:sz w:val="28"/>
          <w:szCs w:val="28"/>
        </w:rPr>
        <w:t>lub ‘members unpaid’ report is received from the national headquarters office.</w:t>
      </w:r>
    </w:p>
    <w:p w14:paraId="25D692B4" w14:textId="55CF731D" w:rsidR="0064412E" w:rsidRPr="00BD6A77" w:rsidRDefault="0064412E" w:rsidP="003704A6">
      <w:pPr>
        <w:spacing w:line="240" w:lineRule="auto"/>
        <w:rPr>
          <w:sz w:val="28"/>
          <w:szCs w:val="28"/>
        </w:rPr>
      </w:pPr>
      <w:r w:rsidRPr="00BD6A77">
        <w:rPr>
          <w:sz w:val="28"/>
          <w:szCs w:val="28"/>
        </w:rPr>
        <w:t xml:space="preserve">Immediately upon receipt of the ‘members unpaid’ report, the </w:t>
      </w:r>
      <w:r w:rsidR="009D77F2">
        <w:rPr>
          <w:sz w:val="28"/>
          <w:szCs w:val="28"/>
        </w:rPr>
        <w:t>C</w:t>
      </w:r>
      <w:r w:rsidRPr="00BD6A77">
        <w:rPr>
          <w:sz w:val="28"/>
          <w:szCs w:val="28"/>
        </w:rPr>
        <w:t>hapter/</w:t>
      </w:r>
      <w:r w:rsidR="009D77F2">
        <w:rPr>
          <w:sz w:val="28"/>
          <w:szCs w:val="28"/>
        </w:rPr>
        <w:t>C</w:t>
      </w:r>
      <w:r w:rsidRPr="00BD6A77">
        <w:rPr>
          <w:sz w:val="28"/>
          <w:szCs w:val="28"/>
        </w:rPr>
        <w:t xml:space="preserve">lub </w:t>
      </w:r>
      <w:r w:rsidR="00787ADA">
        <w:rPr>
          <w:sz w:val="28"/>
          <w:szCs w:val="28"/>
        </w:rPr>
        <w:t>S</w:t>
      </w:r>
      <w:r w:rsidRPr="00BD6A77">
        <w:rPr>
          <w:sz w:val="28"/>
          <w:szCs w:val="28"/>
        </w:rPr>
        <w:t xml:space="preserve">ecretary or </w:t>
      </w:r>
      <w:r w:rsidR="00787ADA">
        <w:rPr>
          <w:sz w:val="28"/>
          <w:szCs w:val="28"/>
        </w:rPr>
        <w:t>M</w:t>
      </w:r>
      <w:r w:rsidRPr="00BD6A77">
        <w:rPr>
          <w:sz w:val="28"/>
          <w:szCs w:val="28"/>
        </w:rPr>
        <w:t xml:space="preserve">embership </w:t>
      </w:r>
      <w:r w:rsidR="00787ADA">
        <w:rPr>
          <w:sz w:val="28"/>
          <w:szCs w:val="28"/>
        </w:rPr>
        <w:t>C</w:t>
      </w:r>
      <w:r w:rsidRPr="00BD6A77">
        <w:rPr>
          <w:sz w:val="28"/>
          <w:szCs w:val="28"/>
        </w:rPr>
        <w:t>hairperson should contact those members who have not paid their dues. Contact should continue until all dues are paid or until it is determined that the member is not renewing their membership for the year.</w:t>
      </w:r>
    </w:p>
    <w:p w14:paraId="33C6B7FE" w14:textId="77777777" w:rsidR="0064412E" w:rsidRPr="00BD6A77" w:rsidRDefault="0064412E" w:rsidP="003704A6">
      <w:pPr>
        <w:spacing w:line="240" w:lineRule="auto"/>
        <w:rPr>
          <w:sz w:val="28"/>
          <w:szCs w:val="28"/>
        </w:rPr>
      </w:pPr>
    </w:p>
    <w:p w14:paraId="6D9E3B89" w14:textId="2FE1274F" w:rsidR="0064412E" w:rsidRPr="00BD6A77" w:rsidRDefault="0064412E" w:rsidP="003704A6">
      <w:pPr>
        <w:spacing w:line="240" w:lineRule="auto"/>
        <w:jc w:val="center"/>
        <w:rPr>
          <w:sz w:val="28"/>
          <w:szCs w:val="28"/>
        </w:rPr>
      </w:pPr>
      <w:r w:rsidRPr="003704A6">
        <w:rPr>
          <w:b/>
          <w:bCs/>
          <w:sz w:val="28"/>
          <w:szCs w:val="28"/>
          <w:u w:val="single"/>
        </w:rPr>
        <w:t>Direct Billing/Paid by Company</w:t>
      </w:r>
    </w:p>
    <w:p w14:paraId="6A5EF0FA" w14:textId="04ABC9D5" w:rsidR="0064412E" w:rsidRPr="00BD6A77" w:rsidRDefault="0064412E" w:rsidP="00BD6A77">
      <w:pPr>
        <w:spacing w:line="240" w:lineRule="auto"/>
        <w:rPr>
          <w:sz w:val="28"/>
          <w:szCs w:val="28"/>
        </w:rPr>
      </w:pPr>
      <w:r w:rsidRPr="00BD6A77">
        <w:rPr>
          <w:sz w:val="28"/>
          <w:szCs w:val="28"/>
        </w:rPr>
        <w:t xml:space="preserve">Under this method, invoices are mailed to the appropriate company for payment of individual member dues.  Dues are payable upon receipt of the invoices. The company mails their check together with invoice stubs to the national headquarters office. The company should also include a reconciliation worksheet showing the number of dues payments forwarded, by </w:t>
      </w:r>
      <w:r w:rsidR="008A7409">
        <w:rPr>
          <w:sz w:val="28"/>
          <w:szCs w:val="28"/>
        </w:rPr>
        <w:t>C</w:t>
      </w:r>
      <w:r w:rsidRPr="00BD6A77">
        <w:rPr>
          <w:sz w:val="28"/>
          <w:szCs w:val="28"/>
        </w:rPr>
        <w:t>hapter</w:t>
      </w:r>
      <w:r w:rsidR="002C7D26">
        <w:rPr>
          <w:sz w:val="28"/>
          <w:szCs w:val="28"/>
        </w:rPr>
        <w:t>/</w:t>
      </w:r>
      <w:r w:rsidR="008A7409">
        <w:rPr>
          <w:sz w:val="28"/>
          <w:szCs w:val="28"/>
        </w:rPr>
        <w:t>C</w:t>
      </w:r>
      <w:r w:rsidRPr="00BD6A77">
        <w:rPr>
          <w:sz w:val="28"/>
          <w:szCs w:val="28"/>
        </w:rPr>
        <w:t>lub.</w:t>
      </w:r>
    </w:p>
    <w:p w14:paraId="218313FF" w14:textId="52ECFED2" w:rsidR="0064412E" w:rsidRPr="00BD6A77" w:rsidRDefault="0064412E" w:rsidP="00BD6A77">
      <w:pPr>
        <w:spacing w:line="240" w:lineRule="auto"/>
        <w:rPr>
          <w:sz w:val="28"/>
          <w:szCs w:val="28"/>
        </w:rPr>
      </w:pPr>
      <w:r w:rsidRPr="00BD6A77">
        <w:rPr>
          <w:sz w:val="28"/>
          <w:szCs w:val="28"/>
        </w:rPr>
        <w:t xml:space="preserve">The </w:t>
      </w:r>
      <w:r w:rsidR="00B16508">
        <w:rPr>
          <w:sz w:val="28"/>
          <w:szCs w:val="28"/>
        </w:rPr>
        <w:t>C</w:t>
      </w:r>
      <w:r w:rsidRPr="00BD6A77">
        <w:rPr>
          <w:sz w:val="28"/>
          <w:szCs w:val="28"/>
        </w:rPr>
        <w:t>hapter/</w:t>
      </w:r>
      <w:r w:rsidR="00B16508">
        <w:rPr>
          <w:sz w:val="28"/>
          <w:szCs w:val="28"/>
        </w:rPr>
        <w:t>C</w:t>
      </w:r>
      <w:r w:rsidRPr="00BD6A77">
        <w:rPr>
          <w:sz w:val="28"/>
          <w:szCs w:val="28"/>
        </w:rPr>
        <w:t xml:space="preserve">lub </w:t>
      </w:r>
      <w:r w:rsidR="0048539B">
        <w:rPr>
          <w:sz w:val="28"/>
          <w:szCs w:val="28"/>
        </w:rPr>
        <w:t>S</w:t>
      </w:r>
      <w:r w:rsidRPr="00BD6A77">
        <w:rPr>
          <w:sz w:val="28"/>
          <w:szCs w:val="28"/>
        </w:rPr>
        <w:t xml:space="preserve">ecretary or </w:t>
      </w:r>
      <w:r w:rsidR="0048539B">
        <w:rPr>
          <w:sz w:val="28"/>
          <w:szCs w:val="28"/>
        </w:rPr>
        <w:t>M</w:t>
      </w:r>
      <w:r w:rsidRPr="00BD6A77">
        <w:rPr>
          <w:sz w:val="28"/>
          <w:szCs w:val="28"/>
        </w:rPr>
        <w:t xml:space="preserve">embership </w:t>
      </w:r>
      <w:r w:rsidR="0048539B">
        <w:rPr>
          <w:sz w:val="28"/>
          <w:szCs w:val="28"/>
        </w:rPr>
        <w:t>C</w:t>
      </w:r>
      <w:r w:rsidRPr="00BD6A77">
        <w:rPr>
          <w:sz w:val="28"/>
          <w:szCs w:val="28"/>
        </w:rPr>
        <w:t>hairperson should work with the responsible company representative to ensure that all invoices are paid, member records updated with any changed information (</w:t>
      </w:r>
      <w:r w:rsidR="0036499D" w:rsidRPr="00BD6A77">
        <w:rPr>
          <w:sz w:val="28"/>
          <w:szCs w:val="28"/>
        </w:rPr>
        <w:t>e.g.,</w:t>
      </w:r>
      <w:r w:rsidRPr="00BD6A77">
        <w:rPr>
          <w:sz w:val="28"/>
          <w:szCs w:val="28"/>
        </w:rPr>
        <w:t xml:space="preserve"> address, member status).</w:t>
      </w:r>
    </w:p>
    <w:p w14:paraId="3CA2F022" w14:textId="77777777" w:rsidR="0064412E" w:rsidRPr="00BD6A77" w:rsidRDefault="0064412E" w:rsidP="00BD6A77">
      <w:pPr>
        <w:spacing w:line="240" w:lineRule="auto"/>
        <w:rPr>
          <w:sz w:val="28"/>
          <w:szCs w:val="28"/>
        </w:rPr>
      </w:pPr>
    </w:p>
    <w:p w14:paraId="118F6462" w14:textId="757DC4F9" w:rsidR="0064412E" w:rsidRPr="00BD6A77" w:rsidRDefault="0064412E" w:rsidP="003704A6">
      <w:pPr>
        <w:spacing w:line="240" w:lineRule="auto"/>
        <w:jc w:val="center"/>
        <w:rPr>
          <w:sz w:val="28"/>
          <w:szCs w:val="28"/>
        </w:rPr>
      </w:pPr>
      <w:r w:rsidRPr="003704A6">
        <w:rPr>
          <w:b/>
          <w:bCs/>
          <w:sz w:val="28"/>
          <w:szCs w:val="28"/>
          <w:u w:val="single"/>
        </w:rPr>
        <w:t xml:space="preserve">Direct </w:t>
      </w:r>
      <w:r w:rsidR="0017329C" w:rsidRPr="003704A6">
        <w:rPr>
          <w:b/>
          <w:bCs/>
          <w:sz w:val="28"/>
          <w:szCs w:val="28"/>
          <w:u w:val="single"/>
        </w:rPr>
        <w:t>Billing</w:t>
      </w:r>
      <w:r w:rsidRPr="003704A6">
        <w:rPr>
          <w:b/>
          <w:bCs/>
          <w:sz w:val="28"/>
          <w:szCs w:val="28"/>
          <w:u w:val="single"/>
        </w:rPr>
        <w:t>/Payroll Deducted</w:t>
      </w:r>
    </w:p>
    <w:p w14:paraId="459FFD23" w14:textId="057BE973" w:rsidR="0064412E" w:rsidRPr="00BD6A77" w:rsidRDefault="0064412E" w:rsidP="00BD6A77">
      <w:pPr>
        <w:spacing w:line="240" w:lineRule="auto"/>
        <w:rPr>
          <w:sz w:val="28"/>
          <w:szCs w:val="28"/>
        </w:rPr>
      </w:pPr>
      <w:r w:rsidRPr="00BD6A77">
        <w:rPr>
          <w:sz w:val="28"/>
          <w:szCs w:val="28"/>
        </w:rPr>
        <w:t>Under this method, invoices are mailed to the appropriate company for payroll deduction of individual member dues.  Dues are payable upon receipt of the invoices.</w:t>
      </w:r>
    </w:p>
    <w:p w14:paraId="25BF0C1F" w14:textId="48633775" w:rsidR="0064412E" w:rsidRPr="00BD6A77" w:rsidRDefault="0064412E" w:rsidP="00BD6A77">
      <w:pPr>
        <w:spacing w:line="240" w:lineRule="auto"/>
        <w:rPr>
          <w:sz w:val="28"/>
          <w:szCs w:val="28"/>
        </w:rPr>
      </w:pPr>
      <w:r w:rsidRPr="00BD6A77">
        <w:rPr>
          <w:sz w:val="28"/>
          <w:szCs w:val="28"/>
        </w:rPr>
        <w:t xml:space="preserve">The </w:t>
      </w:r>
      <w:r w:rsidR="005F2911">
        <w:rPr>
          <w:sz w:val="28"/>
          <w:szCs w:val="28"/>
        </w:rPr>
        <w:t>C</w:t>
      </w:r>
      <w:r w:rsidRPr="00BD6A77">
        <w:rPr>
          <w:sz w:val="28"/>
          <w:szCs w:val="28"/>
        </w:rPr>
        <w:t>hapter/</w:t>
      </w:r>
      <w:r w:rsidR="005F2911">
        <w:rPr>
          <w:sz w:val="28"/>
          <w:szCs w:val="28"/>
        </w:rPr>
        <w:t>C</w:t>
      </w:r>
      <w:r w:rsidRPr="00BD6A77">
        <w:rPr>
          <w:sz w:val="28"/>
          <w:szCs w:val="28"/>
        </w:rPr>
        <w:t xml:space="preserve">lub </w:t>
      </w:r>
      <w:r w:rsidR="00A306FC">
        <w:rPr>
          <w:sz w:val="28"/>
          <w:szCs w:val="28"/>
        </w:rPr>
        <w:t>S</w:t>
      </w:r>
      <w:r w:rsidRPr="00BD6A77">
        <w:rPr>
          <w:sz w:val="28"/>
          <w:szCs w:val="28"/>
        </w:rPr>
        <w:t xml:space="preserve">ecretary or </w:t>
      </w:r>
      <w:r w:rsidR="00A306FC">
        <w:rPr>
          <w:sz w:val="28"/>
          <w:szCs w:val="28"/>
        </w:rPr>
        <w:t>M</w:t>
      </w:r>
      <w:r w:rsidRPr="00BD6A77">
        <w:rPr>
          <w:sz w:val="28"/>
          <w:szCs w:val="28"/>
        </w:rPr>
        <w:t xml:space="preserve">embership </w:t>
      </w:r>
      <w:r w:rsidR="00A306FC">
        <w:rPr>
          <w:sz w:val="28"/>
          <w:szCs w:val="28"/>
        </w:rPr>
        <w:t>C</w:t>
      </w:r>
      <w:r w:rsidRPr="00BD6A77">
        <w:rPr>
          <w:sz w:val="28"/>
          <w:szCs w:val="28"/>
        </w:rPr>
        <w:t>hairperson should work with the responsible company representative to ensure that all invoices are paid through payroll deduction.</w:t>
      </w:r>
    </w:p>
    <w:p w14:paraId="2D40C406" w14:textId="77777777" w:rsidR="0064412E" w:rsidRPr="001151F1" w:rsidRDefault="0064412E" w:rsidP="001151F1">
      <w:pPr>
        <w:spacing w:line="240" w:lineRule="auto"/>
        <w:rPr>
          <w:sz w:val="28"/>
          <w:szCs w:val="28"/>
        </w:rPr>
      </w:pPr>
    </w:p>
    <w:p w14:paraId="0D315FF8" w14:textId="49B20CE1" w:rsidR="0064412E" w:rsidRPr="001151F1" w:rsidRDefault="0064412E" w:rsidP="001151F1">
      <w:pPr>
        <w:spacing w:line="240" w:lineRule="auto"/>
        <w:rPr>
          <w:sz w:val="28"/>
          <w:szCs w:val="28"/>
        </w:rPr>
      </w:pPr>
      <w:r w:rsidRPr="001151F1">
        <w:rPr>
          <w:b/>
          <w:bCs/>
          <w:sz w:val="28"/>
          <w:szCs w:val="28"/>
        </w:rPr>
        <w:t>New Members</w:t>
      </w:r>
    </w:p>
    <w:p w14:paraId="112B8747" w14:textId="0EF66ADD" w:rsidR="0064412E" w:rsidRPr="001151F1" w:rsidRDefault="0064412E" w:rsidP="001151F1">
      <w:pPr>
        <w:spacing w:line="240" w:lineRule="auto"/>
        <w:rPr>
          <w:sz w:val="28"/>
          <w:szCs w:val="28"/>
        </w:rPr>
      </w:pPr>
      <w:r w:rsidRPr="001151F1">
        <w:rPr>
          <w:sz w:val="28"/>
          <w:szCs w:val="28"/>
        </w:rPr>
        <w:t>The full amount of dues for new members must be forwarded to the national headquarters office together with the application forms. Application forms that do not include the dues payment are not considered ‘accepted’ application forms until the payment is made.</w:t>
      </w:r>
    </w:p>
    <w:p w14:paraId="40B85E36" w14:textId="4EA4EABB" w:rsidR="0064412E" w:rsidRPr="001151F1" w:rsidRDefault="0064412E" w:rsidP="001151F1">
      <w:pPr>
        <w:spacing w:line="240" w:lineRule="auto"/>
        <w:rPr>
          <w:sz w:val="28"/>
          <w:szCs w:val="28"/>
        </w:rPr>
      </w:pPr>
      <w:r w:rsidRPr="001151F1">
        <w:rPr>
          <w:b/>
          <w:bCs/>
          <w:sz w:val="28"/>
          <w:szCs w:val="28"/>
        </w:rPr>
        <w:t>Deleted or Dropped Members</w:t>
      </w:r>
    </w:p>
    <w:p w14:paraId="7FE2A07A" w14:textId="51AB9E65" w:rsidR="0064412E" w:rsidRPr="00C45DE6" w:rsidRDefault="0064412E" w:rsidP="007C60B6">
      <w:pPr>
        <w:spacing w:line="240" w:lineRule="auto"/>
        <w:rPr>
          <w:sz w:val="28"/>
          <w:szCs w:val="28"/>
        </w:rPr>
      </w:pPr>
      <w:r w:rsidRPr="001151F1">
        <w:rPr>
          <w:sz w:val="28"/>
          <w:szCs w:val="28"/>
        </w:rPr>
        <w:t>Members whose dues remain unpaid on August 1</w:t>
      </w:r>
      <w:r w:rsidRPr="00C45DE6">
        <w:rPr>
          <w:sz w:val="28"/>
          <w:szCs w:val="28"/>
          <w:vertAlign w:val="superscript"/>
        </w:rPr>
        <w:t>st</w:t>
      </w:r>
      <w:r w:rsidRPr="001151F1">
        <w:rPr>
          <w:sz w:val="28"/>
          <w:szCs w:val="28"/>
        </w:rPr>
        <w:t xml:space="preserve"> of the current year are deleted from the membership rolls. A report of deleted or dropped members is sent to the </w:t>
      </w:r>
      <w:r w:rsidR="00196A4E">
        <w:rPr>
          <w:sz w:val="28"/>
          <w:szCs w:val="28"/>
        </w:rPr>
        <w:t>C</w:t>
      </w:r>
      <w:r w:rsidRPr="001151F1">
        <w:rPr>
          <w:sz w:val="28"/>
          <w:szCs w:val="28"/>
        </w:rPr>
        <w:t>hapter/</w:t>
      </w:r>
      <w:r w:rsidR="00196A4E">
        <w:rPr>
          <w:sz w:val="28"/>
          <w:szCs w:val="28"/>
        </w:rPr>
        <w:t>C</w:t>
      </w:r>
      <w:r w:rsidRPr="001151F1">
        <w:rPr>
          <w:sz w:val="28"/>
          <w:szCs w:val="28"/>
        </w:rPr>
        <w:t xml:space="preserve">lub </w:t>
      </w:r>
      <w:r w:rsidR="00196A4E">
        <w:rPr>
          <w:sz w:val="28"/>
          <w:szCs w:val="28"/>
        </w:rPr>
        <w:t>S</w:t>
      </w:r>
      <w:r w:rsidRPr="001151F1">
        <w:rPr>
          <w:sz w:val="28"/>
          <w:szCs w:val="28"/>
        </w:rPr>
        <w:t xml:space="preserve">ecretary.  The </w:t>
      </w:r>
      <w:r w:rsidR="00196A4E">
        <w:rPr>
          <w:sz w:val="28"/>
          <w:szCs w:val="28"/>
        </w:rPr>
        <w:t>S</w:t>
      </w:r>
      <w:r w:rsidRPr="001151F1">
        <w:rPr>
          <w:sz w:val="28"/>
          <w:szCs w:val="28"/>
        </w:rPr>
        <w:t xml:space="preserve">ecretary or </w:t>
      </w:r>
      <w:r w:rsidR="00196A4E">
        <w:rPr>
          <w:sz w:val="28"/>
          <w:szCs w:val="28"/>
        </w:rPr>
        <w:t>M</w:t>
      </w:r>
      <w:r w:rsidRPr="001151F1">
        <w:rPr>
          <w:sz w:val="28"/>
          <w:szCs w:val="28"/>
        </w:rPr>
        <w:t xml:space="preserve">embership </w:t>
      </w:r>
      <w:r w:rsidR="00196A4E">
        <w:rPr>
          <w:sz w:val="28"/>
          <w:szCs w:val="28"/>
        </w:rPr>
        <w:t>C</w:t>
      </w:r>
      <w:r w:rsidRPr="001151F1">
        <w:rPr>
          <w:sz w:val="28"/>
          <w:szCs w:val="28"/>
        </w:rPr>
        <w:t>hairperson should review the listing, follow-up with any members who have been dropped to ensure that a payment</w:t>
      </w:r>
      <w:r w:rsidR="001151F1">
        <w:rPr>
          <w:sz w:val="28"/>
          <w:szCs w:val="28"/>
        </w:rPr>
        <w:t xml:space="preserve"> </w:t>
      </w:r>
      <w:r w:rsidRPr="001151F1">
        <w:rPr>
          <w:sz w:val="28"/>
          <w:szCs w:val="28"/>
        </w:rPr>
        <w:t>was not missed and note the reason for dropping the member (</w:t>
      </w:r>
      <w:r w:rsidR="00E135E4" w:rsidRPr="001151F1">
        <w:rPr>
          <w:sz w:val="28"/>
          <w:szCs w:val="28"/>
        </w:rPr>
        <w:t>e.g.,</w:t>
      </w:r>
      <w:r w:rsidRPr="001151F1">
        <w:rPr>
          <w:sz w:val="28"/>
          <w:szCs w:val="28"/>
        </w:rPr>
        <w:t xml:space="preserve"> deceased, cancelled membership). Any member who has been dropped for non-payment of dues may be reinstated upon receipt of the current year’s dues.</w:t>
      </w:r>
    </w:p>
    <w:p w14:paraId="32017CA7" w14:textId="1905DC51" w:rsidR="0064412E" w:rsidRPr="00966ED1" w:rsidRDefault="0064412E" w:rsidP="00966ED1">
      <w:r w:rsidRPr="001151F1">
        <w:rPr>
          <w:b/>
          <w:bCs/>
          <w:sz w:val="28"/>
          <w:szCs w:val="28"/>
        </w:rPr>
        <w:t>Dues Refund Check</w:t>
      </w:r>
    </w:p>
    <w:p w14:paraId="76C4E9CD" w14:textId="13B9668D" w:rsidR="0064412E" w:rsidRPr="001151F1" w:rsidRDefault="0064412E" w:rsidP="001151F1">
      <w:pPr>
        <w:spacing w:line="240" w:lineRule="auto"/>
        <w:rPr>
          <w:sz w:val="28"/>
          <w:szCs w:val="28"/>
        </w:rPr>
      </w:pPr>
      <w:r w:rsidRPr="001151F1">
        <w:rPr>
          <w:sz w:val="28"/>
          <w:szCs w:val="28"/>
        </w:rPr>
        <w:t xml:space="preserve">According to ITPA bylaws, the </w:t>
      </w:r>
      <w:r w:rsidR="00E60CBF">
        <w:rPr>
          <w:sz w:val="28"/>
          <w:szCs w:val="28"/>
        </w:rPr>
        <w:t>N</w:t>
      </w:r>
      <w:r w:rsidRPr="001151F1">
        <w:rPr>
          <w:sz w:val="28"/>
          <w:szCs w:val="28"/>
        </w:rPr>
        <w:t xml:space="preserve">ational </w:t>
      </w:r>
      <w:r w:rsidR="00E60CBF">
        <w:rPr>
          <w:sz w:val="28"/>
          <w:szCs w:val="28"/>
        </w:rPr>
        <w:t>A</w:t>
      </w:r>
      <w:r w:rsidRPr="001151F1">
        <w:rPr>
          <w:sz w:val="28"/>
          <w:szCs w:val="28"/>
        </w:rPr>
        <w:t xml:space="preserve">ssociation shall reimburse the </w:t>
      </w:r>
      <w:r w:rsidR="00523D3D">
        <w:rPr>
          <w:sz w:val="28"/>
          <w:szCs w:val="28"/>
        </w:rPr>
        <w:t>C</w:t>
      </w:r>
      <w:r w:rsidRPr="001151F1">
        <w:rPr>
          <w:sz w:val="28"/>
          <w:szCs w:val="28"/>
        </w:rPr>
        <w:t>hapters/</w:t>
      </w:r>
      <w:r w:rsidR="00523D3D">
        <w:rPr>
          <w:sz w:val="28"/>
          <w:szCs w:val="28"/>
        </w:rPr>
        <w:t>C</w:t>
      </w:r>
      <w:r w:rsidRPr="001151F1">
        <w:rPr>
          <w:sz w:val="28"/>
          <w:szCs w:val="28"/>
        </w:rPr>
        <w:t xml:space="preserve">lubs a percentage of the annual dues as determined by the Board. Chapters shall determine the amount of reimbursement to affiliated clubs.  Chapters notify the </w:t>
      </w:r>
      <w:r w:rsidR="00B60252">
        <w:rPr>
          <w:sz w:val="28"/>
          <w:szCs w:val="28"/>
        </w:rPr>
        <w:t>N</w:t>
      </w:r>
      <w:r w:rsidRPr="001151F1">
        <w:rPr>
          <w:sz w:val="28"/>
          <w:szCs w:val="28"/>
        </w:rPr>
        <w:t xml:space="preserve">ational </w:t>
      </w:r>
      <w:r w:rsidR="00B60252">
        <w:rPr>
          <w:sz w:val="28"/>
          <w:szCs w:val="28"/>
        </w:rPr>
        <w:t>O</w:t>
      </w:r>
      <w:r w:rsidRPr="001151F1">
        <w:rPr>
          <w:sz w:val="28"/>
          <w:szCs w:val="28"/>
        </w:rPr>
        <w:t xml:space="preserve">ffice of the percentage to be reimbursed to affiliated clubs. The </w:t>
      </w:r>
      <w:r w:rsidR="00523D3D">
        <w:rPr>
          <w:sz w:val="28"/>
          <w:szCs w:val="28"/>
        </w:rPr>
        <w:t>N</w:t>
      </w:r>
      <w:r w:rsidRPr="001151F1">
        <w:rPr>
          <w:sz w:val="28"/>
          <w:szCs w:val="28"/>
        </w:rPr>
        <w:t xml:space="preserve">ational </w:t>
      </w:r>
      <w:r w:rsidR="00523D3D">
        <w:rPr>
          <w:sz w:val="28"/>
          <w:szCs w:val="28"/>
        </w:rPr>
        <w:t>O</w:t>
      </w:r>
      <w:r w:rsidRPr="001151F1">
        <w:rPr>
          <w:sz w:val="28"/>
          <w:szCs w:val="28"/>
        </w:rPr>
        <w:t xml:space="preserve">ffice can provide the current percentage for </w:t>
      </w:r>
      <w:r w:rsidR="00523D3D">
        <w:rPr>
          <w:sz w:val="28"/>
          <w:szCs w:val="28"/>
        </w:rPr>
        <w:t>C</w:t>
      </w:r>
      <w:r w:rsidRPr="001151F1">
        <w:rPr>
          <w:sz w:val="28"/>
          <w:szCs w:val="28"/>
        </w:rPr>
        <w:t>hapters/</w:t>
      </w:r>
      <w:r w:rsidR="00523D3D">
        <w:rPr>
          <w:sz w:val="28"/>
          <w:szCs w:val="28"/>
        </w:rPr>
        <w:t>C</w:t>
      </w:r>
      <w:r w:rsidRPr="001151F1">
        <w:rPr>
          <w:sz w:val="28"/>
          <w:szCs w:val="28"/>
        </w:rPr>
        <w:t>lubs. (See also the section titled Allocation of Dues.)</w:t>
      </w:r>
    </w:p>
    <w:p w14:paraId="6D7D18AA" w14:textId="13C7A1CC" w:rsidR="0064412E" w:rsidRPr="007C60B6" w:rsidRDefault="0064412E" w:rsidP="001151F1">
      <w:pPr>
        <w:spacing w:line="240" w:lineRule="auto"/>
        <w:rPr>
          <w:color w:val="00B050"/>
          <w:sz w:val="28"/>
          <w:szCs w:val="28"/>
        </w:rPr>
      </w:pPr>
      <w:r w:rsidRPr="001151F1">
        <w:rPr>
          <w:sz w:val="28"/>
          <w:szCs w:val="28"/>
        </w:rPr>
        <w:t xml:space="preserve">In order for a </w:t>
      </w:r>
      <w:r w:rsidR="00523D3D">
        <w:rPr>
          <w:sz w:val="28"/>
          <w:szCs w:val="28"/>
        </w:rPr>
        <w:t>C</w:t>
      </w:r>
      <w:r w:rsidRPr="001151F1">
        <w:rPr>
          <w:sz w:val="28"/>
          <w:szCs w:val="28"/>
        </w:rPr>
        <w:t>hapter/</w:t>
      </w:r>
      <w:r w:rsidR="00523D3D">
        <w:rPr>
          <w:sz w:val="28"/>
          <w:szCs w:val="28"/>
        </w:rPr>
        <w:t>C</w:t>
      </w:r>
      <w:r w:rsidRPr="001151F1">
        <w:rPr>
          <w:sz w:val="28"/>
          <w:szCs w:val="28"/>
        </w:rPr>
        <w:t xml:space="preserve">lub to be eligible for a dues refund, the </w:t>
      </w:r>
      <w:r w:rsidR="00523D3D">
        <w:rPr>
          <w:sz w:val="28"/>
          <w:szCs w:val="28"/>
        </w:rPr>
        <w:t>C</w:t>
      </w:r>
      <w:r w:rsidRPr="001151F1">
        <w:rPr>
          <w:sz w:val="28"/>
          <w:szCs w:val="28"/>
        </w:rPr>
        <w:t>hapter/</w:t>
      </w:r>
      <w:r w:rsidR="00523D3D">
        <w:rPr>
          <w:sz w:val="28"/>
          <w:szCs w:val="28"/>
        </w:rPr>
        <w:t>C</w:t>
      </w:r>
      <w:r w:rsidRPr="001151F1">
        <w:rPr>
          <w:sz w:val="28"/>
          <w:szCs w:val="28"/>
        </w:rPr>
        <w:t xml:space="preserve">lub must be considered as an ‘active’ </w:t>
      </w:r>
      <w:r w:rsidR="00523D3D">
        <w:rPr>
          <w:sz w:val="28"/>
          <w:szCs w:val="28"/>
        </w:rPr>
        <w:t>C</w:t>
      </w:r>
      <w:r w:rsidRPr="001151F1">
        <w:rPr>
          <w:sz w:val="28"/>
          <w:szCs w:val="28"/>
        </w:rPr>
        <w:t>hapter/</w:t>
      </w:r>
      <w:r w:rsidR="00523D3D">
        <w:rPr>
          <w:sz w:val="28"/>
          <w:szCs w:val="28"/>
        </w:rPr>
        <w:t>C</w:t>
      </w:r>
      <w:r w:rsidRPr="001151F1">
        <w:rPr>
          <w:sz w:val="28"/>
          <w:szCs w:val="28"/>
        </w:rPr>
        <w:t xml:space="preserve">lub. The </w:t>
      </w:r>
      <w:r w:rsidR="001151F1" w:rsidRPr="00523D3D">
        <w:rPr>
          <w:sz w:val="28"/>
          <w:szCs w:val="28"/>
        </w:rPr>
        <w:t xml:space="preserve">Annual </w:t>
      </w:r>
      <w:r w:rsidR="007B128D">
        <w:rPr>
          <w:sz w:val="28"/>
          <w:szCs w:val="28"/>
        </w:rPr>
        <w:t>R</w:t>
      </w:r>
      <w:r w:rsidRPr="001151F1">
        <w:rPr>
          <w:sz w:val="28"/>
          <w:szCs w:val="28"/>
        </w:rPr>
        <w:t xml:space="preserve">eport must be completed </w:t>
      </w:r>
      <w:r w:rsidR="001151F1" w:rsidRPr="00523D3D">
        <w:rPr>
          <w:sz w:val="28"/>
          <w:szCs w:val="28"/>
        </w:rPr>
        <w:t xml:space="preserve">by the date specified by the </w:t>
      </w:r>
      <w:r w:rsidR="008F5EDD">
        <w:rPr>
          <w:sz w:val="28"/>
          <w:szCs w:val="28"/>
        </w:rPr>
        <w:t>N</w:t>
      </w:r>
      <w:r w:rsidR="001151F1" w:rsidRPr="00523D3D">
        <w:rPr>
          <w:sz w:val="28"/>
          <w:szCs w:val="28"/>
        </w:rPr>
        <w:t xml:space="preserve">ational </w:t>
      </w:r>
      <w:r w:rsidR="008F5EDD">
        <w:rPr>
          <w:sz w:val="28"/>
          <w:szCs w:val="28"/>
        </w:rPr>
        <w:t>O</w:t>
      </w:r>
      <w:r w:rsidR="001151F1" w:rsidRPr="00523D3D">
        <w:rPr>
          <w:sz w:val="28"/>
          <w:szCs w:val="28"/>
        </w:rPr>
        <w:t xml:space="preserve">ffice </w:t>
      </w:r>
      <w:r w:rsidRPr="00523D3D">
        <w:rPr>
          <w:sz w:val="28"/>
          <w:szCs w:val="28"/>
        </w:rPr>
        <w:t xml:space="preserve">and forwarded to the </w:t>
      </w:r>
      <w:r w:rsidR="007C60B6" w:rsidRPr="00523D3D">
        <w:rPr>
          <w:sz w:val="28"/>
          <w:szCs w:val="28"/>
        </w:rPr>
        <w:t xml:space="preserve">Region Vice President who approves and forwards the report to the </w:t>
      </w:r>
      <w:r w:rsidRPr="00523D3D">
        <w:rPr>
          <w:sz w:val="28"/>
          <w:szCs w:val="28"/>
        </w:rPr>
        <w:t>national headquarters office by April 30 of the current year. According to ITPA bylaws regarding ‘dues’ reimbursement:</w:t>
      </w:r>
    </w:p>
    <w:p w14:paraId="73281915" w14:textId="77777777" w:rsidR="0064412E" w:rsidRPr="003C6FFB" w:rsidRDefault="0064412E">
      <w:pPr>
        <w:pStyle w:val="ListParagraph"/>
        <w:numPr>
          <w:ilvl w:val="0"/>
          <w:numId w:val="24"/>
        </w:numPr>
        <w:spacing w:line="240" w:lineRule="auto"/>
        <w:rPr>
          <w:sz w:val="28"/>
          <w:szCs w:val="28"/>
        </w:rPr>
      </w:pPr>
      <w:r w:rsidRPr="003C6FFB">
        <w:rPr>
          <w:sz w:val="28"/>
          <w:szCs w:val="28"/>
        </w:rPr>
        <w:t>Meetings of the Board of Directors and Committees may be held by teleconference or by electronic mail provided required notice is given to each member of the Board or Committee holding the meeting.</w:t>
      </w:r>
    </w:p>
    <w:p w14:paraId="6457270C" w14:textId="77777777" w:rsidR="0064412E" w:rsidRPr="001151F1" w:rsidRDefault="0064412E" w:rsidP="001151F1">
      <w:pPr>
        <w:spacing w:line="240" w:lineRule="auto"/>
        <w:rPr>
          <w:sz w:val="28"/>
          <w:szCs w:val="28"/>
        </w:rPr>
      </w:pPr>
    </w:p>
    <w:p w14:paraId="2DC9E60E" w14:textId="77777777" w:rsidR="00EF68C9" w:rsidRDefault="00EF68C9" w:rsidP="001151F1">
      <w:pPr>
        <w:spacing w:line="240" w:lineRule="auto"/>
        <w:rPr>
          <w:sz w:val="28"/>
          <w:szCs w:val="28"/>
        </w:rPr>
      </w:pPr>
    </w:p>
    <w:p w14:paraId="4467CF90" w14:textId="77777777" w:rsidR="00EF68C9" w:rsidRDefault="00EF68C9" w:rsidP="001151F1">
      <w:pPr>
        <w:spacing w:line="240" w:lineRule="auto"/>
        <w:rPr>
          <w:sz w:val="28"/>
          <w:szCs w:val="28"/>
        </w:rPr>
      </w:pPr>
    </w:p>
    <w:p w14:paraId="5C45F1F6" w14:textId="77777777" w:rsidR="00EF68C9" w:rsidRDefault="00EF68C9" w:rsidP="001151F1">
      <w:pPr>
        <w:spacing w:line="240" w:lineRule="auto"/>
        <w:rPr>
          <w:sz w:val="28"/>
          <w:szCs w:val="28"/>
        </w:rPr>
      </w:pPr>
    </w:p>
    <w:p w14:paraId="72FA7E45" w14:textId="5D929AB5" w:rsidR="0064412E" w:rsidRPr="001151F1" w:rsidRDefault="0064412E" w:rsidP="001151F1">
      <w:pPr>
        <w:spacing w:line="240" w:lineRule="auto"/>
        <w:rPr>
          <w:sz w:val="28"/>
          <w:szCs w:val="28"/>
        </w:rPr>
      </w:pPr>
      <w:r w:rsidRPr="001151F1">
        <w:rPr>
          <w:sz w:val="28"/>
          <w:szCs w:val="28"/>
        </w:rPr>
        <w:t>Dues refund checks are issued once a year in November, dependent upon ‘active’ club</w:t>
      </w:r>
      <w:r w:rsidR="007C60B6">
        <w:rPr>
          <w:sz w:val="28"/>
          <w:szCs w:val="28"/>
        </w:rPr>
        <w:t xml:space="preserve"> </w:t>
      </w:r>
      <w:r w:rsidRPr="001151F1">
        <w:rPr>
          <w:sz w:val="28"/>
          <w:szCs w:val="28"/>
        </w:rPr>
        <w:t>status. Checks are void after ninety (90) days and should be deposited upon receipt.</w:t>
      </w:r>
    </w:p>
    <w:p w14:paraId="1CD08433" w14:textId="294DA698" w:rsidR="0064412E" w:rsidRPr="001151F1" w:rsidRDefault="0064412E" w:rsidP="001151F1">
      <w:pPr>
        <w:spacing w:line="240" w:lineRule="auto"/>
        <w:rPr>
          <w:sz w:val="28"/>
          <w:szCs w:val="28"/>
        </w:rPr>
      </w:pPr>
      <w:r w:rsidRPr="001151F1">
        <w:rPr>
          <w:sz w:val="28"/>
          <w:szCs w:val="28"/>
        </w:rPr>
        <w:t xml:space="preserve">Checks not cashed within ninety (90) days will not be honored by the Association’s bank. Non-cashed checks should be returned to the </w:t>
      </w:r>
      <w:r w:rsidR="004B296D">
        <w:rPr>
          <w:sz w:val="28"/>
          <w:szCs w:val="28"/>
        </w:rPr>
        <w:t>N</w:t>
      </w:r>
      <w:r w:rsidRPr="001151F1">
        <w:rPr>
          <w:sz w:val="28"/>
          <w:szCs w:val="28"/>
        </w:rPr>
        <w:t xml:space="preserve">ational </w:t>
      </w:r>
      <w:r w:rsidR="004B296D">
        <w:rPr>
          <w:sz w:val="28"/>
          <w:szCs w:val="28"/>
        </w:rPr>
        <w:t>O</w:t>
      </w:r>
      <w:r w:rsidRPr="001151F1">
        <w:rPr>
          <w:sz w:val="28"/>
          <w:szCs w:val="28"/>
        </w:rPr>
        <w:t>ffice for replacement.</w:t>
      </w:r>
    </w:p>
    <w:p w14:paraId="0478AADB" w14:textId="0914EBB6" w:rsidR="0064412E" w:rsidRPr="001151F1" w:rsidRDefault="0064412E" w:rsidP="001151F1">
      <w:pPr>
        <w:spacing w:line="240" w:lineRule="auto"/>
        <w:rPr>
          <w:sz w:val="28"/>
          <w:szCs w:val="28"/>
        </w:rPr>
      </w:pPr>
      <w:r w:rsidRPr="001151F1">
        <w:rPr>
          <w:sz w:val="28"/>
          <w:szCs w:val="28"/>
        </w:rPr>
        <w:t xml:space="preserve">No replacement will be issued without the original check and a written request from the </w:t>
      </w:r>
      <w:r w:rsidR="00220303">
        <w:rPr>
          <w:sz w:val="28"/>
          <w:szCs w:val="28"/>
        </w:rPr>
        <w:t>C</w:t>
      </w:r>
      <w:r w:rsidRPr="001151F1">
        <w:rPr>
          <w:sz w:val="28"/>
          <w:szCs w:val="28"/>
        </w:rPr>
        <w:t>hapter/</w:t>
      </w:r>
      <w:r w:rsidR="00220303">
        <w:rPr>
          <w:sz w:val="28"/>
          <w:szCs w:val="28"/>
        </w:rPr>
        <w:t>C</w:t>
      </w:r>
      <w:r w:rsidRPr="001151F1">
        <w:rPr>
          <w:sz w:val="28"/>
          <w:szCs w:val="28"/>
        </w:rPr>
        <w:t xml:space="preserve">lub </w:t>
      </w:r>
      <w:r w:rsidR="00220303">
        <w:rPr>
          <w:sz w:val="28"/>
          <w:szCs w:val="28"/>
        </w:rPr>
        <w:t>P</w:t>
      </w:r>
      <w:r w:rsidRPr="001151F1">
        <w:rPr>
          <w:sz w:val="28"/>
          <w:szCs w:val="28"/>
        </w:rPr>
        <w:t xml:space="preserve">resident, </w:t>
      </w:r>
      <w:r w:rsidR="00220303">
        <w:rPr>
          <w:sz w:val="28"/>
          <w:szCs w:val="28"/>
        </w:rPr>
        <w:t>S</w:t>
      </w:r>
      <w:r w:rsidRPr="001151F1">
        <w:rPr>
          <w:sz w:val="28"/>
          <w:szCs w:val="28"/>
        </w:rPr>
        <w:t xml:space="preserve">ecretary or </w:t>
      </w:r>
      <w:r w:rsidR="00220303">
        <w:rPr>
          <w:sz w:val="28"/>
          <w:szCs w:val="28"/>
        </w:rPr>
        <w:t>T</w:t>
      </w:r>
      <w:r w:rsidRPr="001151F1">
        <w:rPr>
          <w:sz w:val="28"/>
          <w:szCs w:val="28"/>
        </w:rPr>
        <w:t>reasurer.</w:t>
      </w:r>
    </w:p>
    <w:p w14:paraId="0DB8BCBD" w14:textId="579471C7" w:rsidR="005B0B69" w:rsidRDefault="0064412E" w:rsidP="001151F1">
      <w:pPr>
        <w:spacing w:line="240" w:lineRule="auto"/>
        <w:rPr>
          <w:sz w:val="28"/>
          <w:szCs w:val="28"/>
        </w:rPr>
      </w:pPr>
      <w:r w:rsidRPr="001151F1">
        <w:rPr>
          <w:sz w:val="28"/>
          <w:szCs w:val="28"/>
        </w:rPr>
        <w:t>NOTE: Upon receipt of dues check, the</w:t>
      </w:r>
      <w:r w:rsidR="00936F4B">
        <w:rPr>
          <w:sz w:val="28"/>
          <w:szCs w:val="28"/>
        </w:rPr>
        <w:t xml:space="preserve"> S</w:t>
      </w:r>
      <w:r w:rsidRPr="001151F1">
        <w:rPr>
          <w:sz w:val="28"/>
          <w:szCs w:val="28"/>
        </w:rPr>
        <w:t xml:space="preserve">ecretary will pass the check to the </w:t>
      </w:r>
      <w:r w:rsidR="00936F4B">
        <w:rPr>
          <w:sz w:val="28"/>
          <w:szCs w:val="28"/>
        </w:rPr>
        <w:t>T</w:t>
      </w:r>
      <w:r w:rsidRPr="001151F1">
        <w:rPr>
          <w:sz w:val="28"/>
          <w:szCs w:val="28"/>
        </w:rPr>
        <w:t>reasurer for handlin</w:t>
      </w:r>
      <w:r w:rsidR="00E56F43" w:rsidRPr="001151F1">
        <w:rPr>
          <w:sz w:val="28"/>
          <w:szCs w:val="28"/>
        </w:rPr>
        <w:t>g.</w:t>
      </w:r>
    </w:p>
    <w:p w14:paraId="608E7DB6" w14:textId="6ACB2511" w:rsidR="0064412E" w:rsidRPr="00966ED1" w:rsidRDefault="0064412E" w:rsidP="007C60B6">
      <w:pPr>
        <w:jc w:val="center"/>
      </w:pPr>
      <w:r w:rsidRPr="007C60B6">
        <w:rPr>
          <w:b/>
          <w:bCs/>
          <w:sz w:val="28"/>
          <w:szCs w:val="28"/>
          <w:u w:val="single"/>
        </w:rPr>
        <w:t>Allocation of Dues</w:t>
      </w:r>
    </w:p>
    <w:p w14:paraId="1BE3C017" w14:textId="08C99BA0" w:rsidR="006A165D" w:rsidRDefault="0064412E" w:rsidP="007C60B6">
      <w:pPr>
        <w:spacing w:line="240" w:lineRule="auto"/>
        <w:rPr>
          <w:sz w:val="28"/>
          <w:szCs w:val="28"/>
        </w:rPr>
      </w:pPr>
      <w:r w:rsidRPr="007C60B6">
        <w:rPr>
          <w:sz w:val="28"/>
          <w:szCs w:val="28"/>
        </w:rPr>
        <w:t xml:space="preserve">The dues schedule and the allocation to </w:t>
      </w:r>
      <w:r w:rsidR="00A63E29">
        <w:rPr>
          <w:sz w:val="28"/>
          <w:szCs w:val="28"/>
        </w:rPr>
        <w:t>C</w:t>
      </w:r>
      <w:r w:rsidRPr="007C60B6">
        <w:rPr>
          <w:sz w:val="28"/>
          <w:szCs w:val="28"/>
        </w:rPr>
        <w:t>hapter/</w:t>
      </w:r>
      <w:r w:rsidR="00A63E29">
        <w:rPr>
          <w:sz w:val="28"/>
          <w:szCs w:val="28"/>
        </w:rPr>
        <w:t>C</w:t>
      </w:r>
      <w:r w:rsidRPr="007C60B6">
        <w:rPr>
          <w:sz w:val="28"/>
          <w:szCs w:val="28"/>
        </w:rPr>
        <w:t>lubs is determined by action of the</w:t>
      </w:r>
      <w:r w:rsidR="007C60B6">
        <w:rPr>
          <w:sz w:val="28"/>
          <w:szCs w:val="28"/>
        </w:rPr>
        <w:t xml:space="preserve"> </w:t>
      </w:r>
      <w:r w:rsidRPr="007C60B6">
        <w:rPr>
          <w:sz w:val="28"/>
          <w:szCs w:val="28"/>
        </w:rPr>
        <w:t>Board of Directors.</w:t>
      </w:r>
    </w:p>
    <w:p w14:paraId="0DE0BEEC" w14:textId="62C432F5" w:rsidR="0064412E" w:rsidRPr="00966ED1" w:rsidRDefault="0064412E" w:rsidP="007C60B6">
      <w:pPr>
        <w:spacing w:line="240" w:lineRule="auto"/>
      </w:pPr>
      <w:r w:rsidRPr="007C60B6">
        <w:rPr>
          <w:sz w:val="28"/>
          <w:szCs w:val="28"/>
        </w:rPr>
        <w:t xml:space="preserve">The current dues and allocation are as follows: </w:t>
      </w:r>
    </w:p>
    <w:tbl>
      <w:tblPr>
        <w:tblW w:w="0" w:type="auto"/>
        <w:tblInd w:w="98" w:type="dxa"/>
        <w:tblLayout w:type="fixed"/>
        <w:tblCellMar>
          <w:left w:w="0" w:type="dxa"/>
          <w:right w:w="0" w:type="dxa"/>
        </w:tblCellMar>
        <w:tblLook w:val="01E0" w:firstRow="1" w:lastRow="1" w:firstColumn="1" w:lastColumn="1" w:noHBand="0" w:noVBand="0"/>
      </w:tblPr>
      <w:tblGrid>
        <w:gridCol w:w="3375"/>
        <w:gridCol w:w="1799"/>
        <w:gridCol w:w="2062"/>
        <w:gridCol w:w="1988"/>
      </w:tblGrid>
      <w:tr w:rsidR="0064412E" w:rsidRPr="00966ED1" w14:paraId="33C04FA8" w14:textId="77777777" w:rsidTr="00BC05C4">
        <w:trPr>
          <w:trHeight w:hRule="exact" w:val="411"/>
        </w:trPr>
        <w:tc>
          <w:tcPr>
            <w:tcW w:w="3375" w:type="dxa"/>
            <w:tcBorders>
              <w:top w:val="single" w:sz="6" w:space="0" w:color="000000"/>
              <w:left w:val="single" w:sz="6" w:space="0" w:color="000000"/>
              <w:bottom w:val="single" w:sz="6" w:space="0" w:color="000000"/>
              <w:right w:val="single" w:sz="6" w:space="0" w:color="000000"/>
            </w:tcBorders>
          </w:tcPr>
          <w:p w14:paraId="020919B0" w14:textId="77777777" w:rsidR="0064412E" w:rsidRPr="007C60B6" w:rsidRDefault="0064412E" w:rsidP="00966ED1">
            <w:pPr>
              <w:rPr>
                <w:b/>
                <w:bCs/>
              </w:rPr>
            </w:pPr>
            <w:r w:rsidRPr="007C60B6">
              <w:rPr>
                <w:b/>
                <w:bCs/>
              </w:rPr>
              <w:t>Class of Membership</w:t>
            </w:r>
          </w:p>
        </w:tc>
        <w:tc>
          <w:tcPr>
            <w:tcW w:w="1799" w:type="dxa"/>
            <w:tcBorders>
              <w:top w:val="single" w:sz="6" w:space="0" w:color="000000"/>
              <w:left w:val="single" w:sz="6" w:space="0" w:color="000000"/>
              <w:bottom w:val="single" w:sz="6" w:space="0" w:color="000000"/>
              <w:right w:val="single" w:sz="6" w:space="0" w:color="000000"/>
            </w:tcBorders>
          </w:tcPr>
          <w:p w14:paraId="322B2006" w14:textId="77777777" w:rsidR="0064412E" w:rsidRPr="00966ED1" w:rsidRDefault="0064412E" w:rsidP="00966ED1">
            <w:r w:rsidRPr="00966ED1">
              <w:t>Total to</w:t>
            </w:r>
          </w:p>
          <w:p w14:paraId="3B784AAB" w14:textId="77777777" w:rsidR="0064412E" w:rsidRPr="00966ED1" w:rsidRDefault="0064412E" w:rsidP="00966ED1">
            <w:r w:rsidRPr="00966ED1">
              <w:t>National Office</w:t>
            </w:r>
          </w:p>
        </w:tc>
        <w:tc>
          <w:tcPr>
            <w:tcW w:w="2062" w:type="dxa"/>
            <w:tcBorders>
              <w:top w:val="single" w:sz="6" w:space="0" w:color="000000"/>
              <w:left w:val="single" w:sz="6" w:space="0" w:color="000000"/>
              <w:bottom w:val="single" w:sz="6" w:space="0" w:color="000000"/>
              <w:right w:val="single" w:sz="6" w:space="0" w:color="000000"/>
            </w:tcBorders>
          </w:tcPr>
          <w:p w14:paraId="10D54D5A" w14:textId="77777777" w:rsidR="0064412E" w:rsidRPr="007C60B6" w:rsidRDefault="0064412E" w:rsidP="00966ED1">
            <w:pPr>
              <w:rPr>
                <w:b/>
                <w:bCs/>
              </w:rPr>
            </w:pPr>
            <w:r w:rsidRPr="007C60B6">
              <w:rPr>
                <w:b/>
                <w:bCs/>
              </w:rPr>
              <w:t>Retained by</w:t>
            </w:r>
          </w:p>
          <w:p w14:paraId="62053741" w14:textId="77777777" w:rsidR="0064412E" w:rsidRPr="00966ED1" w:rsidRDefault="0064412E" w:rsidP="00966ED1">
            <w:r w:rsidRPr="00966ED1">
              <w:t>National Office</w:t>
            </w:r>
          </w:p>
        </w:tc>
        <w:tc>
          <w:tcPr>
            <w:tcW w:w="1988" w:type="dxa"/>
            <w:tcBorders>
              <w:top w:val="single" w:sz="6" w:space="0" w:color="000000"/>
              <w:left w:val="single" w:sz="6" w:space="0" w:color="000000"/>
              <w:bottom w:val="single" w:sz="6" w:space="0" w:color="000000"/>
              <w:right w:val="single" w:sz="6" w:space="0" w:color="000000"/>
            </w:tcBorders>
          </w:tcPr>
          <w:p w14:paraId="7D25B657" w14:textId="77777777" w:rsidR="0064412E" w:rsidRPr="007C60B6" w:rsidRDefault="0064412E" w:rsidP="00966ED1">
            <w:pPr>
              <w:rPr>
                <w:i/>
                <w:iCs/>
              </w:rPr>
            </w:pPr>
            <w:r w:rsidRPr="007C60B6">
              <w:rPr>
                <w:i/>
                <w:iCs/>
              </w:rPr>
              <w:t>Refunded to</w:t>
            </w:r>
          </w:p>
          <w:p w14:paraId="2AD11FDE" w14:textId="77777777" w:rsidR="0064412E" w:rsidRPr="00966ED1" w:rsidRDefault="0064412E" w:rsidP="00966ED1">
            <w:r w:rsidRPr="00966ED1">
              <w:t>Chapters/Clubs</w:t>
            </w:r>
          </w:p>
        </w:tc>
      </w:tr>
      <w:tr w:rsidR="007C60B6" w:rsidRPr="00966ED1" w14:paraId="2D3837E3" w14:textId="77777777" w:rsidTr="00BC05C4">
        <w:trPr>
          <w:trHeight w:hRule="exact" w:val="296"/>
        </w:trPr>
        <w:tc>
          <w:tcPr>
            <w:tcW w:w="3375" w:type="dxa"/>
            <w:tcBorders>
              <w:top w:val="single" w:sz="6" w:space="0" w:color="000000"/>
              <w:left w:val="single" w:sz="6" w:space="0" w:color="000000"/>
              <w:bottom w:val="single" w:sz="6" w:space="0" w:color="000000"/>
              <w:right w:val="single" w:sz="6" w:space="0" w:color="000000"/>
            </w:tcBorders>
          </w:tcPr>
          <w:p w14:paraId="73BCA8DC" w14:textId="1C8346E7" w:rsidR="007C60B6" w:rsidRPr="00966ED1" w:rsidRDefault="007C60B6" w:rsidP="00966ED1">
            <w:r w:rsidRPr="00966ED1">
              <w:t>Active</w:t>
            </w:r>
          </w:p>
        </w:tc>
        <w:tc>
          <w:tcPr>
            <w:tcW w:w="1799" w:type="dxa"/>
            <w:tcBorders>
              <w:top w:val="single" w:sz="6" w:space="0" w:color="000000"/>
              <w:left w:val="single" w:sz="6" w:space="0" w:color="000000"/>
              <w:bottom w:val="single" w:sz="6" w:space="0" w:color="000000"/>
              <w:right w:val="single" w:sz="6" w:space="0" w:color="000000"/>
            </w:tcBorders>
          </w:tcPr>
          <w:p w14:paraId="27A6EF0B" w14:textId="2416A660" w:rsidR="007C60B6" w:rsidRPr="00966ED1" w:rsidRDefault="007C60B6" w:rsidP="00966ED1">
            <w:r>
              <w:t>$30</w:t>
            </w:r>
          </w:p>
        </w:tc>
        <w:tc>
          <w:tcPr>
            <w:tcW w:w="2062" w:type="dxa"/>
            <w:tcBorders>
              <w:top w:val="single" w:sz="6" w:space="0" w:color="000000"/>
              <w:left w:val="single" w:sz="6" w:space="0" w:color="000000"/>
              <w:bottom w:val="single" w:sz="6" w:space="0" w:color="000000"/>
              <w:right w:val="single" w:sz="6" w:space="0" w:color="000000"/>
            </w:tcBorders>
          </w:tcPr>
          <w:p w14:paraId="4A2D3ADC" w14:textId="0E8539D6" w:rsidR="007C60B6" w:rsidRPr="00966ED1" w:rsidRDefault="007C60B6" w:rsidP="00966ED1">
            <w:r>
              <w:t>$24</w:t>
            </w:r>
          </w:p>
        </w:tc>
        <w:tc>
          <w:tcPr>
            <w:tcW w:w="1988" w:type="dxa"/>
            <w:tcBorders>
              <w:top w:val="single" w:sz="6" w:space="0" w:color="000000"/>
              <w:left w:val="single" w:sz="6" w:space="0" w:color="000000"/>
              <w:bottom w:val="single" w:sz="6" w:space="0" w:color="000000"/>
              <w:right w:val="single" w:sz="6" w:space="0" w:color="000000"/>
            </w:tcBorders>
          </w:tcPr>
          <w:p w14:paraId="4437D6CC" w14:textId="28D38140" w:rsidR="007C60B6" w:rsidRPr="00966ED1" w:rsidRDefault="007C60B6" w:rsidP="00966ED1">
            <w:r w:rsidRPr="00966ED1">
              <w:t>$6</w:t>
            </w:r>
          </w:p>
        </w:tc>
      </w:tr>
      <w:tr w:rsidR="007C60B6" w:rsidRPr="00966ED1" w14:paraId="49A59B62" w14:textId="77777777" w:rsidTr="00BC05C4">
        <w:trPr>
          <w:trHeight w:hRule="exact" w:val="299"/>
        </w:trPr>
        <w:tc>
          <w:tcPr>
            <w:tcW w:w="3375" w:type="dxa"/>
            <w:tcBorders>
              <w:top w:val="single" w:sz="6" w:space="0" w:color="000000"/>
              <w:left w:val="single" w:sz="6" w:space="0" w:color="000000"/>
              <w:bottom w:val="single" w:sz="6" w:space="0" w:color="000000"/>
              <w:right w:val="single" w:sz="6" w:space="0" w:color="000000"/>
            </w:tcBorders>
          </w:tcPr>
          <w:p w14:paraId="37A7186B" w14:textId="00993A9A" w:rsidR="007C60B6" w:rsidRPr="00892E84" w:rsidRDefault="007C60B6" w:rsidP="00966ED1">
            <w:r w:rsidRPr="00892E84">
              <w:t>Paid up, Family Members</w:t>
            </w:r>
          </w:p>
          <w:p w14:paraId="2060A3A1" w14:textId="77777777" w:rsidR="007C60B6" w:rsidRPr="00892E84" w:rsidRDefault="007C60B6" w:rsidP="00966ED1"/>
          <w:p w14:paraId="60C4C8E5" w14:textId="36721A66" w:rsidR="007C60B6" w:rsidRPr="00892E84" w:rsidRDefault="007C60B6" w:rsidP="00966ED1">
            <w:r w:rsidRPr="00892E84">
              <w:t>Paid-up</w:t>
            </w:r>
          </w:p>
        </w:tc>
        <w:tc>
          <w:tcPr>
            <w:tcW w:w="1799" w:type="dxa"/>
            <w:tcBorders>
              <w:top w:val="single" w:sz="6" w:space="0" w:color="000000"/>
              <w:left w:val="single" w:sz="6" w:space="0" w:color="000000"/>
              <w:bottom w:val="single" w:sz="6" w:space="0" w:color="000000"/>
              <w:right w:val="single" w:sz="6" w:space="0" w:color="000000"/>
            </w:tcBorders>
          </w:tcPr>
          <w:p w14:paraId="785BD354" w14:textId="0569B94A" w:rsidR="007C60B6" w:rsidRPr="007C60B6" w:rsidRDefault="007C60B6" w:rsidP="00966ED1">
            <w:r w:rsidRPr="00966ED1">
              <w:t>0</w:t>
            </w:r>
          </w:p>
        </w:tc>
        <w:tc>
          <w:tcPr>
            <w:tcW w:w="2062" w:type="dxa"/>
            <w:tcBorders>
              <w:top w:val="single" w:sz="6" w:space="0" w:color="000000"/>
              <w:left w:val="single" w:sz="6" w:space="0" w:color="000000"/>
              <w:bottom w:val="single" w:sz="6" w:space="0" w:color="000000"/>
              <w:right w:val="single" w:sz="6" w:space="0" w:color="000000"/>
            </w:tcBorders>
          </w:tcPr>
          <w:p w14:paraId="75C72B0F" w14:textId="4DA5F15D" w:rsidR="007C60B6" w:rsidRPr="007C60B6" w:rsidRDefault="007C60B6" w:rsidP="00966ED1">
            <w:r w:rsidRPr="00966ED1">
              <w:t>0</w:t>
            </w:r>
          </w:p>
        </w:tc>
        <w:tc>
          <w:tcPr>
            <w:tcW w:w="1988" w:type="dxa"/>
            <w:tcBorders>
              <w:top w:val="single" w:sz="6" w:space="0" w:color="000000"/>
              <w:left w:val="single" w:sz="6" w:space="0" w:color="000000"/>
              <w:bottom w:val="single" w:sz="6" w:space="0" w:color="000000"/>
              <w:right w:val="single" w:sz="6" w:space="0" w:color="000000"/>
            </w:tcBorders>
          </w:tcPr>
          <w:p w14:paraId="74CBCDDD" w14:textId="36E46A30" w:rsidR="007C60B6" w:rsidRPr="00966ED1" w:rsidRDefault="007C60B6" w:rsidP="00966ED1">
            <w:r w:rsidRPr="00966ED1">
              <w:t>0</w:t>
            </w:r>
          </w:p>
        </w:tc>
      </w:tr>
      <w:tr w:rsidR="007C60B6" w:rsidRPr="00966ED1" w14:paraId="07410E8B" w14:textId="77777777" w:rsidTr="00BC05C4">
        <w:trPr>
          <w:trHeight w:hRule="exact" w:val="356"/>
        </w:trPr>
        <w:tc>
          <w:tcPr>
            <w:tcW w:w="3375" w:type="dxa"/>
            <w:tcBorders>
              <w:top w:val="single" w:sz="6" w:space="0" w:color="000000"/>
              <w:left w:val="single" w:sz="6" w:space="0" w:color="000000"/>
              <w:bottom w:val="single" w:sz="6" w:space="0" w:color="000000"/>
              <w:right w:val="single" w:sz="6" w:space="0" w:color="000000"/>
            </w:tcBorders>
          </w:tcPr>
          <w:p w14:paraId="47432934" w14:textId="38A6DBFD" w:rsidR="007C60B6" w:rsidRPr="00966ED1" w:rsidRDefault="007C60B6" w:rsidP="00966ED1">
            <w:r w:rsidRPr="00966ED1">
              <w:t>Life Members</w:t>
            </w:r>
          </w:p>
        </w:tc>
        <w:tc>
          <w:tcPr>
            <w:tcW w:w="1799" w:type="dxa"/>
            <w:tcBorders>
              <w:top w:val="single" w:sz="6" w:space="0" w:color="000000"/>
              <w:left w:val="single" w:sz="6" w:space="0" w:color="000000"/>
              <w:bottom w:val="single" w:sz="6" w:space="0" w:color="000000"/>
              <w:right w:val="single" w:sz="6" w:space="0" w:color="000000"/>
            </w:tcBorders>
          </w:tcPr>
          <w:p w14:paraId="76908D9F" w14:textId="141DEE5C" w:rsidR="007C60B6" w:rsidRPr="00966ED1" w:rsidRDefault="007C60B6" w:rsidP="00966ED1">
            <w:r w:rsidRPr="00966ED1">
              <w:t>0</w:t>
            </w:r>
          </w:p>
        </w:tc>
        <w:tc>
          <w:tcPr>
            <w:tcW w:w="2062" w:type="dxa"/>
            <w:tcBorders>
              <w:top w:val="single" w:sz="6" w:space="0" w:color="000000"/>
              <w:left w:val="single" w:sz="6" w:space="0" w:color="000000"/>
              <w:bottom w:val="single" w:sz="6" w:space="0" w:color="000000"/>
              <w:right w:val="single" w:sz="6" w:space="0" w:color="000000"/>
            </w:tcBorders>
          </w:tcPr>
          <w:p w14:paraId="229615E2" w14:textId="56E544D0" w:rsidR="007C60B6" w:rsidRPr="00966ED1" w:rsidRDefault="007C60B6" w:rsidP="00966ED1">
            <w:r w:rsidRPr="00966ED1">
              <w:t>0</w:t>
            </w:r>
          </w:p>
        </w:tc>
        <w:tc>
          <w:tcPr>
            <w:tcW w:w="1988" w:type="dxa"/>
            <w:tcBorders>
              <w:top w:val="single" w:sz="6" w:space="0" w:color="000000"/>
              <w:left w:val="single" w:sz="6" w:space="0" w:color="000000"/>
              <w:bottom w:val="single" w:sz="6" w:space="0" w:color="000000"/>
              <w:right w:val="single" w:sz="6" w:space="0" w:color="000000"/>
            </w:tcBorders>
          </w:tcPr>
          <w:p w14:paraId="72D24229" w14:textId="3F7E0E84" w:rsidR="007C60B6" w:rsidRPr="00966ED1" w:rsidRDefault="007C60B6" w:rsidP="00966ED1">
            <w:r w:rsidRPr="00966ED1">
              <w:t>0</w:t>
            </w:r>
          </w:p>
        </w:tc>
      </w:tr>
      <w:tr w:rsidR="007C60B6" w:rsidRPr="00966ED1" w14:paraId="70740790" w14:textId="77777777" w:rsidTr="00166BD4">
        <w:trPr>
          <w:trHeight w:hRule="exact" w:val="69"/>
        </w:trPr>
        <w:tc>
          <w:tcPr>
            <w:tcW w:w="3375" w:type="dxa"/>
            <w:tcBorders>
              <w:top w:val="single" w:sz="6" w:space="0" w:color="000000"/>
              <w:left w:val="single" w:sz="6" w:space="0" w:color="000000"/>
              <w:bottom w:val="single" w:sz="6" w:space="0" w:color="000000"/>
              <w:right w:val="single" w:sz="6" w:space="0" w:color="000000"/>
            </w:tcBorders>
          </w:tcPr>
          <w:p w14:paraId="65D7907C" w14:textId="06A67CBA" w:rsidR="007C60B6" w:rsidRPr="00966ED1" w:rsidRDefault="007C60B6" w:rsidP="00966ED1"/>
        </w:tc>
        <w:tc>
          <w:tcPr>
            <w:tcW w:w="1799" w:type="dxa"/>
            <w:tcBorders>
              <w:top w:val="single" w:sz="6" w:space="0" w:color="000000"/>
              <w:left w:val="single" w:sz="6" w:space="0" w:color="000000"/>
              <w:bottom w:val="single" w:sz="6" w:space="0" w:color="000000"/>
              <w:right w:val="single" w:sz="6" w:space="0" w:color="000000"/>
            </w:tcBorders>
          </w:tcPr>
          <w:p w14:paraId="19CEC269" w14:textId="16EFC007" w:rsidR="007C60B6" w:rsidRPr="00966ED1" w:rsidRDefault="007C60B6" w:rsidP="00966ED1"/>
        </w:tc>
        <w:tc>
          <w:tcPr>
            <w:tcW w:w="2062" w:type="dxa"/>
            <w:tcBorders>
              <w:top w:val="single" w:sz="6" w:space="0" w:color="000000"/>
              <w:left w:val="single" w:sz="6" w:space="0" w:color="000000"/>
              <w:bottom w:val="single" w:sz="6" w:space="0" w:color="000000"/>
              <w:right w:val="single" w:sz="6" w:space="0" w:color="000000"/>
            </w:tcBorders>
          </w:tcPr>
          <w:p w14:paraId="2C04F60F" w14:textId="6AD20AA8" w:rsidR="007C60B6" w:rsidRPr="00966ED1" w:rsidRDefault="007C60B6" w:rsidP="00966ED1"/>
        </w:tc>
        <w:tc>
          <w:tcPr>
            <w:tcW w:w="1988" w:type="dxa"/>
            <w:tcBorders>
              <w:top w:val="single" w:sz="6" w:space="0" w:color="000000"/>
              <w:left w:val="single" w:sz="6" w:space="0" w:color="000000"/>
              <w:bottom w:val="single" w:sz="6" w:space="0" w:color="000000"/>
              <w:right w:val="single" w:sz="6" w:space="0" w:color="000000"/>
            </w:tcBorders>
          </w:tcPr>
          <w:p w14:paraId="556074F7" w14:textId="28088B3A" w:rsidR="007C60B6" w:rsidRPr="00966ED1" w:rsidRDefault="007C60B6" w:rsidP="00966ED1"/>
        </w:tc>
      </w:tr>
      <w:tr w:rsidR="00BC05C4" w:rsidRPr="00966ED1" w14:paraId="5A777202" w14:textId="77777777" w:rsidTr="00BC05C4">
        <w:trPr>
          <w:trHeight w:hRule="exact" w:val="299"/>
        </w:trPr>
        <w:tc>
          <w:tcPr>
            <w:tcW w:w="3375" w:type="dxa"/>
            <w:tcBorders>
              <w:top w:val="single" w:sz="4" w:space="0" w:color="auto"/>
            </w:tcBorders>
          </w:tcPr>
          <w:p w14:paraId="15058A9A" w14:textId="4C919FEA" w:rsidR="00BC05C4" w:rsidRPr="00966ED1" w:rsidRDefault="00BC05C4" w:rsidP="00966ED1"/>
        </w:tc>
        <w:tc>
          <w:tcPr>
            <w:tcW w:w="1799" w:type="dxa"/>
            <w:tcBorders>
              <w:top w:val="single" w:sz="4" w:space="0" w:color="auto"/>
            </w:tcBorders>
          </w:tcPr>
          <w:p w14:paraId="10A2EC1F" w14:textId="77777777" w:rsidR="00BC05C4" w:rsidRPr="00966ED1" w:rsidRDefault="00BC05C4" w:rsidP="00966ED1"/>
        </w:tc>
        <w:tc>
          <w:tcPr>
            <w:tcW w:w="2062" w:type="dxa"/>
            <w:tcBorders>
              <w:top w:val="single" w:sz="4" w:space="0" w:color="auto"/>
            </w:tcBorders>
          </w:tcPr>
          <w:p w14:paraId="55492140" w14:textId="77777777" w:rsidR="00BC05C4" w:rsidRPr="00966ED1" w:rsidRDefault="00BC05C4" w:rsidP="00966ED1"/>
        </w:tc>
        <w:tc>
          <w:tcPr>
            <w:tcW w:w="1988" w:type="dxa"/>
            <w:tcBorders>
              <w:top w:val="single" w:sz="4" w:space="0" w:color="auto"/>
            </w:tcBorders>
          </w:tcPr>
          <w:p w14:paraId="718D72BB" w14:textId="77777777" w:rsidR="00BC05C4" w:rsidRPr="00966ED1" w:rsidRDefault="00BC05C4" w:rsidP="00966ED1"/>
        </w:tc>
      </w:tr>
    </w:tbl>
    <w:p w14:paraId="73AD9BC8" w14:textId="05A5B791" w:rsidR="00E56F43" w:rsidRDefault="0064412E" w:rsidP="007C60B6">
      <w:pPr>
        <w:spacing w:line="240" w:lineRule="auto"/>
        <w:rPr>
          <w:sz w:val="28"/>
          <w:szCs w:val="28"/>
        </w:rPr>
      </w:pPr>
      <w:r w:rsidRPr="007C60B6">
        <w:rPr>
          <w:sz w:val="28"/>
          <w:szCs w:val="28"/>
        </w:rPr>
        <w:t>Applications for active memberships indicate that the first year’s dues should accompany the application and that dues are billed annually on January 1</w:t>
      </w:r>
      <w:r w:rsidR="005927EB" w:rsidRPr="005927EB">
        <w:rPr>
          <w:sz w:val="28"/>
          <w:szCs w:val="28"/>
          <w:vertAlign w:val="superscript"/>
        </w:rPr>
        <w:t>st</w:t>
      </w:r>
      <w:r w:rsidR="005927EB">
        <w:rPr>
          <w:sz w:val="28"/>
          <w:szCs w:val="28"/>
        </w:rPr>
        <w:t>.</w:t>
      </w:r>
      <w:r w:rsidRPr="007C60B6">
        <w:rPr>
          <w:sz w:val="28"/>
          <w:szCs w:val="28"/>
        </w:rPr>
        <w:t xml:space="preserve">  Depending on when the application is processed at the headquarters office, the new member does not always receive a full year’s membership. Members processed by the </w:t>
      </w:r>
      <w:r w:rsidR="00EF68C9">
        <w:rPr>
          <w:sz w:val="28"/>
          <w:szCs w:val="28"/>
        </w:rPr>
        <w:t>N</w:t>
      </w:r>
      <w:r w:rsidRPr="007C60B6">
        <w:rPr>
          <w:sz w:val="28"/>
          <w:szCs w:val="28"/>
        </w:rPr>
        <w:t xml:space="preserve">ational </w:t>
      </w:r>
      <w:r w:rsidR="00EF68C9">
        <w:rPr>
          <w:sz w:val="28"/>
          <w:szCs w:val="28"/>
        </w:rPr>
        <w:t>O</w:t>
      </w:r>
      <w:r w:rsidRPr="007C60B6">
        <w:rPr>
          <w:sz w:val="28"/>
          <w:szCs w:val="28"/>
        </w:rPr>
        <w:t>ffice between January 1</w:t>
      </w:r>
      <w:r w:rsidR="005927EB" w:rsidRPr="005927EB">
        <w:rPr>
          <w:sz w:val="28"/>
          <w:szCs w:val="28"/>
          <w:vertAlign w:val="superscript"/>
        </w:rPr>
        <w:t>st</w:t>
      </w:r>
      <w:r w:rsidR="005927EB">
        <w:rPr>
          <w:sz w:val="28"/>
          <w:szCs w:val="28"/>
        </w:rPr>
        <w:t xml:space="preserve"> </w:t>
      </w:r>
      <w:r w:rsidR="005927EB" w:rsidRPr="007C60B6">
        <w:rPr>
          <w:sz w:val="28"/>
          <w:szCs w:val="28"/>
        </w:rPr>
        <w:t>and</w:t>
      </w:r>
      <w:r w:rsidRPr="007C60B6">
        <w:rPr>
          <w:sz w:val="28"/>
          <w:szCs w:val="28"/>
        </w:rPr>
        <w:t xml:space="preserve"> August 31</w:t>
      </w:r>
      <w:r w:rsidR="005927EB" w:rsidRPr="005927EB">
        <w:rPr>
          <w:sz w:val="28"/>
          <w:szCs w:val="28"/>
          <w:vertAlign w:val="superscript"/>
        </w:rPr>
        <w:t>st</w:t>
      </w:r>
      <w:r w:rsidR="005927EB">
        <w:rPr>
          <w:sz w:val="28"/>
          <w:szCs w:val="28"/>
        </w:rPr>
        <w:t xml:space="preserve"> </w:t>
      </w:r>
      <w:r w:rsidR="005927EB" w:rsidRPr="007C60B6">
        <w:rPr>
          <w:sz w:val="28"/>
          <w:szCs w:val="28"/>
        </w:rPr>
        <w:t>receive</w:t>
      </w:r>
      <w:r w:rsidRPr="007C60B6">
        <w:rPr>
          <w:sz w:val="28"/>
          <w:szCs w:val="28"/>
        </w:rPr>
        <w:t xml:space="preserve"> an invoice the following January.</w:t>
      </w:r>
      <w:r w:rsidR="0029127B">
        <w:rPr>
          <w:sz w:val="28"/>
          <w:szCs w:val="28"/>
        </w:rPr>
        <w:t xml:space="preserve"> </w:t>
      </w:r>
      <w:r w:rsidRPr="007C60B6">
        <w:rPr>
          <w:sz w:val="28"/>
          <w:szCs w:val="28"/>
        </w:rPr>
        <w:t>Those members processed between September 1</w:t>
      </w:r>
      <w:r w:rsidR="00166BD4">
        <w:rPr>
          <w:sz w:val="28"/>
          <w:szCs w:val="28"/>
        </w:rPr>
        <w:t>st</w:t>
      </w:r>
      <w:r w:rsidRPr="007C60B6">
        <w:rPr>
          <w:sz w:val="28"/>
          <w:szCs w:val="28"/>
        </w:rPr>
        <w:t xml:space="preserve"> and December 31</w:t>
      </w:r>
      <w:r w:rsidR="005927EB" w:rsidRPr="00032270">
        <w:rPr>
          <w:sz w:val="28"/>
          <w:szCs w:val="28"/>
          <w:vertAlign w:val="superscript"/>
        </w:rPr>
        <w:t>st</w:t>
      </w:r>
      <w:r w:rsidR="005927EB">
        <w:rPr>
          <w:sz w:val="28"/>
          <w:szCs w:val="28"/>
          <w:vertAlign w:val="superscript"/>
        </w:rPr>
        <w:t xml:space="preserve"> will</w:t>
      </w:r>
      <w:r w:rsidRPr="007C60B6">
        <w:rPr>
          <w:sz w:val="28"/>
          <w:szCs w:val="28"/>
        </w:rPr>
        <w:t xml:space="preserve"> not receive an invoice until their second year of membership. </w:t>
      </w:r>
    </w:p>
    <w:p w14:paraId="560B825A" w14:textId="77777777" w:rsidR="004207F2" w:rsidRDefault="004207F2" w:rsidP="007C60B6">
      <w:pPr>
        <w:spacing w:line="240" w:lineRule="auto"/>
        <w:rPr>
          <w:sz w:val="28"/>
          <w:szCs w:val="28"/>
        </w:rPr>
      </w:pPr>
    </w:p>
    <w:p w14:paraId="68CD05B0" w14:textId="77777777" w:rsidR="004207F2" w:rsidRDefault="004207F2" w:rsidP="007C60B6">
      <w:pPr>
        <w:spacing w:line="240" w:lineRule="auto"/>
        <w:rPr>
          <w:sz w:val="28"/>
          <w:szCs w:val="28"/>
        </w:rPr>
      </w:pPr>
    </w:p>
    <w:p w14:paraId="308F2C28" w14:textId="77777777" w:rsidR="004207F2" w:rsidRDefault="004207F2" w:rsidP="007C60B6">
      <w:pPr>
        <w:spacing w:line="240" w:lineRule="auto"/>
        <w:rPr>
          <w:sz w:val="28"/>
          <w:szCs w:val="28"/>
        </w:rPr>
      </w:pPr>
    </w:p>
    <w:p w14:paraId="7DD08BE3" w14:textId="77777777" w:rsidR="000B787E" w:rsidRDefault="000B787E" w:rsidP="00FA00A1">
      <w:pPr>
        <w:jc w:val="center"/>
        <w:rPr>
          <w:b/>
          <w:sz w:val="36"/>
          <w:szCs w:val="36"/>
          <w:u w:val="single"/>
        </w:rPr>
      </w:pPr>
    </w:p>
    <w:p w14:paraId="6A4B27EA" w14:textId="0FE38C4D" w:rsidR="00276D23" w:rsidRPr="00B22A42" w:rsidRDefault="00276D23" w:rsidP="00FA00A1">
      <w:pPr>
        <w:jc w:val="center"/>
        <w:rPr>
          <w:b/>
          <w:sz w:val="36"/>
          <w:szCs w:val="36"/>
          <w:u w:val="single"/>
        </w:rPr>
      </w:pPr>
      <w:r w:rsidRPr="00B22A42">
        <w:rPr>
          <w:b/>
          <w:sz w:val="36"/>
          <w:szCs w:val="36"/>
          <w:u w:val="single"/>
        </w:rPr>
        <w:t xml:space="preserve">Sponsor </w:t>
      </w:r>
      <w:r>
        <w:rPr>
          <w:b/>
          <w:sz w:val="36"/>
          <w:szCs w:val="36"/>
          <w:u w:val="single"/>
        </w:rPr>
        <w:t>Donation</w:t>
      </w:r>
      <w:r w:rsidRPr="00B22A42">
        <w:rPr>
          <w:b/>
          <w:sz w:val="36"/>
          <w:szCs w:val="36"/>
          <w:u w:val="single"/>
        </w:rPr>
        <w:t xml:space="preserve"> Invoice</w:t>
      </w:r>
    </w:p>
    <w:p w14:paraId="604728F4" w14:textId="77777777" w:rsidR="00276D23" w:rsidRPr="00160068" w:rsidRDefault="00276D23" w:rsidP="00FA00A1">
      <w:pPr>
        <w:rPr>
          <w:b/>
          <w:sz w:val="24"/>
          <w:szCs w:val="24"/>
        </w:rPr>
      </w:pPr>
    </w:p>
    <w:p w14:paraId="4AD0635F" w14:textId="780FBC42" w:rsidR="00276D23" w:rsidRPr="00160068" w:rsidRDefault="00276D23" w:rsidP="00FA00A1">
      <w:pPr>
        <w:rPr>
          <w:b/>
          <w:sz w:val="24"/>
          <w:szCs w:val="24"/>
        </w:rPr>
      </w:pPr>
      <w:r w:rsidRPr="00B22A42">
        <w:rPr>
          <w:b/>
          <w:sz w:val="28"/>
          <w:szCs w:val="28"/>
        </w:rPr>
        <w:t>Please complete the following information</w:t>
      </w:r>
      <w:r>
        <w:rPr>
          <w:b/>
          <w:sz w:val="28"/>
          <w:szCs w:val="28"/>
        </w:rPr>
        <w:t>:</w:t>
      </w:r>
      <w:r w:rsidRPr="00B22A42">
        <w:rPr>
          <w:b/>
          <w:sz w:val="28"/>
          <w:szCs w:val="28"/>
        </w:rPr>
        <w:t xml:space="preserve"> </w:t>
      </w:r>
    </w:p>
    <w:p w14:paraId="3781148B" w14:textId="5C70A294" w:rsidR="00276D23" w:rsidRPr="00160068" w:rsidRDefault="00276D23" w:rsidP="00FA00A1">
      <w:pPr>
        <w:rPr>
          <w:b/>
          <w:sz w:val="24"/>
          <w:szCs w:val="24"/>
        </w:rPr>
      </w:pPr>
      <w:r w:rsidRPr="00160068">
        <w:rPr>
          <w:b/>
          <w:sz w:val="24"/>
          <w:szCs w:val="24"/>
        </w:rPr>
        <w:t xml:space="preserve">Company Name/ </w:t>
      </w:r>
      <w:r w:rsidR="00E135E4" w:rsidRPr="00160068">
        <w:rPr>
          <w:b/>
          <w:sz w:val="24"/>
          <w:szCs w:val="24"/>
        </w:rPr>
        <w:t>Association:</w:t>
      </w:r>
      <w:r w:rsidR="00E135E4">
        <w:rPr>
          <w:b/>
          <w:sz w:val="24"/>
          <w:szCs w:val="24"/>
        </w:rPr>
        <w:t xml:space="preserve"> _</w:t>
      </w:r>
      <w:r w:rsidR="00C16B49">
        <w:rPr>
          <w:b/>
          <w:sz w:val="24"/>
          <w:szCs w:val="24"/>
        </w:rPr>
        <w:t>___________________________________________________</w:t>
      </w:r>
    </w:p>
    <w:p w14:paraId="6DFDFAF3" w14:textId="7F8CC41F" w:rsidR="00276D23" w:rsidRPr="00160068" w:rsidRDefault="00E135E4" w:rsidP="00FA00A1">
      <w:pPr>
        <w:rPr>
          <w:b/>
          <w:sz w:val="24"/>
          <w:szCs w:val="24"/>
        </w:rPr>
      </w:pPr>
      <w:r w:rsidRPr="00160068">
        <w:rPr>
          <w:b/>
          <w:sz w:val="24"/>
          <w:szCs w:val="24"/>
        </w:rPr>
        <w:t>Contact:</w:t>
      </w:r>
      <w:r>
        <w:rPr>
          <w:b/>
          <w:sz w:val="24"/>
          <w:szCs w:val="24"/>
        </w:rPr>
        <w:t xml:space="preserve"> _</w:t>
      </w:r>
      <w:r w:rsidR="00C16B49">
        <w:rPr>
          <w:b/>
          <w:sz w:val="24"/>
          <w:szCs w:val="24"/>
        </w:rPr>
        <w:t>______________________________________________</w:t>
      </w:r>
      <w:r w:rsidRPr="00160068">
        <w:rPr>
          <w:b/>
          <w:sz w:val="24"/>
          <w:szCs w:val="24"/>
        </w:rPr>
        <w:t>Title:</w:t>
      </w:r>
      <w:r>
        <w:rPr>
          <w:b/>
          <w:sz w:val="24"/>
          <w:szCs w:val="24"/>
        </w:rPr>
        <w:t xml:space="preserve"> _</w:t>
      </w:r>
      <w:r w:rsidR="00C16B49">
        <w:rPr>
          <w:b/>
          <w:sz w:val="24"/>
          <w:szCs w:val="24"/>
        </w:rPr>
        <w:t>__________________</w:t>
      </w:r>
    </w:p>
    <w:p w14:paraId="4391300B" w14:textId="20ECB2A4" w:rsidR="00276D23" w:rsidRPr="00160068" w:rsidRDefault="00E135E4" w:rsidP="00FA00A1">
      <w:pPr>
        <w:rPr>
          <w:b/>
          <w:sz w:val="24"/>
          <w:szCs w:val="24"/>
        </w:rPr>
      </w:pPr>
      <w:r w:rsidRPr="00160068">
        <w:rPr>
          <w:b/>
          <w:sz w:val="24"/>
          <w:szCs w:val="24"/>
        </w:rPr>
        <w:t>Address:</w:t>
      </w:r>
      <w:r>
        <w:rPr>
          <w:b/>
          <w:sz w:val="24"/>
          <w:szCs w:val="24"/>
        </w:rPr>
        <w:t xml:space="preserve"> _</w:t>
      </w:r>
      <w:r w:rsidR="00C16B49">
        <w:rPr>
          <w:b/>
          <w:sz w:val="24"/>
          <w:szCs w:val="24"/>
        </w:rPr>
        <w:t>______________________________________________________________________</w:t>
      </w:r>
    </w:p>
    <w:p w14:paraId="679003AA" w14:textId="77777777" w:rsidR="00E135E4" w:rsidRDefault="00E135E4" w:rsidP="00FA00A1">
      <w:pPr>
        <w:rPr>
          <w:b/>
          <w:sz w:val="24"/>
          <w:szCs w:val="24"/>
        </w:rPr>
      </w:pPr>
      <w:r w:rsidRPr="00160068">
        <w:rPr>
          <w:b/>
          <w:sz w:val="24"/>
          <w:szCs w:val="24"/>
        </w:rPr>
        <w:t>City:</w:t>
      </w:r>
      <w:r>
        <w:rPr>
          <w:b/>
          <w:sz w:val="24"/>
          <w:szCs w:val="24"/>
        </w:rPr>
        <w:t xml:space="preserve"> _</w:t>
      </w:r>
      <w:r w:rsidR="00C16B49">
        <w:rPr>
          <w:b/>
          <w:sz w:val="24"/>
          <w:szCs w:val="24"/>
        </w:rPr>
        <w:t>__________________________________________</w:t>
      </w:r>
      <w:r w:rsidRPr="00160068">
        <w:rPr>
          <w:b/>
          <w:sz w:val="24"/>
          <w:szCs w:val="24"/>
        </w:rPr>
        <w:t>State:</w:t>
      </w:r>
      <w:r>
        <w:rPr>
          <w:b/>
          <w:sz w:val="24"/>
          <w:szCs w:val="24"/>
        </w:rPr>
        <w:t xml:space="preserve"> _</w:t>
      </w:r>
      <w:r w:rsidR="00C16B49">
        <w:rPr>
          <w:b/>
          <w:sz w:val="24"/>
          <w:szCs w:val="24"/>
        </w:rPr>
        <w:t>_______</w:t>
      </w:r>
      <w:r w:rsidR="00276D23" w:rsidRPr="00160068">
        <w:rPr>
          <w:b/>
          <w:sz w:val="24"/>
          <w:szCs w:val="24"/>
        </w:rPr>
        <w:tab/>
      </w:r>
    </w:p>
    <w:p w14:paraId="33ECE1E6" w14:textId="0D46935D" w:rsidR="00276D23" w:rsidRPr="00160068" w:rsidRDefault="00E135E4" w:rsidP="00FA00A1">
      <w:pPr>
        <w:rPr>
          <w:b/>
          <w:sz w:val="24"/>
          <w:szCs w:val="24"/>
        </w:rPr>
      </w:pPr>
      <w:r w:rsidRPr="00160068">
        <w:rPr>
          <w:b/>
          <w:sz w:val="24"/>
          <w:szCs w:val="24"/>
        </w:rPr>
        <w:t>Zip:</w:t>
      </w:r>
      <w:r>
        <w:rPr>
          <w:b/>
          <w:sz w:val="24"/>
          <w:szCs w:val="24"/>
        </w:rPr>
        <w:t xml:space="preserve"> _</w:t>
      </w:r>
      <w:r w:rsidR="00C16B49">
        <w:rPr>
          <w:b/>
          <w:sz w:val="24"/>
          <w:szCs w:val="24"/>
        </w:rPr>
        <w:t>_______________</w:t>
      </w:r>
    </w:p>
    <w:p w14:paraId="21A30E79" w14:textId="1CCBC4BE" w:rsidR="00276D23" w:rsidRDefault="00276D23" w:rsidP="00FA00A1">
      <w:pPr>
        <w:rPr>
          <w:b/>
          <w:sz w:val="24"/>
          <w:szCs w:val="24"/>
        </w:rPr>
      </w:pPr>
      <w:r>
        <w:rPr>
          <w:b/>
          <w:sz w:val="24"/>
          <w:szCs w:val="24"/>
        </w:rPr>
        <w:t>Phone:</w:t>
      </w:r>
      <w:r>
        <w:rPr>
          <w:b/>
          <w:sz w:val="24"/>
          <w:szCs w:val="24"/>
        </w:rPr>
        <w:tab/>
      </w:r>
      <w:r w:rsidR="00C16B49">
        <w:rPr>
          <w:b/>
          <w:sz w:val="24"/>
          <w:szCs w:val="24"/>
        </w:rPr>
        <w:t>________________________</w:t>
      </w:r>
      <w:r>
        <w:rPr>
          <w:b/>
          <w:sz w:val="24"/>
          <w:szCs w:val="24"/>
        </w:rPr>
        <w:tab/>
      </w:r>
      <w:r w:rsidRPr="00160068">
        <w:rPr>
          <w:b/>
          <w:sz w:val="24"/>
          <w:szCs w:val="24"/>
        </w:rPr>
        <w:t>Fax:</w:t>
      </w:r>
      <w:r w:rsidR="00E135E4">
        <w:rPr>
          <w:b/>
          <w:sz w:val="24"/>
          <w:szCs w:val="24"/>
        </w:rPr>
        <w:t xml:space="preserve"> </w:t>
      </w:r>
      <w:r w:rsidR="00C16B49">
        <w:rPr>
          <w:b/>
          <w:sz w:val="24"/>
          <w:szCs w:val="24"/>
        </w:rPr>
        <w:t>__________________</w:t>
      </w:r>
      <w:r w:rsidR="00E135E4">
        <w:rPr>
          <w:b/>
          <w:sz w:val="24"/>
          <w:szCs w:val="24"/>
        </w:rPr>
        <w:t xml:space="preserve"> </w:t>
      </w:r>
      <w:r w:rsidRPr="00160068">
        <w:rPr>
          <w:b/>
          <w:sz w:val="24"/>
          <w:szCs w:val="24"/>
        </w:rPr>
        <w:t>Email:</w:t>
      </w:r>
      <w:r w:rsidR="00E135E4">
        <w:rPr>
          <w:b/>
          <w:sz w:val="24"/>
          <w:szCs w:val="24"/>
        </w:rPr>
        <w:t xml:space="preserve"> _____________________</w:t>
      </w:r>
    </w:p>
    <w:p w14:paraId="076EEA3D" w14:textId="77777777" w:rsidR="00276D23" w:rsidRPr="00160068" w:rsidRDefault="00276D23" w:rsidP="00FA00A1">
      <w:pPr>
        <w:rPr>
          <w:b/>
          <w:sz w:val="24"/>
          <w:szCs w:val="24"/>
        </w:rPr>
      </w:pPr>
    </w:p>
    <w:p w14:paraId="451CD511" w14:textId="48CB887D" w:rsidR="00276D23" w:rsidRDefault="00276D23" w:rsidP="00FA00A1">
      <w:pPr>
        <w:rPr>
          <w:b/>
          <w:sz w:val="24"/>
          <w:szCs w:val="24"/>
        </w:rPr>
      </w:pPr>
      <w:r w:rsidRPr="00160068">
        <w:rPr>
          <w:b/>
          <w:sz w:val="24"/>
          <w:szCs w:val="24"/>
        </w:rPr>
        <w:t>How your business is best described? (C</w:t>
      </w:r>
      <w:r>
        <w:rPr>
          <w:b/>
          <w:sz w:val="24"/>
          <w:szCs w:val="24"/>
        </w:rPr>
        <w:t xml:space="preserve">heck </w:t>
      </w:r>
      <w:r w:rsidRPr="00160068">
        <w:rPr>
          <w:b/>
          <w:sz w:val="24"/>
          <w:szCs w:val="24"/>
        </w:rPr>
        <w:t>one)</w:t>
      </w:r>
    </w:p>
    <w:p w14:paraId="7E26BBC6" w14:textId="5DB27BA5" w:rsidR="00276D23" w:rsidRDefault="00C16B49" w:rsidP="00FA00A1">
      <w:pPr>
        <w:rPr>
          <w:b/>
          <w:sz w:val="24"/>
          <w:szCs w:val="24"/>
        </w:rPr>
      </w:pPr>
      <w:r>
        <w:rPr>
          <w:b/>
          <w:noProof/>
          <w:sz w:val="24"/>
          <w:szCs w:val="24"/>
        </w:rPr>
        <mc:AlternateContent>
          <mc:Choice Requires="wps">
            <w:drawing>
              <wp:anchor distT="0" distB="0" distL="114300" distR="114300" simplePos="0" relativeHeight="251673600" behindDoc="0" locked="0" layoutInCell="1" allowOverlap="1" wp14:anchorId="2C78D242" wp14:editId="6583C63C">
                <wp:simplePos x="0" y="0"/>
                <wp:positionH relativeFrom="column">
                  <wp:posOffset>2164896</wp:posOffset>
                </wp:positionH>
                <wp:positionV relativeFrom="paragraph">
                  <wp:posOffset>64679</wp:posOffset>
                </wp:positionV>
                <wp:extent cx="121920" cy="121920"/>
                <wp:effectExtent l="0" t="0" r="11430" b="11430"/>
                <wp:wrapNone/>
                <wp:docPr id="16" name="Rectangle 16"/>
                <wp:cNvGraphicFramePr/>
                <a:graphic xmlns:a="http://schemas.openxmlformats.org/drawingml/2006/main">
                  <a:graphicData uri="http://schemas.microsoft.com/office/word/2010/wordprocessingShape">
                    <wps:wsp>
                      <wps:cNvSpPr/>
                      <wps:spPr>
                        <a:xfrm>
                          <a:off x="0" y="0"/>
                          <a:ext cx="121920" cy="12192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D5D60" id="Rectangle 16" o:spid="_x0000_s1026" style="position:absolute;margin-left:170.45pt;margin-top:5.1pt;width:9.6pt;height: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" filled="f" strokecolor="windowText" strokeweight="2pt"/>
            </w:pict>
          </mc:Fallback>
        </mc:AlternateContent>
      </w:r>
      <w:r w:rsidR="00276D23">
        <w:rPr>
          <w:b/>
          <w:noProof/>
          <w:sz w:val="24"/>
          <w:szCs w:val="24"/>
        </w:rPr>
        <mc:AlternateContent>
          <mc:Choice Requires="wps">
            <w:drawing>
              <wp:anchor distT="0" distB="0" distL="114300" distR="114300" simplePos="0" relativeHeight="251664384" behindDoc="0" locked="0" layoutInCell="1" allowOverlap="1" wp14:anchorId="6F9336DF" wp14:editId="7DAD0204">
                <wp:simplePos x="0" y="0"/>
                <wp:positionH relativeFrom="column">
                  <wp:posOffset>220980</wp:posOffset>
                </wp:positionH>
                <wp:positionV relativeFrom="paragraph">
                  <wp:posOffset>62865</wp:posOffset>
                </wp:positionV>
                <wp:extent cx="121920" cy="121920"/>
                <wp:effectExtent l="0" t="0" r="11430" b="11430"/>
                <wp:wrapNone/>
                <wp:docPr id="1" name="Rectangle 1"/>
                <wp:cNvGraphicFramePr/>
                <a:graphic xmlns:a="http://schemas.openxmlformats.org/drawingml/2006/main">
                  <a:graphicData uri="http://schemas.microsoft.com/office/word/2010/wordprocessingShape">
                    <wps:wsp>
                      <wps:cNvSpPr/>
                      <wps:spPr>
                        <a:xfrm>
                          <a:off x="0" y="0"/>
                          <a:ext cx="121920" cy="1219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51FAC" id="Rectangle 1" o:spid="_x0000_s1026" style="position:absolute;margin-left:17.4pt;margin-top:4.95pt;width:9.6pt;height: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" filled="f" strokecolor="black [3213]" strokeweight="2pt"/>
            </w:pict>
          </mc:Fallback>
        </mc:AlternateContent>
      </w:r>
      <w:r w:rsidR="00276D23">
        <w:rPr>
          <w:b/>
          <w:sz w:val="24"/>
          <w:szCs w:val="24"/>
        </w:rPr>
        <w:tab/>
        <w:t>Telephone Company</w:t>
      </w:r>
      <w:r w:rsidR="00276D23" w:rsidRPr="004F254E">
        <w:rPr>
          <w:b/>
          <w:sz w:val="24"/>
          <w:szCs w:val="24"/>
        </w:rPr>
        <w:t xml:space="preserve">    </w:t>
      </w:r>
      <w:r w:rsidR="00E135E4">
        <w:rPr>
          <w:b/>
          <w:sz w:val="24"/>
          <w:szCs w:val="24"/>
        </w:rPr>
        <w:tab/>
        <w:t xml:space="preserve"> Manufacturer</w:t>
      </w:r>
      <w:r w:rsidR="00552D59">
        <w:rPr>
          <w:b/>
          <w:sz w:val="24"/>
          <w:szCs w:val="24"/>
        </w:rPr>
        <w:t xml:space="preserve"> Supplier</w:t>
      </w:r>
    </w:p>
    <w:p w14:paraId="2FEF42D4" w14:textId="1A6B091E" w:rsidR="00C16B49" w:rsidRDefault="00C16B49" w:rsidP="007C343A">
      <w:pPr>
        <w:ind w:firstLine="720"/>
        <w:rPr>
          <w:b/>
          <w:sz w:val="24"/>
          <w:szCs w:val="24"/>
        </w:rPr>
      </w:pPr>
      <w:r>
        <w:rPr>
          <w:b/>
          <w:noProof/>
          <w:sz w:val="24"/>
          <w:szCs w:val="24"/>
        </w:rPr>
        <mc:AlternateContent>
          <mc:Choice Requires="wps">
            <w:drawing>
              <wp:anchor distT="0" distB="0" distL="114300" distR="114300" simplePos="0" relativeHeight="251675648" behindDoc="0" locked="0" layoutInCell="1" allowOverlap="1" wp14:anchorId="357AA8D9" wp14:editId="414739C1">
                <wp:simplePos x="0" y="0"/>
                <wp:positionH relativeFrom="column">
                  <wp:posOffset>2174421</wp:posOffset>
                </wp:positionH>
                <wp:positionV relativeFrom="paragraph">
                  <wp:posOffset>53793</wp:posOffset>
                </wp:positionV>
                <wp:extent cx="121920" cy="121920"/>
                <wp:effectExtent l="0" t="0" r="11430" b="11430"/>
                <wp:wrapNone/>
                <wp:docPr id="18" name="Rectangle 18"/>
                <wp:cNvGraphicFramePr/>
                <a:graphic xmlns:a="http://schemas.openxmlformats.org/drawingml/2006/main">
                  <a:graphicData uri="http://schemas.microsoft.com/office/word/2010/wordprocessingShape">
                    <wps:wsp>
                      <wps:cNvSpPr/>
                      <wps:spPr>
                        <a:xfrm>
                          <a:off x="0" y="0"/>
                          <a:ext cx="121920" cy="12192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FF733" id="Rectangle 18" o:spid="_x0000_s1026" style="position:absolute;margin-left:171.2pt;margin-top:4.25pt;width:9.6pt;height: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" filled="f" strokecolor="windowText" strokeweight="2pt"/>
            </w:pict>
          </mc:Fallback>
        </mc:AlternateContent>
      </w:r>
      <w:r>
        <w:rPr>
          <w:b/>
          <w:noProof/>
          <w:sz w:val="24"/>
          <w:szCs w:val="24"/>
        </w:rPr>
        <mc:AlternateContent>
          <mc:Choice Requires="wps">
            <w:drawing>
              <wp:anchor distT="0" distB="0" distL="114300" distR="114300" simplePos="0" relativeHeight="251669504" behindDoc="0" locked="0" layoutInCell="1" allowOverlap="1" wp14:anchorId="0BBDC795" wp14:editId="0D8380AA">
                <wp:simplePos x="0" y="0"/>
                <wp:positionH relativeFrom="column">
                  <wp:posOffset>222794</wp:posOffset>
                </wp:positionH>
                <wp:positionV relativeFrom="paragraph">
                  <wp:posOffset>52614</wp:posOffset>
                </wp:positionV>
                <wp:extent cx="121920" cy="121920"/>
                <wp:effectExtent l="0" t="0" r="11430" b="11430"/>
                <wp:wrapNone/>
                <wp:docPr id="11" name="Rectangle 11"/>
                <wp:cNvGraphicFramePr/>
                <a:graphic xmlns:a="http://schemas.openxmlformats.org/drawingml/2006/main">
                  <a:graphicData uri="http://schemas.microsoft.com/office/word/2010/wordprocessingShape">
                    <wps:wsp>
                      <wps:cNvSpPr/>
                      <wps:spPr>
                        <a:xfrm>
                          <a:off x="0" y="0"/>
                          <a:ext cx="121920" cy="12192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DCFE" id="Rectangle 11" o:spid="_x0000_s1026" style="position:absolute;margin-left:17.55pt;margin-top:4.15pt;width:9.6pt;height: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" filled="f" strokecolor="windowText" strokeweight="2pt"/>
            </w:pict>
          </mc:Fallback>
        </mc:AlternateContent>
      </w:r>
      <w:r w:rsidR="00276D23" w:rsidRPr="004F254E">
        <w:rPr>
          <w:b/>
          <w:sz w:val="24"/>
          <w:szCs w:val="24"/>
        </w:rPr>
        <w:t>Telephone Association</w:t>
      </w:r>
      <w:r>
        <w:rPr>
          <w:b/>
          <w:sz w:val="24"/>
          <w:szCs w:val="24"/>
        </w:rPr>
        <w:t xml:space="preserve">           </w:t>
      </w:r>
      <w:r w:rsidR="00E135E4" w:rsidRPr="004F254E">
        <w:rPr>
          <w:b/>
          <w:sz w:val="24"/>
          <w:szCs w:val="24"/>
        </w:rPr>
        <w:tab/>
        <w:t xml:space="preserve"> </w:t>
      </w:r>
      <w:r w:rsidR="00E135E4">
        <w:rPr>
          <w:b/>
          <w:sz w:val="24"/>
          <w:szCs w:val="24"/>
        </w:rPr>
        <w:t>Other</w:t>
      </w:r>
      <w:r>
        <w:rPr>
          <w:b/>
          <w:noProof/>
          <w:sz w:val="24"/>
          <w:szCs w:val="24"/>
        </w:rPr>
        <mc:AlternateContent>
          <mc:Choice Requires="wps">
            <w:drawing>
              <wp:anchor distT="0" distB="0" distL="114300" distR="114300" simplePos="0" relativeHeight="251671552" behindDoc="0" locked="0" layoutInCell="1" allowOverlap="1" wp14:anchorId="33F2C635" wp14:editId="3301B804">
                <wp:simplePos x="0" y="0"/>
                <wp:positionH relativeFrom="column">
                  <wp:posOffset>220980</wp:posOffset>
                </wp:positionH>
                <wp:positionV relativeFrom="paragraph">
                  <wp:posOffset>40459</wp:posOffset>
                </wp:positionV>
                <wp:extent cx="121920" cy="121920"/>
                <wp:effectExtent l="0" t="0" r="11430" b="11430"/>
                <wp:wrapNone/>
                <wp:docPr id="15" name="Rectangle 15"/>
                <wp:cNvGraphicFramePr/>
                <a:graphic xmlns:a="http://schemas.openxmlformats.org/drawingml/2006/main">
                  <a:graphicData uri="http://schemas.microsoft.com/office/word/2010/wordprocessingShape">
                    <wps:wsp>
                      <wps:cNvSpPr/>
                      <wps:spPr>
                        <a:xfrm>
                          <a:off x="0" y="0"/>
                          <a:ext cx="121920" cy="12192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DB96F" id="Rectangle 15" o:spid="_x0000_s1026" style="position:absolute;margin-left:17.4pt;margin-top:3.2pt;width:9.6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" filled="f" strokecolor="windowText" strokeweight="2pt"/>
            </w:pict>
          </mc:Fallback>
        </mc:AlternateContent>
      </w:r>
    </w:p>
    <w:p w14:paraId="185133C4" w14:textId="70E11E17" w:rsidR="00276D23" w:rsidRPr="00160068" w:rsidRDefault="00C16B49" w:rsidP="00FA00A1">
      <w:pPr>
        <w:rPr>
          <w:b/>
          <w:sz w:val="24"/>
          <w:szCs w:val="24"/>
        </w:rPr>
      </w:pPr>
      <w:r>
        <w:rPr>
          <w:b/>
          <w:sz w:val="24"/>
          <w:szCs w:val="24"/>
        </w:rPr>
        <w:t xml:space="preserve">                   </w:t>
      </w:r>
    </w:p>
    <w:p w14:paraId="7E3BAF7B" w14:textId="77777777" w:rsidR="00276D23" w:rsidRPr="003E218D" w:rsidRDefault="00276D23" w:rsidP="00FA00A1">
      <w:pPr>
        <w:rPr>
          <w:sz w:val="24"/>
          <w:szCs w:val="24"/>
        </w:rPr>
      </w:pPr>
      <w:r>
        <w:rPr>
          <w:noProof/>
          <w:sz w:val="24"/>
          <w:szCs w:val="24"/>
        </w:rPr>
        <mc:AlternateContent>
          <mc:Choice Requires="wps">
            <w:drawing>
              <wp:anchor distT="0" distB="0" distL="114300" distR="114300" simplePos="0" relativeHeight="251662336" behindDoc="0" locked="0" layoutInCell="1" allowOverlap="1" wp14:anchorId="1DB4E9BB" wp14:editId="40777B68">
                <wp:simplePos x="0" y="0"/>
                <wp:positionH relativeFrom="column">
                  <wp:posOffset>-114300</wp:posOffset>
                </wp:positionH>
                <wp:positionV relativeFrom="paragraph">
                  <wp:posOffset>2686050</wp:posOffset>
                </wp:positionV>
                <wp:extent cx="6267450" cy="1227455"/>
                <wp:effectExtent l="0" t="127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227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549D1" w14:textId="77777777" w:rsidR="00276D23" w:rsidRPr="00B22A42" w:rsidRDefault="00276D23" w:rsidP="00FA00A1">
                            <w:pPr>
                              <w:rPr>
                                <w:b/>
                                <w:sz w:val="28"/>
                                <w:szCs w:val="28"/>
                              </w:rPr>
                            </w:pPr>
                            <w:r w:rsidRPr="00B22A42">
                              <w:rPr>
                                <w:b/>
                                <w:sz w:val="28"/>
                                <w:szCs w:val="28"/>
                              </w:rPr>
                              <w:t xml:space="preserve"> </w:t>
                            </w:r>
                            <w:r>
                              <w:rPr>
                                <w:b/>
                                <w:sz w:val="28"/>
                                <w:szCs w:val="28"/>
                              </w:rPr>
                              <w:t>T</w:t>
                            </w:r>
                            <w:r w:rsidRPr="00B22A42">
                              <w:rPr>
                                <w:b/>
                                <w:sz w:val="28"/>
                                <w:szCs w:val="28"/>
                              </w:rPr>
                              <w:t>otal d</w:t>
                            </w:r>
                            <w:r>
                              <w:rPr>
                                <w:b/>
                                <w:sz w:val="28"/>
                                <w:szCs w:val="28"/>
                              </w:rPr>
                              <w:t>onation</w:t>
                            </w:r>
                            <w:r w:rsidRPr="00B22A42">
                              <w:rPr>
                                <w:b/>
                                <w:sz w:val="28"/>
                                <w:szCs w:val="28"/>
                              </w:rPr>
                              <w:t>: $________</w:t>
                            </w:r>
                            <w:r>
                              <w:rPr>
                                <w:b/>
                                <w:sz w:val="28"/>
                                <w:szCs w:val="28"/>
                              </w:rPr>
                              <w:t>_</w:t>
                            </w:r>
                          </w:p>
                          <w:p w14:paraId="254D9BDD" w14:textId="77777777" w:rsidR="00276D23" w:rsidRPr="00B22A42" w:rsidRDefault="00276D23" w:rsidP="00FA00A1">
                            <w:pPr>
                              <w:rPr>
                                <w:b/>
                                <w:sz w:val="28"/>
                                <w:szCs w:val="28"/>
                              </w:rPr>
                            </w:pPr>
                          </w:p>
                          <w:p w14:paraId="2D6124F5" w14:textId="77777777" w:rsidR="00276D23" w:rsidRPr="00B22A42" w:rsidRDefault="00276D23" w:rsidP="003631A6">
                            <w:pPr>
                              <w:jc w:val="center"/>
                              <w:rPr>
                                <w:b/>
                                <w:sz w:val="28"/>
                                <w:szCs w:val="28"/>
                              </w:rPr>
                            </w:pPr>
                            <w:r>
                              <w:rPr>
                                <w:b/>
                                <w:sz w:val="28"/>
                                <w:szCs w:val="28"/>
                              </w:rPr>
                              <w:t xml:space="preserve">Please return form with </w:t>
                            </w:r>
                            <w:r w:rsidRPr="00B22A42">
                              <w:rPr>
                                <w:b/>
                                <w:sz w:val="28"/>
                                <w:szCs w:val="28"/>
                              </w:rPr>
                              <w:t>check payable to ITPA and mail to the address below:</w:t>
                            </w:r>
                          </w:p>
                          <w:p w14:paraId="02D3A346" w14:textId="77777777" w:rsidR="00276D23" w:rsidRPr="00160068" w:rsidRDefault="00276D23" w:rsidP="00FA00A1">
                            <w:pPr>
                              <w:jc w:val="center"/>
                              <w:rPr>
                                <w:b/>
                                <w:sz w:val="24"/>
                                <w:szCs w:val="24"/>
                              </w:rPr>
                            </w:pPr>
                            <w:r>
                              <w:rPr>
                                <w:b/>
                                <w:sz w:val="24"/>
                                <w:szCs w:val="24"/>
                              </w:rPr>
                              <w:t>438 W. O</w:t>
                            </w:r>
                            <w:r w:rsidRPr="00160068">
                              <w:rPr>
                                <w:b/>
                                <w:sz w:val="24"/>
                                <w:szCs w:val="24"/>
                              </w:rPr>
                              <w:t>glethorpe Hwy</w:t>
                            </w:r>
                          </w:p>
                          <w:p w14:paraId="0C2B66DC" w14:textId="77777777" w:rsidR="00276D23" w:rsidRDefault="00276D23" w:rsidP="00FA00A1">
                            <w:pPr>
                              <w:jc w:val="center"/>
                              <w:rPr>
                                <w:b/>
                                <w:sz w:val="24"/>
                                <w:szCs w:val="24"/>
                              </w:rPr>
                            </w:pPr>
                            <w:r w:rsidRPr="00160068">
                              <w:rPr>
                                <w:b/>
                                <w:sz w:val="24"/>
                                <w:szCs w:val="24"/>
                              </w:rPr>
                              <w:t>Hinesville, GA 31313</w:t>
                            </w:r>
                          </w:p>
                          <w:p w14:paraId="7815C2C3" w14:textId="77777777" w:rsidR="00276D23" w:rsidRPr="00160068" w:rsidRDefault="00276D23" w:rsidP="003631A6">
                            <w:pPr>
                              <w:jc w:val="center"/>
                              <w:rPr>
                                <w:b/>
                              </w:rPr>
                            </w:pPr>
                            <w:r>
                              <w:rPr>
                                <w:b/>
                                <w:sz w:val="24"/>
                                <w:szCs w:val="24"/>
                              </w:rPr>
                              <w:t xml:space="preserve">912 408 4872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4E9BB" id="Text Box 7" o:spid="_x0000_s1027" type="#_x0000_t202" style="position:absolute;margin-left:-9pt;margin-top:211.5pt;width:493.5pt;height:9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" stroked="f">
                <v:textbox>
                  <w:txbxContent>
                    <w:p w14:paraId="06E549D1" w14:textId="77777777" w:rsidR="00276D23" w:rsidRPr="00B22A42" w:rsidRDefault="00276D23" w:rsidP="00FA00A1">
                      <w:pPr>
                        <w:rPr>
                          <w:b/>
                          <w:sz w:val="28"/>
                          <w:szCs w:val="28"/>
                        </w:rPr>
                      </w:pPr>
                      <w:r w:rsidRPr="00B22A42">
                        <w:rPr>
                          <w:b/>
                          <w:sz w:val="28"/>
                          <w:szCs w:val="28"/>
                        </w:rPr>
                        <w:t xml:space="preserve"> </w:t>
                      </w:r>
                      <w:r>
                        <w:rPr>
                          <w:b/>
                          <w:sz w:val="28"/>
                          <w:szCs w:val="28"/>
                        </w:rPr>
                        <w:t>T</w:t>
                      </w:r>
                      <w:r w:rsidRPr="00B22A42">
                        <w:rPr>
                          <w:b/>
                          <w:sz w:val="28"/>
                          <w:szCs w:val="28"/>
                        </w:rPr>
                        <w:t>otal d</w:t>
                      </w:r>
                      <w:r>
                        <w:rPr>
                          <w:b/>
                          <w:sz w:val="28"/>
                          <w:szCs w:val="28"/>
                        </w:rPr>
                        <w:t>onation</w:t>
                      </w:r>
                      <w:r w:rsidRPr="00B22A42">
                        <w:rPr>
                          <w:b/>
                          <w:sz w:val="28"/>
                          <w:szCs w:val="28"/>
                        </w:rPr>
                        <w:t>: $________</w:t>
                      </w:r>
                      <w:r>
                        <w:rPr>
                          <w:b/>
                          <w:sz w:val="28"/>
                          <w:szCs w:val="28"/>
                        </w:rPr>
                        <w:t>_</w:t>
                      </w:r>
                    </w:p>
                    <w:p w14:paraId="254D9BDD" w14:textId="77777777" w:rsidR="00276D23" w:rsidRPr="00B22A42" w:rsidRDefault="00276D23" w:rsidP="00FA00A1">
                      <w:pPr>
                        <w:rPr>
                          <w:b/>
                          <w:sz w:val="28"/>
                          <w:szCs w:val="28"/>
                        </w:rPr>
                      </w:pPr>
                    </w:p>
                    <w:p w14:paraId="2D6124F5" w14:textId="77777777" w:rsidR="00276D23" w:rsidRPr="00B22A42" w:rsidRDefault="00276D23" w:rsidP="003631A6">
                      <w:pPr>
                        <w:jc w:val="center"/>
                        <w:rPr>
                          <w:b/>
                          <w:sz w:val="28"/>
                          <w:szCs w:val="28"/>
                        </w:rPr>
                      </w:pPr>
                      <w:r>
                        <w:rPr>
                          <w:b/>
                          <w:sz w:val="28"/>
                          <w:szCs w:val="28"/>
                        </w:rPr>
                        <w:t xml:space="preserve">Please return form with </w:t>
                      </w:r>
                      <w:r w:rsidRPr="00B22A42">
                        <w:rPr>
                          <w:b/>
                          <w:sz w:val="28"/>
                          <w:szCs w:val="28"/>
                        </w:rPr>
                        <w:t>check payable to ITPA and mail to the address below:</w:t>
                      </w:r>
                    </w:p>
                    <w:p w14:paraId="02D3A346" w14:textId="77777777" w:rsidR="00276D23" w:rsidRPr="00160068" w:rsidRDefault="00276D23" w:rsidP="00FA00A1">
                      <w:pPr>
                        <w:jc w:val="center"/>
                        <w:rPr>
                          <w:b/>
                          <w:sz w:val="24"/>
                          <w:szCs w:val="24"/>
                        </w:rPr>
                      </w:pPr>
                      <w:r>
                        <w:rPr>
                          <w:b/>
                          <w:sz w:val="24"/>
                          <w:szCs w:val="24"/>
                        </w:rPr>
                        <w:t>438 W. O</w:t>
                      </w:r>
                      <w:r w:rsidRPr="00160068">
                        <w:rPr>
                          <w:b/>
                          <w:sz w:val="24"/>
                          <w:szCs w:val="24"/>
                        </w:rPr>
                        <w:t>glethorpe Hwy</w:t>
                      </w:r>
                    </w:p>
                    <w:p w14:paraId="0C2B66DC" w14:textId="77777777" w:rsidR="00276D23" w:rsidRDefault="00276D23" w:rsidP="00FA00A1">
                      <w:pPr>
                        <w:jc w:val="center"/>
                        <w:rPr>
                          <w:b/>
                          <w:sz w:val="24"/>
                          <w:szCs w:val="24"/>
                        </w:rPr>
                      </w:pPr>
                      <w:r w:rsidRPr="00160068">
                        <w:rPr>
                          <w:b/>
                          <w:sz w:val="24"/>
                          <w:szCs w:val="24"/>
                        </w:rPr>
                        <w:t>Hinesville, GA 31313</w:t>
                      </w:r>
                    </w:p>
                    <w:p w14:paraId="7815C2C3" w14:textId="77777777" w:rsidR="00276D23" w:rsidRPr="00160068" w:rsidRDefault="00276D23" w:rsidP="003631A6">
                      <w:pPr>
                        <w:jc w:val="center"/>
                        <w:rPr>
                          <w:b/>
                        </w:rPr>
                      </w:pPr>
                      <w:r>
                        <w:rPr>
                          <w:b/>
                          <w:sz w:val="24"/>
                          <w:szCs w:val="24"/>
                        </w:rPr>
                        <w:t xml:space="preserve">912 408 4872 </w:t>
                      </w:r>
                    </w:p>
                  </w:txbxContent>
                </v:textbox>
              </v:shape>
            </w:pict>
          </mc:Fallback>
        </mc:AlternateContent>
      </w:r>
      <w:r>
        <w:rPr>
          <w:noProof/>
          <w:sz w:val="24"/>
          <w:szCs w:val="24"/>
        </w:rPr>
        <mc:AlternateContent>
          <mc:Choice Requires="wps">
            <w:drawing>
              <wp:anchor distT="0" distB="0" distL="114300" distR="114300" simplePos="0" relativeHeight="251663360" behindDoc="0" locked="0" layoutInCell="1" allowOverlap="1" wp14:anchorId="42C621C4" wp14:editId="460A4600">
                <wp:simplePos x="0" y="0"/>
                <wp:positionH relativeFrom="column">
                  <wp:posOffset>2162175</wp:posOffset>
                </wp:positionH>
                <wp:positionV relativeFrom="paragraph">
                  <wp:posOffset>69215</wp:posOffset>
                </wp:positionV>
                <wp:extent cx="9525" cy="2559685"/>
                <wp:effectExtent l="9525" t="13335" r="9525" b="825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559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5907E" id="_x0000_t32" coordsize="21600,21600" o:spt="32" o:oned="t" path="m,l21600,21600e" filled="f">
                <v:path arrowok="t" fillok="f" o:connecttype="none"/>
                <o:lock v:ext="edit" shapetype="t"/>
              </v:shapetype>
              <v:shape id="Straight Arrow Connector 8" o:spid="_x0000_s1026" type="#_x0000_t32" style="position:absolute;margin-left:170.25pt;margin-top:5.45pt;width:.75pt;height:201.5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"/>
            </w:pict>
          </mc:Fallback>
        </mc:AlternateContent>
      </w:r>
      <w:r>
        <w:rPr>
          <w:noProof/>
          <w:sz w:val="24"/>
          <w:szCs w:val="24"/>
        </w:rPr>
        <mc:AlternateContent>
          <mc:Choice Requires="wps">
            <w:drawing>
              <wp:anchor distT="0" distB="0" distL="114300" distR="114300" simplePos="0" relativeHeight="251661312" behindDoc="0" locked="0" layoutInCell="1" allowOverlap="1" wp14:anchorId="132C5A20" wp14:editId="278A3539">
                <wp:simplePos x="0" y="0"/>
                <wp:positionH relativeFrom="column">
                  <wp:posOffset>-114300</wp:posOffset>
                </wp:positionH>
                <wp:positionV relativeFrom="paragraph">
                  <wp:posOffset>431165</wp:posOffset>
                </wp:positionV>
                <wp:extent cx="6153150" cy="2197735"/>
                <wp:effectExtent l="9525" t="13335" r="9525" b="825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197735"/>
                        </a:xfrm>
                        <a:prstGeom prst="rect">
                          <a:avLst/>
                        </a:prstGeom>
                        <a:solidFill>
                          <a:srgbClr val="FFFFFF"/>
                        </a:solidFill>
                        <a:ln w="9525">
                          <a:solidFill>
                            <a:srgbClr val="000000"/>
                          </a:solidFill>
                          <a:miter lim="800000"/>
                          <a:headEnd/>
                          <a:tailEnd/>
                        </a:ln>
                      </wps:spPr>
                      <wps:txbx>
                        <w:txbxContent>
                          <w:p w14:paraId="55B13CBA" w14:textId="77777777" w:rsidR="00276D23" w:rsidRPr="004F254E" w:rsidRDefault="00276D23" w:rsidP="00FA00A1">
                            <w:pPr>
                              <w:rPr>
                                <w:sz w:val="32"/>
                                <w:szCs w:val="32"/>
                              </w:rPr>
                            </w:pPr>
                            <w:r>
                              <w:tab/>
                            </w:r>
                            <w:r w:rsidRPr="004F254E">
                              <w:rPr>
                                <w:sz w:val="32"/>
                                <w:szCs w:val="32"/>
                              </w:rPr>
                              <w:t xml:space="preserve">    </w:t>
                            </w:r>
                            <w:r w:rsidRPr="00583844">
                              <w:rPr>
                                <w:sz w:val="32"/>
                                <w:szCs w:val="32"/>
                                <w:u w:val="single"/>
                              </w:rPr>
                              <w:t>Donation</w:t>
                            </w:r>
                            <w:r w:rsidRPr="004F254E">
                              <w:rPr>
                                <w:sz w:val="32"/>
                                <w:szCs w:val="32"/>
                              </w:rPr>
                              <w:t xml:space="preserve"> </w:t>
                            </w:r>
                            <w:r w:rsidRPr="004F254E">
                              <w:rPr>
                                <w:sz w:val="32"/>
                                <w:szCs w:val="32"/>
                              </w:rPr>
                              <w:tab/>
                            </w:r>
                            <w:r w:rsidRPr="004F254E">
                              <w:rPr>
                                <w:sz w:val="32"/>
                                <w:szCs w:val="32"/>
                              </w:rPr>
                              <w:tab/>
                            </w:r>
                            <w:r w:rsidRPr="004F254E">
                              <w:rPr>
                                <w:sz w:val="32"/>
                                <w:szCs w:val="32"/>
                              </w:rPr>
                              <w:tab/>
                            </w:r>
                            <w:r w:rsidRPr="004F254E">
                              <w:rPr>
                                <w:sz w:val="32"/>
                                <w:szCs w:val="32"/>
                              </w:rPr>
                              <w:tab/>
                            </w:r>
                            <w:r w:rsidRPr="004F254E">
                              <w:rPr>
                                <w:sz w:val="32"/>
                                <w:szCs w:val="32"/>
                              </w:rPr>
                              <w:tab/>
                              <w:t xml:space="preserve"> </w:t>
                            </w:r>
                            <w:r w:rsidRPr="00583844">
                              <w:rPr>
                                <w:sz w:val="32"/>
                                <w:szCs w:val="32"/>
                                <w:u w:val="single"/>
                              </w:rPr>
                              <w:t>Donation</w:t>
                            </w:r>
                            <w:r w:rsidRPr="004F254E">
                              <w:rPr>
                                <w:sz w:val="32"/>
                                <w:szCs w:val="32"/>
                              </w:rPr>
                              <w:t xml:space="preserve"> </w:t>
                            </w:r>
                          </w:p>
                          <w:p w14:paraId="5692C352" w14:textId="4141B3F5" w:rsidR="00276D23" w:rsidRPr="003631A6" w:rsidRDefault="00276D23" w:rsidP="00FA00A1">
                            <w:pPr>
                              <w:rPr>
                                <w:sz w:val="28"/>
                                <w:szCs w:val="28"/>
                              </w:rPr>
                            </w:pPr>
                            <w:r w:rsidRPr="003631A6">
                              <w:rPr>
                                <w:sz w:val="28"/>
                                <w:szCs w:val="28"/>
                              </w:rPr>
                              <w:t>Diamond   $1000.00</w:t>
                            </w:r>
                            <w:r w:rsidRPr="003631A6">
                              <w:rPr>
                                <w:sz w:val="28"/>
                                <w:szCs w:val="28"/>
                              </w:rPr>
                              <w:tab/>
                            </w:r>
                            <w:r w:rsidRPr="003631A6">
                              <w:rPr>
                                <w:sz w:val="28"/>
                                <w:szCs w:val="28"/>
                              </w:rPr>
                              <w:tab/>
                            </w:r>
                            <w:r w:rsidRPr="003631A6">
                              <w:rPr>
                                <w:sz w:val="28"/>
                                <w:szCs w:val="28"/>
                              </w:rPr>
                              <w:tab/>
                              <w:t>Manufacturer    $ 500.00</w:t>
                            </w:r>
                          </w:p>
                          <w:p w14:paraId="575BF8AE" w14:textId="77777777" w:rsidR="00276D23" w:rsidRPr="003631A6" w:rsidRDefault="00276D23" w:rsidP="00FA00A1">
                            <w:pPr>
                              <w:rPr>
                                <w:sz w:val="28"/>
                                <w:szCs w:val="28"/>
                              </w:rPr>
                            </w:pPr>
                            <w:r w:rsidRPr="003631A6">
                              <w:rPr>
                                <w:sz w:val="28"/>
                                <w:szCs w:val="28"/>
                              </w:rPr>
                              <w:t>Silver          $750.00</w:t>
                            </w:r>
                            <w:r w:rsidRPr="003631A6">
                              <w:rPr>
                                <w:sz w:val="28"/>
                                <w:szCs w:val="28"/>
                              </w:rPr>
                              <w:tab/>
                            </w:r>
                            <w:r w:rsidRPr="003631A6">
                              <w:rPr>
                                <w:sz w:val="28"/>
                                <w:szCs w:val="28"/>
                              </w:rPr>
                              <w:tab/>
                            </w:r>
                            <w:r w:rsidRPr="003631A6">
                              <w:rPr>
                                <w:sz w:val="28"/>
                                <w:szCs w:val="28"/>
                              </w:rPr>
                              <w:tab/>
                              <w:t>State Telco Association $200.00</w:t>
                            </w:r>
                          </w:p>
                          <w:p w14:paraId="450D7120" w14:textId="77777777" w:rsidR="00276D23" w:rsidRDefault="00276D23" w:rsidP="00FA00A1">
                            <w:pPr>
                              <w:rPr>
                                <w:sz w:val="28"/>
                                <w:szCs w:val="28"/>
                              </w:rPr>
                            </w:pPr>
                            <w:r w:rsidRPr="003631A6">
                              <w:rPr>
                                <w:sz w:val="28"/>
                                <w:szCs w:val="28"/>
                              </w:rPr>
                              <w:t>Bronze        $500.00</w:t>
                            </w:r>
                            <w:r w:rsidRPr="003631A6">
                              <w:rPr>
                                <w:sz w:val="28"/>
                                <w:szCs w:val="28"/>
                              </w:rPr>
                              <w:tab/>
                            </w:r>
                            <w:r w:rsidRPr="003631A6">
                              <w:rPr>
                                <w:sz w:val="28"/>
                                <w:szCs w:val="28"/>
                              </w:rPr>
                              <w:tab/>
                            </w:r>
                            <w:r w:rsidRPr="003631A6">
                              <w:rPr>
                                <w:sz w:val="28"/>
                                <w:szCs w:val="28"/>
                              </w:rPr>
                              <w:tab/>
                              <w:t xml:space="preserve">Other   </w:t>
                            </w:r>
                          </w:p>
                          <w:p w14:paraId="048FB36C" w14:textId="019D008E" w:rsidR="00276D23" w:rsidRPr="003631A6" w:rsidRDefault="00276D23" w:rsidP="00FA00A1">
                            <w:pPr>
                              <w:rPr>
                                <w:sz w:val="28"/>
                                <w:szCs w:val="28"/>
                              </w:rPr>
                            </w:pPr>
                            <w:r>
                              <w:rPr>
                                <w:sz w:val="28"/>
                                <w:szCs w:val="28"/>
                              </w:rPr>
                              <w:t xml:space="preserve"> </w:t>
                            </w:r>
                            <w:r w:rsidRPr="003631A6">
                              <w:rPr>
                                <w:sz w:val="28"/>
                                <w:szCs w:val="28"/>
                              </w:rPr>
                              <w:tab/>
                            </w:r>
                            <w:r w:rsidRPr="003631A6">
                              <w:rPr>
                                <w:sz w:val="28"/>
                                <w:szCs w:val="28"/>
                              </w:rPr>
                              <w:tab/>
                            </w:r>
                            <w:r w:rsidRPr="003631A6">
                              <w:rPr>
                                <w:sz w:val="28"/>
                                <w:szCs w:val="28"/>
                              </w:rPr>
                              <w:tab/>
                            </w:r>
                            <w:r w:rsidRPr="003631A6">
                              <w:rPr>
                                <w:sz w:val="28"/>
                                <w:szCs w:val="28"/>
                              </w:rPr>
                              <w:tab/>
                            </w:r>
                            <w:r w:rsidRPr="003631A6">
                              <w:rPr>
                                <w:sz w:val="28"/>
                                <w:szCs w:val="28"/>
                              </w:rPr>
                              <w:tab/>
                            </w:r>
                            <w:r w:rsidRPr="003631A6">
                              <w:rPr>
                                <w:sz w:val="28"/>
                                <w:szCs w:val="28"/>
                              </w:rPr>
                              <w:tab/>
                              <w:t>For LOGO Recognition Minimum $500.00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5A20" id="Text Box 9" o:spid="_x0000_s1028" type="#_x0000_t202" style="position:absolute;margin-left:-9pt;margin-top:33.95pt;width:484.5pt;height:17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">
                <v:textbox>
                  <w:txbxContent>
                    <w:p w14:paraId="55B13CBA" w14:textId="77777777" w:rsidR="00276D23" w:rsidRPr="004F254E" w:rsidRDefault="00276D23" w:rsidP="00FA00A1">
                      <w:pPr>
                        <w:rPr>
                          <w:sz w:val="32"/>
                          <w:szCs w:val="32"/>
                        </w:rPr>
                      </w:pPr>
                      <w:r>
                        <w:tab/>
                      </w:r>
                      <w:r w:rsidRPr="004F254E">
                        <w:rPr>
                          <w:sz w:val="32"/>
                          <w:szCs w:val="32"/>
                        </w:rPr>
                        <w:t xml:space="preserve">    </w:t>
                      </w:r>
                      <w:r w:rsidRPr="00583844">
                        <w:rPr>
                          <w:sz w:val="32"/>
                          <w:szCs w:val="32"/>
                          <w:u w:val="single"/>
                        </w:rPr>
                        <w:t>Donation</w:t>
                      </w:r>
                      <w:r w:rsidRPr="004F254E">
                        <w:rPr>
                          <w:sz w:val="32"/>
                          <w:szCs w:val="32"/>
                        </w:rPr>
                        <w:t xml:space="preserve"> </w:t>
                      </w:r>
                      <w:r w:rsidRPr="004F254E">
                        <w:rPr>
                          <w:sz w:val="32"/>
                          <w:szCs w:val="32"/>
                        </w:rPr>
                        <w:tab/>
                      </w:r>
                      <w:r w:rsidRPr="004F254E">
                        <w:rPr>
                          <w:sz w:val="32"/>
                          <w:szCs w:val="32"/>
                        </w:rPr>
                        <w:tab/>
                      </w:r>
                      <w:r w:rsidRPr="004F254E">
                        <w:rPr>
                          <w:sz w:val="32"/>
                          <w:szCs w:val="32"/>
                        </w:rPr>
                        <w:tab/>
                      </w:r>
                      <w:r w:rsidRPr="004F254E">
                        <w:rPr>
                          <w:sz w:val="32"/>
                          <w:szCs w:val="32"/>
                        </w:rPr>
                        <w:tab/>
                      </w:r>
                      <w:r w:rsidRPr="004F254E">
                        <w:rPr>
                          <w:sz w:val="32"/>
                          <w:szCs w:val="32"/>
                        </w:rPr>
                        <w:tab/>
                        <w:t xml:space="preserve"> </w:t>
                      </w:r>
                      <w:r w:rsidRPr="00583844">
                        <w:rPr>
                          <w:sz w:val="32"/>
                          <w:szCs w:val="32"/>
                          <w:u w:val="single"/>
                        </w:rPr>
                        <w:t>Donation</w:t>
                      </w:r>
                      <w:r w:rsidRPr="004F254E">
                        <w:rPr>
                          <w:sz w:val="32"/>
                          <w:szCs w:val="32"/>
                        </w:rPr>
                        <w:t xml:space="preserve"> </w:t>
                      </w:r>
                    </w:p>
                    <w:p w14:paraId="5692C352" w14:textId="4141B3F5" w:rsidR="00276D23" w:rsidRPr="003631A6" w:rsidRDefault="00276D23" w:rsidP="00FA00A1">
                      <w:pPr>
                        <w:rPr>
                          <w:sz w:val="28"/>
                          <w:szCs w:val="28"/>
                        </w:rPr>
                      </w:pPr>
                      <w:r w:rsidRPr="003631A6">
                        <w:rPr>
                          <w:sz w:val="28"/>
                          <w:szCs w:val="28"/>
                        </w:rPr>
                        <w:t>Diamond   $1000.00</w:t>
                      </w:r>
                      <w:r w:rsidRPr="003631A6">
                        <w:rPr>
                          <w:sz w:val="28"/>
                          <w:szCs w:val="28"/>
                        </w:rPr>
                        <w:tab/>
                      </w:r>
                      <w:r w:rsidRPr="003631A6">
                        <w:rPr>
                          <w:sz w:val="28"/>
                          <w:szCs w:val="28"/>
                        </w:rPr>
                        <w:tab/>
                      </w:r>
                      <w:r w:rsidRPr="003631A6">
                        <w:rPr>
                          <w:sz w:val="28"/>
                          <w:szCs w:val="28"/>
                        </w:rPr>
                        <w:tab/>
                        <w:t>Manufacturer    $ 500.00</w:t>
                      </w:r>
                    </w:p>
                    <w:p w14:paraId="575BF8AE" w14:textId="77777777" w:rsidR="00276D23" w:rsidRPr="003631A6" w:rsidRDefault="00276D23" w:rsidP="00FA00A1">
                      <w:pPr>
                        <w:rPr>
                          <w:sz w:val="28"/>
                          <w:szCs w:val="28"/>
                        </w:rPr>
                      </w:pPr>
                      <w:r w:rsidRPr="003631A6">
                        <w:rPr>
                          <w:sz w:val="28"/>
                          <w:szCs w:val="28"/>
                        </w:rPr>
                        <w:t>Silver          $750.00</w:t>
                      </w:r>
                      <w:r w:rsidRPr="003631A6">
                        <w:rPr>
                          <w:sz w:val="28"/>
                          <w:szCs w:val="28"/>
                        </w:rPr>
                        <w:tab/>
                      </w:r>
                      <w:r w:rsidRPr="003631A6">
                        <w:rPr>
                          <w:sz w:val="28"/>
                          <w:szCs w:val="28"/>
                        </w:rPr>
                        <w:tab/>
                      </w:r>
                      <w:r w:rsidRPr="003631A6">
                        <w:rPr>
                          <w:sz w:val="28"/>
                          <w:szCs w:val="28"/>
                        </w:rPr>
                        <w:tab/>
                        <w:t>State Telco Association $200.00</w:t>
                      </w:r>
                    </w:p>
                    <w:p w14:paraId="450D7120" w14:textId="77777777" w:rsidR="00276D23" w:rsidRDefault="00276D23" w:rsidP="00FA00A1">
                      <w:pPr>
                        <w:rPr>
                          <w:sz w:val="28"/>
                          <w:szCs w:val="28"/>
                        </w:rPr>
                      </w:pPr>
                      <w:r w:rsidRPr="003631A6">
                        <w:rPr>
                          <w:sz w:val="28"/>
                          <w:szCs w:val="28"/>
                        </w:rPr>
                        <w:t>Bronze        $500.00</w:t>
                      </w:r>
                      <w:r w:rsidRPr="003631A6">
                        <w:rPr>
                          <w:sz w:val="28"/>
                          <w:szCs w:val="28"/>
                        </w:rPr>
                        <w:tab/>
                      </w:r>
                      <w:r w:rsidRPr="003631A6">
                        <w:rPr>
                          <w:sz w:val="28"/>
                          <w:szCs w:val="28"/>
                        </w:rPr>
                        <w:tab/>
                      </w:r>
                      <w:r w:rsidRPr="003631A6">
                        <w:rPr>
                          <w:sz w:val="28"/>
                          <w:szCs w:val="28"/>
                        </w:rPr>
                        <w:tab/>
                        <w:t xml:space="preserve">Other   </w:t>
                      </w:r>
                    </w:p>
                    <w:p w14:paraId="048FB36C" w14:textId="019D008E" w:rsidR="00276D23" w:rsidRPr="003631A6" w:rsidRDefault="00276D23" w:rsidP="00FA00A1">
                      <w:pPr>
                        <w:rPr>
                          <w:sz w:val="28"/>
                          <w:szCs w:val="28"/>
                        </w:rPr>
                      </w:pPr>
                      <w:r>
                        <w:rPr>
                          <w:sz w:val="28"/>
                          <w:szCs w:val="28"/>
                        </w:rPr>
                        <w:t xml:space="preserve"> </w:t>
                      </w:r>
                      <w:r w:rsidRPr="003631A6">
                        <w:rPr>
                          <w:sz w:val="28"/>
                          <w:szCs w:val="28"/>
                        </w:rPr>
                        <w:tab/>
                      </w:r>
                      <w:r w:rsidRPr="003631A6">
                        <w:rPr>
                          <w:sz w:val="28"/>
                          <w:szCs w:val="28"/>
                        </w:rPr>
                        <w:tab/>
                      </w:r>
                      <w:r w:rsidRPr="003631A6">
                        <w:rPr>
                          <w:sz w:val="28"/>
                          <w:szCs w:val="28"/>
                        </w:rPr>
                        <w:tab/>
                      </w:r>
                      <w:r w:rsidRPr="003631A6">
                        <w:rPr>
                          <w:sz w:val="28"/>
                          <w:szCs w:val="28"/>
                        </w:rPr>
                        <w:tab/>
                      </w:r>
                      <w:r w:rsidRPr="003631A6">
                        <w:rPr>
                          <w:sz w:val="28"/>
                          <w:szCs w:val="28"/>
                        </w:rPr>
                        <w:tab/>
                      </w:r>
                      <w:r w:rsidRPr="003631A6">
                        <w:rPr>
                          <w:sz w:val="28"/>
                          <w:szCs w:val="28"/>
                        </w:rPr>
                        <w:tab/>
                        <w:t>For LOGO Recognition Minimum $500.00</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7C289D00" wp14:editId="3D1C0C46">
                <wp:simplePos x="0" y="0"/>
                <wp:positionH relativeFrom="column">
                  <wp:posOffset>-114300</wp:posOffset>
                </wp:positionH>
                <wp:positionV relativeFrom="paragraph">
                  <wp:posOffset>69215</wp:posOffset>
                </wp:positionV>
                <wp:extent cx="6153150" cy="361950"/>
                <wp:effectExtent l="9525" t="13335" r="9525" b="57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361950"/>
                        </a:xfrm>
                        <a:prstGeom prst="rect">
                          <a:avLst/>
                        </a:prstGeom>
                        <a:solidFill>
                          <a:srgbClr val="FFFFFF"/>
                        </a:solidFill>
                        <a:ln w="9525">
                          <a:solidFill>
                            <a:srgbClr val="000000"/>
                          </a:solidFill>
                          <a:miter lim="800000"/>
                          <a:headEnd/>
                          <a:tailEnd/>
                        </a:ln>
                      </wps:spPr>
                      <wps:txbx>
                        <w:txbxContent>
                          <w:p w14:paraId="74471E27" w14:textId="77777777" w:rsidR="00276D23" w:rsidRPr="00A40CEE" w:rsidRDefault="00276D23" w:rsidP="00FA00A1">
                            <w:pPr>
                              <w:rPr>
                                <w:sz w:val="28"/>
                                <w:szCs w:val="28"/>
                              </w:rPr>
                            </w:pPr>
                            <w:r>
                              <w:rPr>
                                <w:b/>
                                <w:sz w:val="28"/>
                                <w:szCs w:val="28"/>
                              </w:rPr>
                              <w:t xml:space="preserve">         If you are a Telco</w:t>
                            </w:r>
                            <w:r w:rsidRPr="00A40CEE">
                              <w:rPr>
                                <w:sz w:val="28"/>
                                <w:szCs w:val="28"/>
                              </w:rPr>
                              <w:tab/>
                            </w:r>
                            <w:r>
                              <w:rPr>
                                <w:sz w:val="28"/>
                                <w:szCs w:val="28"/>
                              </w:rPr>
                              <w:tab/>
                            </w:r>
                            <w:r>
                              <w:rPr>
                                <w:sz w:val="28"/>
                                <w:szCs w:val="28"/>
                              </w:rPr>
                              <w:tab/>
                              <w:t xml:space="preserve">                     </w:t>
                            </w:r>
                            <w:r>
                              <w:rPr>
                                <w:b/>
                                <w:sz w:val="28"/>
                                <w:szCs w:val="28"/>
                              </w:rPr>
                              <w:t xml:space="preserve">If you are 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89D00" id="Text Box 10" o:spid="_x0000_s1029" type="#_x0000_t202" style="position:absolute;margin-left:-9pt;margin-top:5.45pt;width:484.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">
                <v:textbox>
                  <w:txbxContent>
                    <w:p w14:paraId="74471E27" w14:textId="77777777" w:rsidR="00276D23" w:rsidRPr="00A40CEE" w:rsidRDefault="00276D23" w:rsidP="00FA00A1">
                      <w:pPr>
                        <w:rPr>
                          <w:sz w:val="28"/>
                          <w:szCs w:val="28"/>
                        </w:rPr>
                      </w:pPr>
                      <w:r>
                        <w:rPr>
                          <w:b/>
                          <w:sz w:val="28"/>
                          <w:szCs w:val="28"/>
                        </w:rPr>
                        <w:t xml:space="preserve">         If you are a Telco</w:t>
                      </w:r>
                      <w:r w:rsidRPr="00A40CEE">
                        <w:rPr>
                          <w:sz w:val="28"/>
                          <w:szCs w:val="28"/>
                        </w:rPr>
                        <w:tab/>
                      </w:r>
                      <w:r>
                        <w:rPr>
                          <w:sz w:val="28"/>
                          <w:szCs w:val="28"/>
                        </w:rPr>
                        <w:tab/>
                      </w:r>
                      <w:r>
                        <w:rPr>
                          <w:sz w:val="28"/>
                          <w:szCs w:val="28"/>
                        </w:rPr>
                        <w:tab/>
                        <w:t xml:space="preserve">                     </w:t>
                      </w:r>
                      <w:r>
                        <w:rPr>
                          <w:b/>
                          <w:sz w:val="28"/>
                          <w:szCs w:val="28"/>
                        </w:rPr>
                        <w:t xml:space="preserve">If you are a </w:t>
                      </w:r>
                    </w:p>
                  </w:txbxContent>
                </v:textbox>
              </v:shape>
            </w:pict>
          </mc:Fallback>
        </mc:AlternateContent>
      </w:r>
      <w:r>
        <w:rPr>
          <w:sz w:val="24"/>
          <w:szCs w:val="24"/>
        </w:rPr>
        <w:t xml:space="preserve">                                                                                                                                                                                                                                                                                                                                                                                                                                                </w:t>
      </w:r>
    </w:p>
    <w:p w14:paraId="52C7F440" w14:textId="77777777" w:rsidR="00276D23" w:rsidRDefault="00276D23" w:rsidP="00FA00A1"/>
    <w:p w14:paraId="5BF20ABF" w14:textId="77777777" w:rsidR="00276D23" w:rsidRDefault="00276D23"/>
    <w:p w14:paraId="3E7213CB" w14:textId="664B3A2D" w:rsidR="004207F2" w:rsidRDefault="004207F2" w:rsidP="007C60B6">
      <w:pPr>
        <w:spacing w:line="240" w:lineRule="auto"/>
        <w:rPr>
          <w:sz w:val="28"/>
          <w:szCs w:val="28"/>
        </w:rPr>
      </w:pPr>
    </w:p>
    <w:p w14:paraId="6F03C648" w14:textId="77777777" w:rsidR="004207F2" w:rsidRDefault="004207F2">
      <w:pPr>
        <w:rPr>
          <w:sz w:val="28"/>
          <w:szCs w:val="28"/>
        </w:rPr>
      </w:pPr>
      <w:r>
        <w:rPr>
          <w:sz w:val="28"/>
          <w:szCs w:val="28"/>
        </w:rPr>
        <w:br w:type="page"/>
      </w:r>
    </w:p>
    <w:p w14:paraId="64BDF41F" w14:textId="2CC5BB8B" w:rsidR="004207F2" w:rsidRPr="007C60B6" w:rsidRDefault="004207F2" w:rsidP="007C60B6">
      <w:pPr>
        <w:spacing w:line="240" w:lineRule="auto"/>
        <w:rPr>
          <w:sz w:val="28"/>
          <w:szCs w:val="28"/>
        </w:rPr>
        <w:sectPr w:rsidR="004207F2" w:rsidRPr="007C60B6">
          <w:headerReference w:type="even" r:id="rId29"/>
          <w:headerReference w:type="first" r:id="rId30"/>
          <w:pgSz w:w="12240" w:h="15840"/>
          <w:pgMar w:top="1260" w:right="1380" w:bottom="960" w:left="1340" w:header="746" w:footer="768" w:gutter="0"/>
          <w:cols w:space="720"/>
        </w:sectPr>
      </w:pPr>
    </w:p>
    <w:p w14:paraId="1BF8CF71" w14:textId="77777777" w:rsidR="005F481F" w:rsidRDefault="005F481F" w:rsidP="00C31229">
      <w:pPr>
        <w:spacing w:line="240" w:lineRule="auto"/>
        <w:jc w:val="center"/>
        <w:rPr>
          <w:b/>
          <w:bCs/>
          <w:sz w:val="28"/>
          <w:szCs w:val="28"/>
        </w:rPr>
      </w:pPr>
    </w:p>
    <w:p w14:paraId="77D2F67F" w14:textId="086B6B1C" w:rsidR="00E56F43" w:rsidRPr="00C31229" w:rsidRDefault="00E56F43" w:rsidP="00C31229">
      <w:pPr>
        <w:spacing w:line="240" w:lineRule="auto"/>
        <w:jc w:val="center"/>
        <w:rPr>
          <w:sz w:val="28"/>
          <w:szCs w:val="28"/>
        </w:rPr>
      </w:pPr>
      <w:r w:rsidRPr="00C31229">
        <w:rPr>
          <w:b/>
          <w:bCs/>
          <w:sz w:val="28"/>
          <w:szCs w:val="28"/>
        </w:rPr>
        <w:t>Check Endorsement</w:t>
      </w:r>
    </w:p>
    <w:p w14:paraId="1142B691" w14:textId="2107B702" w:rsidR="00E56F43" w:rsidRPr="00C31229" w:rsidRDefault="00E56F43" w:rsidP="00C31229">
      <w:pPr>
        <w:spacing w:line="240" w:lineRule="auto"/>
        <w:rPr>
          <w:sz w:val="28"/>
          <w:szCs w:val="28"/>
        </w:rPr>
      </w:pPr>
      <w:r w:rsidRPr="00C31229">
        <w:rPr>
          <w:sz w:val="28"/>
          <w:szCs w:val="28"/>
        </w:rPr>
        <w:t xml:space="preserve">As a good business practice and for the protection of ITPA, as well as all </w:t>
      </w:r>
      <w:r w:rsidR="0087327A">
        <w:rPr>
          <w:sz w:val="28"/>
          <w:szCs w:val="28"/>
        </w:rPr>
        <w:t>C</w:t>
      </w:r>
      <w:r w:rsidRPr="00C31229">
        <w:rPr>
          <w:sz w:val="28"/>
          <w:szCs w:val="28"/>
        </w:rPr>
        <w:t xml:space="preserve">hapter and </w:t>
      </w:r>
      <w:r w:rsidR="0087327A">
        <w:rPr>
          <w:sz w:val="28"/>
          <w:szCs w:val="28"/>
        </w:rPr>
        <w:t>C</w:t>
      </w:r>
      <w:r w:rsidRPr="00C31229">
        <w:rPr>
          <w:sz w:val="28"/>
          <w:szCs w:val="28"/>
        </w:rPr>
        <w:t xml:space="preserve">lub </w:t>
      </w:r>
      <w:r w:rsidR="0087327A">
        <w:rPr>
          <w:sz w:val="28"/>
          <w:szCs w:val="28"/>
        </w:rPr>
        <w:t>P</w:t>
      </w:r>
      <w:r w:rsidRPr="00C31229">
        <w:rPr>
          <w:sz w:val="28"/>
          <w:szCs w:val="28"/>
        </w:rPr>
        <w:t xml:space="preserve">residents, </w:t>
      </w:r>
      <w:r w:rsidR="0087327A">
        <w:rPr>
          <w:sz w:val="28"/>
          <w:szCs w:val="28"/>
        </w:rPr>
        <w:t>S</w:t>
      </w:r>
      <w:r w:rsidRPr="00C31229">
        <w:rPr>
          <w:sz w:val="28"/>
          <w:szCs w:val="28"/>
        </w:rPr>
        <w:t xml:space="preserve">ecretaries and </w:t>
      </w:r>
      <w:r w:rsidR="0087327A">
        <w:rPr>
          <w:sz w:val="28"/>
          <w:szCs w:val="28"/>
        </w:rPr>
        <w:t>T</w:t>
      </w:r>
      <w:r w:rsidRPr="00C31229">
        <w:rPr>
          <w:sz w:val="28"/>
          <w:szCs w:val="28"/>
        </w:rPr>
        <w:t xml:space="preserve">reasurers, each </w:t>
      </w:r>
      <w:r w:rsidR="0087327A">
        <w:rPr>
          <w:sz w:val="28"/>
          <w:szCs w:val="28"/>
        </w:rPr>
        <w:t>C</w:t>
      </w:r>
      <w:r w:rsidRPr="00C31229">
        <w:rPr>
          <w:sz w:val="28"/>
          <w:szCs w:val="28"/>
        </w:rPr>
        <w:t>hapter/</w:t>
      </w:r>
      <w:r w:rsidR="0087327A">
        <w:rPr>
          <w:sz w:val="28"/>
          <w:szCs w:val="28"/>
        </w:rPr>
        <w:t>C</w:t>
      </w:r>
      <w:r w:rsidRPr="00C31229">
        <w:rPr>
          <w:sz w:val="28"/>
          <w:szCs w:val="28"/>
        </w:rPr>
        <w:t>lub should use the following procedure for depositing all checks, whether received from ITPA or drawn by others:</w:t>
      </w:r>
    </w:p>
    <w:p w14:paraId="47628628" w14:textId="13203737" w:rsidR="00E56F43" w:rsidRPr="00C31229" w:rsidRDefault="00E56F43">
      <w:pPr>
        <w:pStyle w:val="ListParagraph"/>
        <w:numPr>
          <w:ilvl w:val="0"/>
          <w:numId w:val="24"/>
        </w:numPr>
        <w:rPr>
          <w:sz w:val="28"/>
          <w:szCs w:val="28"/>
        </w:rPr>
      </w:pPr>
      <w:r w:rsidRPr="00C31229">
        <w:rPr>
          <w:sz w:val="28"/>
          <w:szCs w:val="28"/>
        </w:rPr>
        <w:t xml:space="preserve">Upon receipt of a check, a </w:t>
      </w:r>
      <w:r w:rsidRPr="00C31229">
        <w:rPr>
          <w:sz w:val="28"/>
          <w:szCs w:val="28"/>
          <w:u w:val="single"/>
        </w:rPr>
        <w:t>STAMP</w:t>
      </w:r>
      <w:r w:rsidRPr="00C31229">
        <w:rPr>
          <w:sz w:val="28"/>
          <w:szCs w:val="28"/>
        </w:rPr>
        <w:t xml:space="preserve"> should immediately be placed on the reverse of the check. This prevents negotiability of the check in case it is misplaced, lost or stolen and verifies without any doubt, that the check was credited to the correct account.</w:t>
      </w:r>
    </w:p>
    <w:p w14:paraId="29C19030" w14:textId="05CEE36D" w:rsidR="00E56F43" w:rsidRPr="00C31229" w:rsidRDefault="00E56F43">
      <w:pPr>
        <w:pStyle w:val="ListParagraph"/>
        <w:numPr>
          <w:ilvl w:val="0"/>
          <w:numId w:val="24"/>
        </w:numPr>
        <w:rPr>
          <w:sz w:val="28"/>
          <w:szCs w:val="28"/>
        </w:rPr>
      </w:pPr>
      <w:r w:rsidRPr="00C31229">
        <w:rPr>
          <w:sz w:val="28"/>
          <w:szCs w:val="28"/>
        </w:rPr>
        <w:t>The stamp should be in the following form:</w:t>
      </w:r>
    </w:p>
    <w:p w14:paraId="3C491E05" w14:textId="688B7D11" w:rsidR="00E56F43" w:rsidRPr="007F2D8D" w:rsidRDefault="00581A11" w:rsidP="007F2D8D">
      <w:pPr>
        <w:pStyle w:val="ListParagraph"/>
        <w:numPr>
          <w:ilvl w:val="0"/>
          <w:numId w:val="25"/>
        </w:numPr>
        <w:spacing w:after="0" w:line="240" w:lineRule="auto"/>
        <w:rPr>
          <w:sz w:val="28"/>
          <w:szCs w:val="28"/>
        </w:rPr>
      </w:pPr>
      <w:r w:rsidRPr="007F2D8D">
        <w:rPr>
          <w:sz w:val="28"/>
          <w:szCs w:val="28"/>
        </w:rPr>
        <w:t>for</w:t>
      </w:r>
      <w:r w:rsidR="00E56F43" w:rsidRPr="007F2D8D">
        <w:rPr>
          <w:sz w:val="28"/>
          <w:szCs w:val="28"/>
        </w:rPr>
        <w:t xml:space="preserve"> Deposit To</w:t>
      </w:r>
      <w:r w:rsidR="001A2D52" w:rsidRPr="007F2D8D">
        <w:rPr>
          <w:sz w:val="28"/>
          <w:szCs w:val="28"/>
        </w:rPr>
        <w:t xml:space="preserve"> </w:t>
      </w:r>
      <w:r w:rsidRPr="007F2D8D">
        <w:rPr>
          <w:sz w:val="28"/>
          <w:szCs w:val="28"/>
        </w:rPr>
        <w:t>the</w:t>
      </w:r>
      <w:r w:rsidR="00E56F43" w:rsidRPr="007F2D8D">
        <w:rPr>
          <w:sz w:val="28"/>
          <w:szCs w:val="28"/>
        </w:rPr>
        <w:t xml:space="preserve"> account of</w:t>
      </w:r>
      <w:r w:rsidR="007F2D8D" w:rsidRPr="007F2D8D">
        <w:rPr>
          <w:sz w:val="28"/>
          <w:szCs w:val="28"/>
        </w:rPr>
        <w:t xml:space="preserve"> </w:t>
      </w:r>
      <w:r w:rsidR="00E56F43" w:rsidRPr="007F2D8D">
        <w:rPr>
          <w:sz w:val="28"/>
          <w:szCs w:val="28"/>
        </w:rPr>
        <w:t xml:space="preserve">John Doe Club (name of </w:t>
      </w:r>
      <w:r w:rsidR="00BE17FA">
        <w:rPr>
          <w:sz w:val="28"/>
          <w:szCs w:val="28"/>
        </w:rPr>
        <w:t>C</w:t>
      </w:r>
      <w:r w:rsidR="00E56F43" w:rsidRPr="007F2D8D">
        <w:rPr>
          <w:sz w:val="28"/>
          <w:szCs w:val="28"/>
        </w:rPr>
        <w:t>hapter/</w:t>
      </w:r>
      <w:r w:rsidR="00BE17FA">
        <w:rPr>
          <w:sz w:val="28"/>
          <w:szCs w:val="28"/>
        </w:rPr>
        <w:t>C</w:t>
      </w:r>
      <w:r w:rsidR="00E56F43" w:rsidRPr="007F2D8D">
        <w:rPr>
          <w:sz w:val="28"/>
          <w:szCs w:val="28"/>
        </w:rPr>
        <w:t>lub)</w:t>
      </w:r>
    </w:p>
    <w:p w14:paraId="278B77FC" w14:textId="5718D691" w:rsidR="00E56F43" w:rsidRDefault="00E56F43">
      <w:pPr>
        <w:pStyle w:val="ListParagraph"/>
        <w:numPr>
          <w:ilvl w:val="0"/>
          <w:numId w:val="25"/>
        </w:numPr>
        <w:spacing w:after="0" w:line="240" w:lineRule="auto"/>
        <w:rPr>
          <w:sz w:val="28"/>
          <w:szCs w:val="28"/>
        </w:rPr>
      </w:pPr>
      <w:r w:rsidRPr="00A7095B">
        <w:rPr>
          <w:sz w:val="28"/>
          <w:szCs w:val="28"/>
        </w:rPr>
        <w:t>Acct. #000-00-000 (</w:t>
      </w:r>
      <w:r w:rsidR="00BE17FA">
        <w:rPr>
          <w:sz w:val="28"/>
          <w:szCs w:val="28"/>
        </w:rPr>
        <w:t>C</w:t>
      </w:r>
      <w:r w:rsidRPr="00A7095B">
        <w:rPr>
          <w:sz w:val="28"/>
          <w:szCs w:val="28"/>
        </w:rPr>
        <w:t>hapter/</w:t>
      </w:r>
      <w:r w:rsidR="00BE17FA">
        <w:rPr>
          <w:sz w:val="28"/>
          <w:szCs w:val="28"/>
        </w:rPr>
        <w:t>C</w:t>
      </w:r>
      <w:r w:rsidRPr="00A7095B">
        <w:rPr>
          <w:sz w:val="28"/>
          <w:szCs w:val="28"/>
        </w:rPr>
        <w:t>lub bank account number)</w:t>
      </w:r>
    </w:p>
    <w:p w14:paraId="1EF25409" w14:textId="77777777" w:rsidR="00A7095B" w:rsidRPr="00A7095B" w:rsidRDefault="00A7095B" w:rsidP="00B911F0">
      <w:pPr>
        <w:pStyle w:val="ListParagraph"/>
        <w:spacing w:after="0" w:line="240" w:lineRule="auto"/>
        <w:ind w:left="1080"/>
        <w:rPr>
          <w:sz w:val="28"/>
          <w:szCs w:val="28"/>
        </w:rPr>
      </w:pPr>
    </w:p>
    <w:p w14:paraId="498D3DA4" w14:textId="6D169F48" w:rsidR="00E56F43" w:rsidRPr="00C31229" w:rsidRDefault="00E56F43" w:rsidP="00966ED1">
      <w:pPr>
        <w:rPr>
          <w:sz w:val="28"/>
          <w:szCs w:val="28"/>
        </w:rPr>
      </w:pPr>
      <w:r w:rsidRPr="00C31229">
        <w:rPr>
          <w:sz w:val="28"/>
          <w:szCs w:val="28"/>
        </w:rPr>
        <w:t xml:space="preserve">Under the account number, the </w:t>
      </w:r>
      <w:r w:rsidR="007F2D8D">
        <w:rPr>
          <w:sz w:val="28"/>
          <w:szCs w:val="28"/>
        </w:rPr>
        <w:t>C</w:t>
      </w:r>
      <w:r w:rsidRPr="00C31229">
        <w:rPr>
          <w:sz w:val="28"/>
          <w:szCs w:val="28"/>
        </w:rPr>
        <w:t>hapter/</w:t>
      </w:r>
      <w:r w:rsidR="007F2D8D">
        <w:rPr>
          <w:sz w:val="28"/>
          <w:szCs w:val="28"/>
        </w:rPr>
        <w:t>C</w:t>
      </w:r>
      <w:r w:rsidRPr="00C31229">
        <w:rPr>
          <w:sz w:val="28"/>
          <w:szCs w:val="28"/>
        </w:rPr>
        <w:t xml:space="preserve">lub </w:t>
      </w:r>
      <w:r w:rsidR="007F2D8D">
        <w:rPr>
          <w:sz w:val="28"/>
          <w:szCs w:val="28"/>
        </w:rPr>
        <w:t>T</w:t>
      </w:r>
      <w:r w:rsidRPr="00C31229">
        <w:rPr>
          <w:sz w:val="28"/>
          <w:szCs w:val="28"/>
        </w:rPr>
        <w:t>reasurer should sign his name:  i.e., John Smith, Treasurer</w:t>
      </w:r>
    </w:p>
    <w:p w14:paraId="0E4D1E7F" w14:textId="36242E4B" w:rsidR="00E56F43" w:rsidRPr="00966ED1" w:rsidRDefault="00E56F43" w:rsidP="00966ED1">
      <w:r w:rsidRPr="00C31229">
        <w:rPr>
          <w:sz w:val="28"/>
          <w:szCs w:val="28"/>
        </w:rPr>
        <w:t xml:space="preserve">If the </w:t>
      </w:r>
      <w:r w:rsidR="007F2D8D">
        <w:rPr>
          <w:sz w:val="28"/>
          <w:szCs w:val="28"/>
        </w:rPr>
        <w:t>C</w:t>
      </w:r>
      <w:r w:rsidRPr="00C31229">
        <w:rPr>
          <w:sz w:val="28"/>
          <w:szCs w:val="28"/>
        </w:rPr>
        <w:t>hapter/</w:t>
      </w:r>
      <w:r w:rsidR="007F2D8D">
        <w:rPr>
          <w:sz w:val="28"/>
          <w:szCs w:val="28"/>
        </w:rPr>
        <w:t>C</w:t>
      </w:r>
      <w:r w:rsidRPr="00C31229">
        <w:rPr>
          <w:sz w:val="28"/>
          <w:szCs w:val="28"/>
        </w:rPr>
        <w:t>lub does not have a stamp, the aforementioned information should be printed on the reverse of the check and the check manually signed.</w:t>
      </w:r>
    </w:p>
    <w:p w14:paraId="4428C65A" w14:textId="5F3FD129" w:rsidR="007F2D8D" w:rsidRPr="00964CD6" w:rsidRDefault="00E56F43" w:rsidP="00A7095B">
      <w:pPr>
        <w:pStyle w:val="ListParagraph"/>
        <w:numPr>
          <w:ilvl w:val="0"/>
          <w:numId w:val="26"/>
        </w:numPr>
        <w:spacing w:after="0" w:line="240" w:lineRule="auto"/>
        <w:jc w:val="center"/>
        <w:rPr>
          <w:b/>
          <w:bCs/>
          <w:sz w:val="28"/>
          <w:szCs w:val="28"/>
          <w:u w:val="single"/>
        </w:rPr>
      </w:pPr>
      <w:r w:rsidRPr="00964CD6">
        <w:rPr>
          <w:sz w:val="28"/>
          <w:szCs w:val="28"/>
        </w:rPr>
        <w:t>After the check has been stamped and endorsed for deposit and a record made of the receipt, the check should be placed in the bank book, check book or some other place for safekeeping. Deposits should be made immediately.</w:t>
      </w:r>
    </w:p>
    <w:p w14:paraId="2E47F9E5" w14:textId="475FAACC" w:rsidR="00964CD6" w:rsidRDefault="00964CD6" w:rsidP="00964CD6">
      <w:pPr>
        <w:spacing w:after="0" w:line="240" w:lineRule="auto"/>
        <w:jc w:val="center"/>
        <w:rPr>
          <w:b/>
          <w:bCs/>
          <w:sz w:val="28"/>
          <w:szCs w:val="28"/>
          <w:u w:val="single"/>
        </w:rPr>
      </w:pPr>
    </w:p>
    <w:p w14:paraId="3C283272" w14:textId="6D240D30" w:rsidR="00964CD6" w:rsidRDefault="00964CD6" w:rsidP="00964CD6">
      <w:pPr>
        <w:spacing w:after="0" w:line="240" w:lineRule="auto"/>
        <w:jc w:val="center"/>
        <w:rPr>
          <w:b/>
          <w:bCs/>
          <w:sz w:val="28"/>
          <w:szCs w:val="28"/>
          <w:u w:val="single"/>
        </w:rPr>
      </w:pPr>
    </w:p>
    <w:p w14:paraId="1B1AD91C" w14:textId="7007C596" w:rsidR="00964CD6" w:rsidRDefault="00964CD6" w:rsidP="00964CD6">
      <w:pPr>
        <w:spacing w:after="0" w:line="240" w:lineRule="auto"/>
        <w:jc w:val="center"/>
        <w:rPr>
          <w:b/>
          <w:bCs/>
          <w:sz w:val="28"/>
          <w:szCs w:val="28"/>
          <w:u w:val="single"/>
        </w:rPr>
      </w:pPr>
    </w:p>
    <w:p w14:paraId="7533F118" w14:textId="64B50B3F" w:rsidR="00964CD6" w:rsidRDefault="00964CD6" w:rsidP="00964CD6">
      <w:pPr>
        <w:spacing w:after="0" w:line="240" w:lineRule="auto"/>
        <w:jc w:val="center"/>
        <w:rPr>
          <w:b/>
          <w:bCs/>
          <w:sz w:val="28"/>
          <w:szCs w:val="28"/>
          <w:u w:val="single"/>
        </w:rPr>
      </w:pPr>
    </w:p>
    <w:p w14:paraId="107D4E86" w14:textId="323A2DF7" w:rsidR="00964CD6" w:rsidRDefault="00964CD6" w:rsidP="00964CD6">
      <w:pPr>
        <w:spacing w:after="0" w:line="240" w:lineRule="auto"/>
        <w:jc w:val="center"/>
        <w:rPr>
          <w:b/>
          <w:bCs/>
          <w:sz w:val="28"/>
          <w:szCs w:val="28"/>
          <w:u w:val="single"/>
        </w:rPr>
      </w:pPr>
    </w:p>
    <w:p w14:paraId="7D023AE9" w14:textId="599B0935" w:rsidR="00964CD6" w:rsidRDefault="00964CD6" w:rsidP="00964CD6">
      <w:pPr>
        <w:spacing w:after="0" w:line="240" w:lineRule="auto"/>
        <w:jc w:val="center"/>
        <w:rPr>
          <w:b/>
          <w:bCs/>
          <w:sz w:val="28"/>
          <w:szCs w:val="28"/>
          <w:u w:val="single"/>
        </w:rPr>
      </w:pPr>
    </w:p>
    <w:p w14:paraId="2BBD2D2B" w14:textId="137A8837" w:rsidR="00964CD6" w:rsidRDefault="00964CD6" w:rsidP="00964CD6">
      <w:pPr>
        <w:spacing w:after="0" w:line="240" w:lineRule="auto"/>
        <w:jc w:val="center"/>
        <w:rPr>
          <w:b/>
          <w:bCs/>
          <w:sz w:val="28"/>
          <w:szCs w:val="28"/>
          <w:u w:val="single"/>
        </w:rPr>
      </w:pPr>
    </w:p>
    <w:p w14:paraId="5EC8654B" w14:textId="48E2DABE" w:rsidR="00964CD6" w:rsidRDefault="00964CD6" w:rsidP="00964CD6">
      <w:pPr>
        <w:spacing w:after="0" w:line="240" w:lineRule="auto"/>
        <w:jc w:val="center"/>
        <w:rPr>
          <w:b/>
          <w:bCs/>
          <w:sz w:val="28"/>
          <w:szCs w:val="28"/>
          <w:u w:val="single"/>
        </w:rPr>
      </w:pPr>
    </w:p>
    <w:p w14:paraId="41EE8576" w14:textId="7682E2EB" w:rsidR="00964CD6" w:rsidRDefault="00964CD6" w:rsidP="00964CD6">
      <w:pPr>
        <w:spacing w:after="0" w:line="240" w:lineRule="auto"/>
        <w:jc w:val="center"/>
        <w:rPr>
          <w:b/>
          <w:bCs/>
          <w:sz w:val="28"/>
          <w:szCs w:val="28"/>
          <w:u w:val="single"/>
        </w:rPr>
      </w:pPr>
    </w:p>
    <w:p w14:paraId="16485686" w14:textId="702BFD9C" w:rsidR="00964CD6" w:rsidRDefault="00964CD6" w:rsidP="00964CD6">
      <w:pPr>
        <w:spacing w:after="0" w:line="240" w:lineRule="auto"/>
        <w:jc w:val="center"/>
        <w:rPr>
          <w:b/>
          <w:bCs/>
          <w:sz w:val="28"/>
          <w:szCs w:val="28"/>
          <w:u w:val="single"/>
        </w:rPr>
      </w:pPr>
    </w:p>
    <w:p w14:paraId="62AD4CF2" w14:textId="2D6DC2BF" w:rsidR="00964CD6" w:rsidRDefault="00964CD6" w:rsidP="00964CD6">
      <w:pPr>
        <w:spacing w:after="0" w:line="240" w:lineRule="auto"/>
        <w:jc w:val="center"/>
        <w:rPr>
          <w:b/>
          <w:bCs/>
          <w:sz w:val="28"/>
          <w:szCs w:val="28"/>
          <w:u w:val="single"/>
        </w:rPr>
      </w:pPr>
    </w:p>
    <w:p w14:paraId="66D4E344" w14:textId="101F854B" w:rsidR="00964CD6" w:rsidRDefault="00964CD6" w:rsidP="00964CD6">
      <w:pPr>
        <w:spacing w:after="0" w:line="240" w:lineRule="auto"/>
        <w:jc w:val="center"/>
        <w:rPr>
          <w:b/>
          <w:bCs/>
          <w:sz w:val="28"/>
          <w:szCs w:val="28"/>
          <w:u w:val="single"/>
        </w:rPr>
      </w:pPr>
    </w:p>
    <w:p w14:paraId="24493CB4" w14:textId="28AA908C" w:rsidR="00964CD6" w:rsidRDefault="00964CD6" w:rsidP="00964CD6">
      <w:pPr>
        <w:spacing w:after="0" w:line="240" w:lineRule="auto"/>
        <w:jc w:val="center"/>
        <w:rPr>
          <w:b/>
          <w:bCs/>
          <w:sz w:val="28"/>
          <w:szCs w:val="28"/>
          <w:u w:val="single"/>
        </w:rPr>
      </w:pPr>
    </w:p>
    <w:p w14:paraId="32780574" w14:textId="41760EA1" w:rsidR="00964CD6" w:rsidRDefault="00964CD6" w:rsidP="00964CD6">
      <w:pPr>
        <w:spacing w:after="0" w:line="240" w:lineRule="auto"/>
        <w:jc w:val="center"/>
        <w:rPr>
          <w:b/>
          <w:bCs/>
          <w:sz w:val="28"/>
          <w:szCs w:val="28"/>
          <w:u w:val="single"/>
        </w:rPr>
      </w:pPr>
    </w:p>
    <w:p w14:paraId="691C0802" w14:textId="77777777" w:rsidR="00964CD6" w:rsidRPr="00964CD6" w:rsidRDefault="00964CD6" w:rsidP="00964CD6">
      <w:pPr>
        <w:spacing w:after="0" w:line="240" w:lineRule="auto"/>
        <w:jc w:val="center"/>
        <w:rPr>
          <w:b/>
          <w:bCs/>
          <w:sz w:val="28"/>
          <w:szCs w:val="28"/>
          <w:u w:val="single"/>
        </w:rPr>
      </w:pPr>
    </w:p>
    <w:p w14:paraId="3240E91E" w14:textId="77777777" w:rsidR="007F2D8D" w:rsidRDefault="007F2D8D" w:rsidP="00A7095B">
      <w:pPr>
        <w:spacing w:line="240" w:lineRule="auto"/>
        <w:jc w:val="center"/>
        <w:rPr>
          <w:b/>
          <w:bCs/>
          <w:sz w:val="28"/>
          <w:szCs w:val="28"/>
          <w:u w:val="single"/>
        </w:rPr>
      </w:pPr>
    </w:p>
    <w:p w14:paraId="58A72197" w14:textId="6B4E347F" w:rsidR="00E56F43" w:rsidRPr="00A7095B" w:rsidRDefault="00E56F43" w:rsidP="00A7095B">
      <w:pPr>
        <w:spacing w:line="240" w:lineRule="auto"/>
        <w:jc w:val="center"/>
        <w:rPr>
          <w:b/>
          <w:bCs/>
          <w:sz w:val="28"/>
          <w:szCs w:val="28"/>
          <w:u w:val="single"/>
        </w:rPr>
      </w:pPr>
      <w:r w:rsidRPr="00A7095B">
        <w:rPr>
          <w:b/>
          <w:bCs/>
          <w:sz w:val="28"/>
          <w:szCs w:val="28"/>
          <w:u w:val="single"/>
        </w:rPr>
        <w:t xml:space="preserve">Internal Revenue Service </w:t>
      </w:r>
      <w:r w:rsidR="00581A11" w:rsidRPr="00A7095B">
        <w:rPr>
          <w:b/>
          <w:bCs/>
          <w:sz w:val="28"/>
          <w:szCs w:val="28"/>
          <w:u w:val="single"/>
        </w:rPr>
        <w:t>– Tax</w:t>
      </w:r>
      <w:r w:rsidRPr="00A7095B">
        <w:rPr>
          <w:b/>
          <w:bCs/>
          <w:sz w:val="28"/>
          <w:szCs w:val="28"/>
          <w:u w:val="single"/>
        </w:rPr>
        <w:t xml:space="preserve"> Exemption and Reporting</w:t>
      </w:r>
    </w:p>
    <w:p w14:paraId="418B910E" w14:textId="4C1C65A1" w:rsidR="00E56F43" w:rsidRPr="00A7095B" w:rsidRDefault="00E56F43" w:rsidP="00A7095B">
      <w:pPr>
        <w:spacing w:line="240" w:lineRule="auto"/>
        <w:jc w:val="center"/>
        <w:rPr>
          <w:sz w:val="28"/>
          <w:szCs w:val="28"/>
        </w:rPr>
      </w:pPr>
      <w:r w:rsidRPr="00A7095B">
        <w:rPr>
          <w:b/>
          <w:bCs/>
          <w:sz w:val="28"/>
          <w:szCs w:val="28"/>
          <w:u w:val="single"/>
        </w:rPr>
        <w:t>History</w:t>
      </w:r>
    </w:p>
    <w:p w14:paraId="22488F71" w14:textId="6E7C25C1" w:rsidR="00E56F43" w:rsidRPr="00A7095B" w:rsidRDefault="00E56F43" w:rsidP="00A7095B">
      <w:pPr>
        <w:spacing w:line="240" w:lineRule="auto"/>
        <w:rPr>
          <w:sz w:val="28"/>
          <w:szCs w:val="28"/>
        </w:rPr>
      </w:pPr>
      <w:r w:rsidRPr="00A7095B">
        <w:rPr>
          <w:sz w:val="28"/>
          <w:szCs w:val="28"/>
        </w:rPr>
        <w:t xml:space="preserve">In 1952, the Independent Telephone Pioneer Association (ITPA) qualified as a </w:t>
      </w:r>
      <w:r w:rsidR="0003269B" w:rsidRPr="00A7095B">
        <w:rPr>
          <w:sz w:val="28"/>
          <w:szCs w:val="28"/>
        </w:rPr>
        <w:t>tax-exempt</w:t>
      </w:r>
      <w:r w:rsidRPr="00A7095B">
        <w:rPr>
          <w:sz w:val="28"/>
          <w:szCs w:val="28"/>
        </w:rPr>
        <w:t xml:space="preserve"> organization (social and recreational club) under Section 501(c</w:t>
      </w:r>
      <w:r w:rsidR="00581A11" w:rsidRPr="00A7095B">
        <w:rPr>
          <w:sz w:val="28"/>
          <w:szCs w:val="28"/>
        </w:rPr>
        <w:t>) (</w:t>
      </w:r>
      <w:r w:rsidRPr="00A7095B">
        <w:rPr>
          <w:sz w:val="28"/>
          <w:szCs w:val="28"/>
        </w:rPr>
        <w:t>7) of the Internal Revenue Code and since that date has been filing annual information returns (Form 990, Return of Organization Exempt from Income Tax) with the Internal Revenue Service.</w:t>
      </w:r>
    </w:p>
    <w:p w14:paraId="4FDE2502" w14:textId="21CA38A6" w:rsidR="00E56F43" w:rsidRPr="00A7095B" w:rsidRDefault="00E52E07" w:rsidP="00A7095B">
      <w:pPr>
        <w:spacing w:line="240" w:lineRule="auto"/>
        <w:rPr>
          <w:sz w:val="28"/>
          <w:szCs w:val="28"/>
        </w:rPr>
      </w:pPr>
      <w:r w:rsidRPr="00454C62">
        <w:rPr>
          <w:sz w:val="28"/>
          <w:szCs w:val="28"/>
        </w:rPr>
        <w:t xml:space="preserve">ITPA applied for </w:t>
      </w:r>
      <w:r w:rsidR="00E56F43" w:rsidRPr="00A7095B">
        <w:rPr>
          <w:sz w:val="28"/>
          <w:szCs w:val="28"/>
        </w:rPr>
        <w:t xml:space="preserve">a group exemption letter to cover all of the chapters and clubs. In March 1982, each chapter and club </w:t>
      </w:r>
      <w:r w:rsidR="001F66AC" w:rsidRPr="00A7095B">
        <w:rPr>
          <w:sz w:val="28"/>
          <w:szCs w:val="28"/>
        </w:rPr>
        <w:t>were</w:t>
      </w:r>
      <w:r w:rsidR="00E56F43" w:rsidRPr="00A7095B">
        <w:rPr>
          <w:sz w:val="28"/>
          <w:szCs w:val="28"/>
        </w:rPr>
        <w:t xml:space="preserve"> requested to prepare and forward a letter to the ITPA national office authorizing the treasurer of ITPA to include the </w:t>
      </w:r>
      <w:r w:rsidR="00973ACF">
        <w:rPr>
          <w:sz w:val="28"/>
          <w:szCs w:val="28"/>
        </w:rPr>
        <w:t>C</w:t>
      </w:r>
      <w:r w:rsidR="00E56F43" w:rsidRPr="00A7095B">
        <w:rPr>
          <w:sz w:val="28"/>
          <w:szCs w:val="28"/>
        </w:rPr>
        <w:t>hapter/</w:t>
      </w:r>
      <w:r w:rsidR="00973ACF">
        <w:rPr>
          <w:sz w:val="28"/>
          <w:szCs w:val="28"/>
        </w:rPr>
        <w:t>C</w:t>
      </w:r>
      <w:r w:rsidR="00E56F43" w:rsidRPr="00A7095B">
        <w:rPr>
          <w:sz w:val="28"/>
          <w:szCs w:val="28"/>
        </w:rPr>
        <w:t>lub as a subordinate organization in its filing for a group exemption letter with the Internal Revenue Service (IRS)</w:t>
      </w:r>
    </w:p>
    <w:p w14:paraId="7D46D3C3" w14:textId="6AD64CEB" w:rsidR="00E56F43" w:rsidRPr="00A7095B" w:rsidRDefault="00E56F43" w:rsidP="00A7095B">
      <w:pPr>
        <w:spacing w:line="240" w:lineRule="auto"/>
        <w:rPr>
          <w:sz w:val="28"/>
          <w:szCs w:val="28"/>
          <w:highlight w:val="yellow"/>
        </w:rPr>
      </w:pPr>
      <w:r w:rsidRPr="00A7095B">
        <w:rPr>
          <w:sz w:val="28"/>
          <w:szCs w:val="28"/>
        </w:rPr>
        <w:t>ITPA’s original filing with the IRS was submitted on May 11, 1982, and on September</w:t>
      </w:r>
      <w:r w:rsidR="00A7095B">
        <w:rPr>
          <w:sz w:val="28"/>
          <w:szCs w:val="28"/>
        </w:rPr>
        <w:t xml:space="preserve"> </w:t>
      </w:r>
      <w:r w:rsidRPr="00A7095B">
        <w:rPr>
          <w:sz w:val="28"/>
          <w:szCs w:val="28"/>
        </w:rPr>
        <w:t xml:space="preserve">17, 1982, the IRS approved the group exemption request for those </w:t>
      </w:r>
      <w:r w:rsidR="00973ACF">
        <w:rPr>
          <w:sz w:val="28"/>
          <w:szCs w:val="28"/>
        </w:rPr>
        <w:t>C</w:t>
      </w:r>
      <w:r w:rsidRPr="00A7095B">
        <w:rPr>
          <w:sz w:val="28"/>
          <w:szCs w:val="28"/>
        </w:rPr>
        <w:t xml:space="preserve">hapters and </w:t>
      </w:r>
      <w:r w:rsidR="00973ACF">
        <w:rPr>
          <w:sz w:val="28"/>
          <w:szCs w:val="28"/>
        </w:rPr>
        <w:t>C</w:t>
      </w:r>
      <w:r w:rsidRPr="00A7095B">
        <w:rPr>
          <w:sz w:val="28"/>
          <w:szCs w:val="28"/>
        </w:rPr>
        <w:t xml:space="preserve">lubs listed in the May 11, </w:t>
      </w:r>
      <w:r w:rsidR="0003269B" w:rsidRPr="00A7095B">
        <w:rPr>
          <w:sz w:val="28"/>
          <w:szCs w:val="28"/>
        </w:rPr>
        <w:t>1982,</w:t>
      </w:r>
      <w:r w:rsidRPr="00A7095B">
        <w:rPr>
          <w:sz w:val="28"/>
          <w:szCs w:val="28"/>
        </w:rPr>
        <w:t xml:space="preserve"> letter. On October 27,1 982, ITPA and its </w:t>
      </w:r>
      <w:r w:rsidR="00973ACF">
        <w:rPr>
          <w:sz w:val="28"/>
          <w:szCs w:val="28"/>
        </w:rPr>
        <w:t>C</w:t>
      </w:r>
      <w:r w:rsidRPr="00A7095B">
        <w:rPr>
          <w:sz w:val="28"/>
          <w:szCs w:val="28"/>
        </w:rPr>
        <w:t xml:space="preserve">hapters and </w:t>
      </w:r>
      <w:r w:rsidR="00973ACF">
        <w:rPr>
          <w:sz w:val="28"/>
          <w:szCs w:val="28"/>
        </w:rPr>
        <w:t>C</w:t>
      </w:r>
      <w:r w:rsidRPr="00A7095B">
        <w:rPr>
          <w:sz w:val="28"/>
          <w:szCs w:val="28"/>
        </w:rPr>
        <w:t>lubs were assigned Group Exemption Number (GEN) 3181</w:t>
      </w:r>
      <w:r w:rsidRPr="00A47592">
        <w:rPr>
          <w:sz w:val="28"/>
          <w:szCs w:val="28"/>
        </w:rPr>
        <w:t>.</w:t>
      </w:r>
    </w:p>
    <w:p w14:paraId="0E813FB3" w14:textId="7063DD4E" w:rsidR="00E56F43" w:rsidRPr="00A7095B" w:rsidRDefault="00E56F43" w:rsidP="00A7095B">
      <w:pPr>
        <w:spacing w:line="240" w:lineRule="auto"/>
        <w:rPr>
          <w:sz w:val="28"/>
          <w:szCs w:val="28"/>
        </w:rPr>
      </w:pPr>
      <w:r w:rsidRPr="00A7095B">
        <w:rPr>
          <w:sz w:val="28"/>
          <w:szCs w:val="28"/>
        </w:rPr>
        <w:t>In a letter from the IRS dated September 13, 1994, ITPA’s Tax Exemption status changed from 501(c) (7) to 501 (c) (10).  ITPA is now recognized as a fraternal organization retroactive to September 30, 1993, thus avoiding taxation on interest income.</w:t>
      </w:r>
    </w:p>
    <w:p w14:paraId="60F98F0F" w14:textId="0DC226CD" w:rsidR="00AB188E" w:rsidRDefault="00E56F43" w:rsidP="007F2D8D">
      <w:pPr>
        <w:spacing w:line="240" w:lineRule="auto"/>
        <w:rPr>
          <w:b/>
          <w:bCs/>
          <w:sz w:val="28"/>
          <w:szCs w:val="28"/>
          <w:u w:val="single"/>
        </w:rPr>
      </w:pPr>
      <w:r w:rsidRPr="00A7095B">
        <w:rPr>
          <w:sz w:val="28"/>
          <w:szCs w:val="28"/>
        </w:rPr>
        <w:t xml:space="preserve">Since all </w:t>
      </w:r>
      <w:r w:rsidR="008B6C28">
        <w:rPr>
          <w:sz w:val="28"/>
          <w:szCs w:val="28"/>
        </w:rPr>
        <w:t>C</w:t>
      </w:r>
      <w:r w:rsidRPr="00A7095B">
        <w:rPr>
          <w:sz w:val="28"/>
          <w:szCs w:val="28"/>
        </w:rPr>
        <w:t>hapters/</w:t>
      </w:r>
      <w:r w:rsidR="008B6C28">
        <w:rPr>
          <w:sz w:val="28"/>
          <w:szCs w:val="28"/>
        </w:rPr>
        <w:t>C</w:t>
      </w:r>
      <w:r w:rsidRPr="00A7095B">
        <w:rPr>
          <w:sz w:val="28"/>
          <w:szCs w:val="28"/>
        </w:rPr>
        <w:t xml:space="preserve">lubs were part of the group exemption under the previous IRS code501 (c) (7), each </w:t>
      </w:r>
      <w:r w:rsidR="008B6C28">
        <w:rPr>
          <w:sz w:val="28"/>
          <w:szCs w:val="28"/>
        </w:rPr>
        <w:t>C</w:t>
      </w:r>
      <w:r w:rsidRPr="00A7095B">
        <w:rPr>
          <w:sz w:val="28"/>
          <w:szCs w:val="28"/>
        </w:rPr>
        <w:t>hapter/</w:t>
      </w:r>
      <w:r w:rsidR="008B6C28">
        <w:rPr>
          <w:sz w:val="28"/>
          <w:szCs w:val="28"/>
        </w:rPr>
        <w:t>C</w:t>
      </w:r>
      <w:r w:rsidRPr="00A7095B">
        <w:rPr>
          <w:sz w:val="28"/>
          <w:szCs w:val="28"/>
        </w:rPr>
        <w:t>lub is now a 501 (c) (10) organization with an assigned Group</w:t>
      </w:r>
      <w:r w:rsidR="00A7095B">
        <w:rPr>
          <w:sz w:val="28"/>
          <w:szCs w:val="28"/>
        </w:rPr>
        <w:t xml:space="preserve"> </w:t>
      </w:r>
      <w:r w:rsidRPr="00A7095B">
        <w:rPr>
          <w:sz w:val="28"/>
          <w:szCs w:val="28"/>
        </w:rPr>
        <w:t>Exemption Number (GEN) of 3181.</w:t>
      </w:r>
    </w:p>
    <w:p w14:paraId="263C65B2" w14:textId="0BF56A3E" w:rsidR="00A7095B" w:rsidRPr="00E52E07" w:rsidRDefault="00E52E07" w:rsidP="00E52E07">
      <w:pPr>
        <w:spacing w:line="240" w:lineRule="auto"/>
        <w:jc w:val="center"/>
        <w:rPr>
          <w:b/>
          <w:bCs/>
          <w:sz w:val="28"/>
          <w:szCs w:val="28"/>
          <w:u w:val="single"/>
        </w:rPr>
      </w:pPr>
      <w:r w:rsidRPr="00E52E07">
        <w:rPr>
          <w:b/>
          <w:bCs/>
          <w:sz w:val="28"/>
          <w:szCs w:val="28"/>
          <w:u w:val="single"/>
        </w:rPr>
        <w:t>Current IRA Tax Exemption</w:t>
      </w:r>
      <w:r w:rsidR="00AB188E">
        <w:rPr>
          <w:b/>
          <w:bCs/>
          <w:sz w:val="28"/>
          <w:szCs w:val="28"/>
          <w:u w:val="single"/>
        </w:rPr>
        <w:t xml:space="preserve"> Status</w:t>
      </w:r>
    </w:p>
    <w:p w14:paraId="480C7EB5" w14:textId="49D19CF6" w:rsidR="00A7095B" w:rsidRDefault="00E52E07" w:rsidP="00A7095B">
      <w:pPr>
        <w:spacing w:line="240" w:lineRule="auto"/>
        <w:rPr>
          <w:sz w:val="28"/>
          <w:szCs w:val="28"/>
        </w:rPr>
      </w:pPr>
      <w:r>
        <w:rPr>
          <w:sz w:val="28"/>
          <w:szCs w:val="28"/>
        </w:rPr>
        <w:t xml:space="preserve">In 2015, many of our </w:t>
      </w:r>
      <w:r w:rsidR="00A97036">
        <w:rPr>
          <w:sz w:val="28"/>
          <w:szCs w:val="28"/>
        </w:rPr>
        <w:t>Chapters/C</w:t>
      </w:r>
      <w:r>
        <w:rPr>
          <w:sz w:val="28"/>
          <w:szCs w:val="28"/>
        </w:rPr>
        <w:t>lubs tax exemption status was revoked due to failure to file the annual 990-N reports to the IRS.  The ITPA obtained an attorney</w:t>
      </w:r>
      <w:r w:rsidR="007C45B2">
        <w:rPr>
          <w:sz w:val="28"/>
          <w:szCs w:val="28"/>
        </w:rPr>
        <w:t xml:space="preserve"> to resolve the issue and competed the process in 2022.  Not all </w:t>
      </w:r>
      <w:bookmarkStart w:id="0" w:name="_Hlk127395814"/>
      <w:r w:rsidR="00B35966">
        <w:rPr>
          <w:sz w:val="28"/>
          <w:szCs w:val="28"/>
        </w:rPr>
        <w:t>C</w:t>
      </w:r>
      <w:r w:rsidR="007C45B2">
        <w:rPr>
          <w:sz w:val="28"/>
          <w:szCs w:val="28"/>
        </w:rPr>
        <w:t>hapters</w:t>
      </w:r>
      <w:r w:rsidR="00B35966">
        <w:rPr>
          <w:sz w:val="28"/>
          <w:szCs w:val="28"/>
        </w:rPr>
        <w:t>/Clubs</w:t>
      </w:r>
      <w:r w:rsidR="007C45B2">
        <w:rPr>
          <w:sz w:val="28"/>
          <w:szCs w:val="28"/>
        </w:rPr>
        <w:t xml:space="preserve"> </w:t>
      </w:r>
      <w:bookmarkEnd w:id="0"/>
      <w:r w:rsidR="007C45B2">
        <w:rPr>
          <w:sz w:val="28"/>
          <w:szCs w:val="28"/>
        </w:rPr>
        <w:t>were willing to resolve their IR</w:t>
      </w:r>
      <w:r w:rsidR="00F8177E">
        <w:rPr>
          <w:sz w:val="28"/>
          <w:szCs w:val="28"/>
        </w:rPr>
        <w:t>S</w:t>
      </w:r>
      <w:r w:rsidR="007C45B2">
        <w:rPr>
          <w:sz w:val="28"/>
          <w:szCs w:val="28"/>
        </w:rPr>
        <w:t xml:space="preserve"> issues which meant that not all </w:t>
      </w:r>
      <w:r w:rsidR="00B35966">
        <w:rPr>
          <w:sz w:val="28"/>
          <w:szCs w:val="28"/>
        </w:rPr>
        <w:t>C</w:t>
      </w:r>
      <w:r w:rsidR="007C45B2">
        <w:rPr>
          <w:sz w:val="28"/>
          <w:szCs w:val="28"/>
        </w:rPr>
        <w:t>hapters</w:t>
      </w:r>
      <w:r w:rsidR="00B35966">
        <w:rPr>
          <w:sz w:val="28"/>
          <w:szCs w:val="28"/>
        </w:rPr>
        <w:t>/Clubs</w:t>
      </w:r>
      <w:r w:rsidR="007C45B2">
        <w:rPr>
          <w:sz w:val="28"/>
          <w:szCs w:val="28"/>
        </w:rPr>
        <w:t xml:space="preserve"> are part of the ITPA Group Exemption.</w:t>
      </w:r>
    </w:p>
    <w:p w14:paraId="0761E2E7" w14:textId="2E2BC1D0" w:rsidR="007C45B2" w:rsidRDefault="00A97036" w:rsidP="00A7095B">
      <w:pPr>
        <w:spacing w:line="240" w:lineRule="auto"/>
        <w:rPr>
          <w:sz w:val="28"/>
          <w:szCs w:val="28"/>
        </w:rPr>
      </w:pPr>
      <w:r>
        <w:rPr>
          <w:sz w:val="28"/>
          <w:szCs w:val="28"/>
        </w:rPr>
        <w:t xml:space="preserve">Chapters/Clubs </w:t>
      </w:r>
      <w:r w:rsidR="007C45B2">
        <w:rPr>
          <w:sz w:val="28"/>
          <w:szCs w:val="28"/>
        </w:rPr>
        <w:t>are no longer required to submit the 990-N form directly to the IRS</w:t>
      </w:r>
      <w:r w:rsidR="00B35966">
        <w:rPr>
          <w:sz w:val="28"/>
          <w:szCs w:val="28"/>
        </w:rPr>
        <w:t>.</w:t>
      </w:r>
      <w:r w:rsidR="007C45B2">
        <w:rPr>
          <w:sz w:val="28"/>
          <w:szCs w:val="28"/>
        </w:rPr>
        <w:t xml:space="preserve"> The ITPA accountant processes the 990-N filings using the information submitted in the annual report form. The 990-N will be filed by May 15</w:t>
      </w:r>
      <w:r w:rsidR="007C45B2" w:rsidRPr="007C45B2">
        <w:rPr>
          <w:sz w:val="28"/>
          <w:szCs w:val="28"/>
          <w:vertAlign w:val="superscript"/>
        </w:rPr>
        <w:t>th</w:t>
      </w:r>
      <w:r w:rsidR="007C45B2">
        <w:rPr>
          <w:sz w:val="28"/>
          <w:szCs w:val="28"/>
        </w:rPr>
        <w:t xml:space="preserve"> each year.  To obtain a copy of your filing, you may login to your IRS account, or contact the National Office.</w:t>
      </w:r>
    </w:p>
    <w:p w14:paraId="66D90C01" w14:textId="7AD10485" w:rsidR="00A7095B" w:rsidRPr="00A7095B" w:rsidRDefault="007C45B2" w:rsidP="00A7095B">
      <w:pPr>
        <w:spacing w:line="240" w:lineRule="auto"/>
        <w:rPr>
          <w:sz w:val="28"/>
          <w:szCs w:val="28"/>
          <w:highlight w:val="yellow"/>
        </w:rPr>
      </w:pPr>
      <w:r>
        <w:rPr>
          <w:sz w:val="28"/>
          <w:szCs w:val="28"/>
        </w:rPr>
        <w:t xml:space="preserve">Chapters/Clubs have been assigned individual Employer Identification Numbers (EIN), never use the ITPA National </w:t>
      </w:r>
      <w:r w:rsidR="005A13E2">
        <w:rPr>
          <w:sz w:val="28"/>
          <w:szCs w:val="28"/>
        </w:rPr>
        <w:t>O</w:t>
      </w:r>
      <w:r>
        <w:rPr>
          <w:sz w:val="28"/>
          <w:szCs w:val="28"/>
        </w:rPr>
        <w:t xml:space="preserve">ffice’s EIN number. </w:t>
      </w:r>
    </w:p>
    <w:p w14:paraId="0E520C97" w14:textId="77777777" w:rsidR="007F2D8D" w:rsidRDefault="007F2D8D" w:rsidP="00A7095B">
      <w:pPr>
        <w:jc w:val="center"/>
        <w:rPr>
          <w:b/>
          <w:bCs/>
          <w:sz w:val="28"/>
          <w:szCs w:val="28"/>
          <w:u w:val="single"/>
        </w:rPr>
      </w:pPr>
    </w:p>
    <w:p w14:paraId="53683DD6" w14:textId="4B802681" w:rsidR="00E56F43" w:rsidRPr="00A7095B" w:rsidRDefault="00E56F43" w:rsidP="00A7095B">
      <w:pPr>
        <w:jc w:val="center"/>
        <w:rPr>
          <w:b/>
          <w:bCs/>
          <w:sz w:val="28"/>
          <w:szCs w:val="28"/>
          <w:u w:val="single"/>
        </w:rPr>
      </w:pPr>
      <w:r w:rsidRPr="00A7095B">
        <w:rPr>
          <w:b/>
          <w:bCs/>
          <w:sz w:val="28"/>
          <w:szCs w:val="28"/>
          <w:u w:val="single"/>
        </w:rPr>
        <w:t>Newly Organized Chapters and Clubs</w:t>
      </w:r>
    </w:p>
    <w:p w14:paraId="6119255D" w14:textId="77777777" w:rsidR="00E56F43" w:rsidRPr="00A7095B" w:rsidRDefault="00E56F43" w:rsidP="00A7095B">
      <w:pPr>
        <w:spacing w:line="240" w:lineRule="auto"/>
        <w:rPr>
          <w:sz w:val="28"/>
          <w:szCs w:val="28"/>
        </w:rPr>
      </w:pPr>
    </w:p>
    <w:p w14:paraId="587F5E5F" w14:textId="0D6A456F" w:rsidR="00E56F43" w:rsidRPr="00A7095B" w:rsidRDefault="00E56F43" w:rsidP="00A7095B">
      <w:pPr>
        <w:spacing w:line="240" w:lineRule="auto"/>
        <w:rPr>
          <w:sz w:val="28"/>
          <w:szCs w:val="28"/>
        </w:rPr>
      </w:pPr>
      <w:r w:rsidRPr="00A7095B">
        <w:rPr>
          <w:sz w:val="28"/>
          <w:szCs w:val="28"/>
        </w:rPr>
        <w:t xml:space="preserve">Before receipt of their Charter from ITPA, newly organized </w:t>
      </w:r>
      <w:r w:rsidR="00B35966">
        <w:rPr>
          <w:sz w:val="28"/>
          <w:szCs w:val="28"/>
        </w:rPr>
        <w:t>C</w:t>
      </w:r>
      <w:r w:rsidRPr="00A7095B">
        <w:rPr>
          <w:sz w:val="28"/>
          <w:szCs w:val="28"/>
        </w:rPr>
        <w:t>hapters/</w:t>
      </w:r>
      <w:r w:rsidR="00B35966">
        <w:rPr>
          <w:sz w:val="28"/>
          <w:szCs w:val="28"/>
        </w:rPr>
        <w:t>C</w:t>
      </w:r>
      <w:r w:rsidRPr="00A7095B">
        <w:rPr>
          <w:sz w:val="28"/>
          <w:szCs w:val="28"/>
        </w:rPr>
        <w:t>lubs must follow the procedures shown below:</w:t>
      </w:r>
    </w:p>
    <w:p w14:paraId="295437EF" w14:textId="33DC0EF7" w:rsidR="00E56F43" w:rsidRPr="00A7095B" w:rsidRDefault="00581A11" w:rsidP="00A7095B">
      <w:pPr>
        <w:spacing w:line="240" w:lineRule="auto"/>
        <w:rPr>
          <w:sz w:val="28"/>
          <w:szCs w:val="28"/>
        </w:rPr>
      </w:pPr>
      <w:r w:rsidRPr="00A7095B">
        <w:rPr>
          <w:sz w:val="28"/>
          <w:szCs w:val="28"/>
        </w:rPr>
        <w:t>a. Complete</w:t>
      </w:r>
      <w:r w:rsidR="00E56F43" w:rsidRPr="00A7095B">
        <w:rPr>
          <w:sz w:val="28"/>
          <w:szCs w:val="28"/>
        </w:rPr>
        <w:t xml:space="preserve"> the Application for Employer Identification Number (Form SS-4).  Upon written request, Form SS-4 and instructions for completing the form will be forwarded to </w:t>
      </w:r>
      <w:r w:rsidR="00090259">
        <w:rPr>
          <w:sz w:val="28"/>
          <w:szCs w:val="28"/>
        </w:rPr>
        <w:t>Chapters/Clubs S</w:t>
      </w:r>
      <w:r w:rsidR="00E56F43" w:rsidRPr="00A7095B">
        <w:rPr>
          <w:sz w:val="28"/>
          <w:szCs w:val="28"/>
        </w:rPr>
        <w:t xml:space="preserve">ecretaries from the ITPA National Office, along with the New Chapter/Club kit. Each </w:t>
      </w:r>
      <w:r w:rsidR="001F4C18">
        <w:rPr>
          <w:sz w:val="28"/>
          <w:szCs w:val="28"/>
        </w:rPr>
        <w:t>C</w:t>
      </w:r>
      <w:r w:rsidR="00E56F43" w:rsidRPr="00A7095B">
        <w:rPr>
          <w:sz w:val="28"/>
          <w:szCs w:val="28"/>
        </w:rPr>
        <w:t>hapter/</w:t>
      </w:r>
      <w:r w:rsidR="001F4C18">
        <w:rPr>
          <w:sz w:val="28"/>
          <w:szCs w:val="28"/>
        </w:rPr>
        <w:t>C</w:t>
      </w:r>
      <w:r w:rsidR="00E56F43" w:rsidRPr="00A7095B">
        <w:rPr>
          <w:sz w:val="28"/>
          <w:szCs w:val="28"/>
        </w:rPr>
        <w:t>lub must have its own Employer Identification Number (EIN) even if it has no employees.</w:t>
      </w:r>
    </w:p>
    <w:p w14:paraId="1EF28200" w14:textId="0AA3B8AF" w:rsidR="00E56F43" w:rsidRPr="00A7095B" w:rsidRDefault="00581A11" w:rsidP="00A7095B">
      <w:pPr>
        <w:spacing w:line="240" w:lineRule="auto"/>
        <w:rPr>
          <w:sz w:val="28"/>
          <w:szCs w:val="28"/>
        </w:rPr>
      </w:pPr>
      <w:r w:rsidRPr="00A7095B">
        <w:rPr>
          <w:sz w:val="28"/>
          <w:szCs w:val="28"/>
        </w:rPr>
        <w:t>b. Lines</w:t>
      </w:r>
      <w:r w:rsidR="00E56F43" w:rsidRPr="00A7095B">
        <w:rPr>
          <w:sz w:val="28"/>
          <w:szCs w:val="28"/>
        </w:rPr>
        <w:t xml:space="preserve"> on Form SS-4 to be completed by the </w:t>
      </w:r>
      <w:r w:rsidR="00B02146">
        <w:rPr>
          <w:sz w:val="28"/>
          <w:szCs w:val="28"/>
        </w:rPr>
        <w:t xml:space="preserve">Chapters/Clubs </w:t>
      </w:r>
      <w:r w:rsidR="00E56F43" w:rsidRPr="00A7095B">
        <w:rPr>
          <w:sz w:val="28"/>
          <w:szCs w:val="28"/>
        </w:rPr>
        <w:t>are Lines 1, 4a, 6, 7, 10,</w:t>
      </w:r>
    </w:p>
    <w:p w14:paraId="5871F9FD" w14:textId="6370A7F5" w:rsidR="00E56F43" w:rsidRPr="00A7095B" w:rsidRDefault="00E56F43" w:rsidP="00A7095B">
      <w:pPr>
        <w:spacing w:line="240" w:lineRule="auto"/>
        <w:rPr>
          <w:sz w:val="28"/>
          <w:szCs w:val="28"/>
        </w:rPr>
      </w:pPr>
      <w:r w:rsidRPr="00A7095B">
        <w:rPr>
          <w:sz w:val="28"/>
          <w:szCs w:val="28"/>
        </w:rPr>
        <w:t xml:space="preserve">11, below 18b, name, title, </w:t>
      </w:r>
      <w:r w:rsidR="00983613" w:rsidRPr="00A7095B">
        <w:rPr>
          <w:sz w:val="28"/>
          <w:szCs w:val="28"/>
        </w:rPr>
        <w:t>signature,</w:t>
      </w:r>
      <w:r w:rsidRPr="00A7095B">
        <w:rPr>
          <w:sz w:val="28"/>
          <w:szCs w:val="28"/>
        </w:rPr>
        <w:t xml:space="preserve"> and date. All other lines have been filled in. If you disagree with or do not understand the typed-in answers, please contact the national headquarters office.</w:t>
      </w:r>
    </w:p>
    <w:p w14:paraId="27903D66" w14:textId="135CD73E" w:rsidR="00E56F43" w:rsidRPr="00A7095B" w:rsidRDefault="00581A11" w:rsidP="00A7095B">
      <w:pPr>
        <w:spacing w:line="240" w:lineRule="auto"/>
        <w:rPr>
          <w:sz w:val="28"/>
          <w:szCs w:val="28"/>
        </w:rPr>
      </w:pPr>
      <w:r w:rsidRPr="00A7095B">
        <w:rPr>
          <w:sz w:val="28"/>
          <w:szCs w:val="28"/>
        </w:rPr>
        <w:t>c. Send</w:t>
      </w:r>
      <w:r w:rsidR="00E56F43" w:rsidRPr="00A7095B">
        <w:rPr>
          <w:sz w:val="28"/>
          <w:szCs w:val="28"/>
        </w:rPr>
        <w:t xml:space="preserve"> a letter to the </w:t>
      </w:r>
      <w:r w:rsidR="0065493C">
        <w:rPr>
          <w:sz w:val="28"/>
          <w:szCs w:val="28"/>
        </w:rPr>
        <w:t>N</w:t>
      </w:r>
      <w:r w:rsidR="00E56F43" w:rsidRPr="00A7095B">
        <w:rPr>
          <w:sz w:val="28"/>
          <w:szCs w:val="28"/>
        </w:rPr>
        <w:t>ational</w:t>
      </w:r>
      <w:r w:rsidR="0065493C">
        <w:rPr>
          <w:sz w:val="28"/>
          <w:szCs w:val="28"/>
        </w:rPr>
        <w:t xml:space="preserve"> O</w:t>
      </w:r>
      <w:r w:rsidR="00E56F43" w:rsidRPr="00A7095B">
        <w:rPr>
          <w:sz w:val="28"/>
          <w:szCs w:val="28"/>
        </w:rPr>
        <w:t xml:space="preserve">ffice, authorizing the </w:t>
      </w:r>
      <w:r w:rsidR="00B43F72">
        <w:rPr>
          <w:sz w:val="28"/>
          <w:szCs w:val="28"/>
        </w:rPr>
        <w:t>T</w:t>
      </w:r>
      <w:r w:rsidR="00E56F43" w:rsidRPr="00A7095B">
        <w:rPr>
          <w:sz w:val="28"/>
          <w:szCs w:val="28"/>
        </w:rPr>
        <w:t xml:space="preserve">reasurer of ITPA to include the </w:t>
      </w:r>
      <w:r w:rsidR="00AC4A30">
        <w:rPr>
          <w:sz w:val="28"/>
          <w:szCs w:val="28"/>
        </w:rPr>
        <w:t>C</w:t>
      </w:r>
      <w:r w:rsidR="00E56F43" w:rsidRPr="00A7095B">
        <w:rPr>
          <w:sz w:val="28"/>
          <w:szCs w:val="28"/>
        </w:rPr>
        <w:t>hapter/</w:t>
      </w:r>
      <w:r w:rsidR="00AC4A30">
        <w:rPr>
          <w:sz w:val="28"/>
          <w:szCs w:val="28"/>
        </w:rPr>
        <w:t>C</w:t>
      </w:r>
      <w:r w:rsidR="00E56F43" w:rsidRPr="00A7095B">
        <w:rPr>
          <w:sz w:val="28"/>
          <w:szCs w:val="28"/>
        </w:rPr>
        <w:t>lub as a subordinate organization under ITPA’s group exemption letter with the IRS.</w:t>
      </w:r>
    </w:p>
    <w:p w14:paraId="63902767" w14:textId="77777777" w:rsidR="00E56F43" w:rsidRPr="00A7095B" w:rsidRDefault="00581A11" w:rsidP="00A7095B">
      <w:pPr>
        <w:spacing w:line="240" w:lineRule="auto"/>
        <w:rPr>
          <w:sz w:val="28"/>
          <w:szCs w:val="28"/>
        </w:rPr>
      </w:pPr>
      <w:r w:rsidRPr="00A7095B">
        <w:rPr>
          <w:sz w:val="28"/>
          <w:szCs w:val="28"/>
        </w:rPr>
        <w:t>d. Send</w:t>
      </w:r>
      <w:r w:rsidR="00E56F43" w:rsidRPr="00A7095B">
        <w:rPr>
          <w:sz w:val="28"/>
          <w:szCs w:val="28"/>
        </w:rPr>
        <w:t xml:space="preserve"> two (2) copies of Form SS-4 and authorization letter (a and c above) to the national headquarters office for filing with the IRS.</w:t>
      </w:r>
    </w:p>
    <w:p w14:paraId="5B0FC3EC" w14:textId="432295BF" w:rsidR="00E56F43" w:rsidRPr="00A7095B" w:rsidRDefault="00581A11" w:rsidP="00A7095B">
      <w:pPr>
        <w:spacing w:line="240" w:lineRule="auto"/>
        <w:rPr>
          <w:sz w:val="28"/>
          <w:szCs w:val="28"/>
        </w:rPr>
      </w:pPr>
      <w:r w:rsidRPr="00A7095B">
        <w:rPr>
          <w:sz w:val="28"/>
          <w:szCs w:val="28"/>
        </w:rPr>
        <w:t>e. Upon</w:t>
      </w:r>
      <w:r w:rsidR="00E56F43" w:rsidRPr="00A7095B">
        <w:rPr>
          <w:sz w:val="28"/>
          <w:szCs w:val="28"/>
        </w:rPr>
        <w:t xml:space="preserve"> receipt of the EIN from the IRS, the </w:t>
      </w:r>
      <w:r w:rsidR="00457EFD">
        <w:rPr>
          <w:sz w:val="28"/>
          <w:szCs w:val="28"/>
        </w:rPr>
        <w:t xml:space="preserve">Chapters/Clubs </w:t>
      </w:r>
      <w:r w:rsidR="00E56F43" w:rsidRPr="00A7095B">
        <w:rPr>
          <w:sz w:val="28"/>
          <w:szCs w:val="28"/>
        </w:rPr>
        <w:t xml:space="preserve">should send a copy of the notification to the </w:t>
      </w:r>
      <w:r w:rsidR="00457EFD">
        <w:rPr>
          <w:sz w:val="28"/>
          <w:szCs w:val="28"/>
        </w:rPr>
        <w:t>N</w:t>
      </w:r>
      <w:r w:rsidR="00E56F43" w:rsidRPr="00A7095B">
        <w:rPr>
          <w:sz w:val="28"/>
          <w:szCs w:val="28"/>
        </w:rPr>
        <w:t>ational</w:t>
      </w:r>
      <w:r w:rsidR="00457EFD">
        <w:rPr>
          <w:sz w:val="28"/>
          <w:szCs w:val="28"/>
        </w:rPr>
        <w:t xml:space="preserve"> O</w:t>
      </w:r>
      <w:r w:rsidR="00E56F43" w:rsidRPr="00A7095B">
        <w:rPr>
          <w:sz w:val="28"/>
          <w:szCs w:val="28"/>
        </w:rPr>
        <w:t xml:space="preserve">ffice.  File the IRS notification in the </w:t>
      </w:r>
      <w:r w:rsidR="007E0758">
        <w:rPr>
          <w:sz w:val="28"/>
          <w:szCs w:val="28"/>
        </w:rPr>
        <w:t>C</w:t>
      </w:r>
      <w:r w:rsidR="00E56F43" w:rsidRPr="00A7095B">
        <w:rPr>
          <w:sz w:val="28"/>
          <w:szCs w:val="28"/>
        </w:rPr>
        <w:t>hapter/</w:t>
      </w:r>
      <w:r w:rsidR="007E0758">
        <w:rPr>
          <w:sz w:val="28"/>
          <w:szCs w:val="28"/>
        </w:rPr>
        <w:t>C</w:t>
      </w:r>
      <w:r w:rsidR="00E56F43" w:rsidRPr="00A7095B">
        <w:rPr>
          <w:sz w:val="28"/>
          <w:szCs w:val="28"/>
        </w:rPr>
        <w:t>lub permanent file.</w:t>
      </w:r>
    </w:p>
    <w:p w14:paraId="42D1B2F4" w14:textId="6C69A936" w:rsidR="00E56F43" w:rsidRPr="00A7095B" w:rsidRDefault="00E56F43" w:rsidP="00A7095B">
      <w:pPr>
        <w:spacing w:line="240" w:lineRule="auto"/>
        <w:rPr>
          <w:sz w:val="28"/>
          <w:szCs w:val="28"/>
        </w:rPr>
      </w:pPr>
      <w:r w:rsidRPr="00A7095B">
        <w:rPr>
          <w:sz w:val="28"/>
          <w:szCs w:val="28"/>
        </w:rPr>
        <w:t>On or before December 31</w:t>
      </w:r>
      <w:r w:rsidR="007962B2" w:rsidRPr="007962B2">
        <w:rPr>
          <w:sz w:val="28"/>
          <w:szCs w:val="28"/>
          <w:vertAlign w:val="superscript"/>
        </w:rPr>
        <w:t>st</w:t>
      </w:r>
      <w:r w:rsidR="007962B2">
        <w:rPr>
          <w:sz w:val="28"/>
          <w:szCs w:val="28"/>
        </w:rPr>
        <w:t xml:space="preserve"> </w:t>
      </w:r>
      <w:r w:rsidRPr="00A7095B">
        <w:rPr>
          <w:sz w:val="28"/>
          <w:szCs w:val="28"/>
        </w:rPr>
        <w:t xml:space="preserve">of each year, ITPA will add newly organized </w:t>
      </w:r>
      <w:r w:rsidR="00063FB0">
        <w:rPr>
          <w:sz w:val="28"/>
          <w:szCs w:val="28"/>
        </w:rPr>
        <w:t>C</w:t>
      </w:r>
      <w:r w:rsidRPr="00A7095B">
        <w:rPr>
          <w:sz w:val="28"/>
          <w:szCs w:val="28"/>
        </w:rPr>
        <w:t xml:space="preserve">hapters and </w:t>
      </w:r>
      <w:r w:rsidR="00063FB0">
        <w:rPr>
          <w:sz w:val="28"/>
          <w:szCs w:val="28"/>
        </w:rPr>
        <w:t>C</w:t>
      </w:r>
      <w:r w:rsidRPr="00A7095B">
        <w:rPr>
          <w:sz w:val="28"/>
          <w:szCs w:val="28"/>
        </w:rPr>
        <w:t>lubs to its exempt roster.</w:t>
      </w:r>
    </w:p>
    <w:p w14:paraId="01CB1C93" w14:textId="77777777" w:rsidR="00E56F43" w:rsidRPr="00A7095B" w:rsidRDefault="00E56F43" w:rsidP="00A7095B">
      <w:pPr>
        <w:spacing w:line="240" w:lineRule="auto"/>
        <w:rPr>
          <w:sz w:val="28"/>
          <w:szCs w:val="28"/>
        </w:rPr>
      </w:pPr>
      <w:r w:rsidRPr="00A7095B">
        <w:rPr>
          <w:sz w:val="28"/>
          <w:szCs w:val="28"/>
        </w:rPr>
        <w:t>The IRS will issue EINs via telephone for the purpose of establishing bank accounts.</w:t>
      </w:r>
    </w:p>
    <w:p w14:paraId="6813F663" w14:textId="6A91AFC2" w:rsidR="00E56F43" w:rsidRDefault="00E56F43" w:rsidP="00A7095B">
      <w:pPr>
        <w:spacing w:line="240" w:lineRule="auto"/>
        <w:rPr>
          <w:sz w:val="28"/>
          <w:szCs w:val="28"/>
        </w:rPr>
      </w:pPr>
      <w:r w:rsidRPr="00A7095B">
        <w:rPr>
          <w:sz w:val="28"/>
          <w:szCs w:val="28"/>
        </w:rPr>
        <w:t>Call the IRS at (404) 455-2360 to obtain a number. A Form SS-4 must still be submitted with the EIN number issued by telephone noted on the upper right-hand corner.</w:t>
      </w:r>
    </w:p>
    <w:p w14:paraId="7210A1DB" w14:textId="031E3C7C" w:rsidR="00A7095B" w:rsidRDefault="00A7095B" w:rsidP="00A7095B">
      <w:pPr>
        <w:spacing w:line="240" w:lineRule="auto"/>
        <w:rPr>
          <w:sz w:val="28"/>
          <w:szCs w:val="28"/>
        </w:rPr>
      </w:pPr>
    </w:p>
    <w:p w14:paraId="3A030025" w14:textId="77777777" w:rsidR="00A7095B" w:rsidRPr="00A7095B" w:rsidRDefault="00A7095B" w:rsidP="00A7095B">
      <w:pPr>
        <w:spacing w:line="240" w:lineRule="auto"/>
        <w:rPr>
          <w:sz w:val="28"/>
          <w:szCs w:val="28"/>
        </w:rPr>
      </w:pPr>
    </w:p>
    <w:p w14:paraId="60E01CA4" w14:textId="77777777" w:rsidR="00E56F43" w:rsidRPr="00A7095B" w:rsidRDefault="00E56F43" w:rsidP="00A7095B">
      <w:pPr>
        <w:spacing w:line="240" w:lineRule="auto"/>
        <w:rPr>
          <w:sz w:val="28"/>
          <w:szCs w:val="28"/>
        </w:rPr>
      </w:pPr>
    </w:p>
    <w:p w14:paraId="7E883C59" w14:textId="77777777" w:rsidR="007F2D8D" w:rsidRDefault="007F2D8D" w:rsidP="00A7095B">
      <w:pPr>
        <w:spacing w:line="240" w:lineRule="auto"/>
        <w:jc w:val="center"/>
        <w:rPr>
          <w:b/>
          <w:bCs/>
          <w:sz w:val="28"/>
          <w:szCs w:val="28"/>
          <w:u w:val="single"/>
        </w:rPr>
      </w:pPr>
    </w:p>
    <w:p w14:paraId="10B7A6E8" w14:textId="07CDD59A" w:rsidR="00E56F43" w:rsidRPr="00A7095B" w:rsidRDefault="00E56F43" w:rsidP="00A7095B">
      <w:pPr>
        <w:spacing w:line="240" w:lineRule="auto"/>
        <w:jc w:val="center"/>
        <w:rPr>
          <w:b/>
          <w:bCs/>
          <w:sz w:val="28"/>
          <w:szCs w:val="28"/>
          <w:u w:val="single"/>
        </w:rPr>
      </w:pPr>
      <w:r w:rsidRPr="00A7095B">
        <w:rPr>
          <w:b/>
          <w:bCs/>
          <w:sz w:val="28"/>
          <w:szCs w:val="28"/>
          <w:u w:val="single"/>
        </w:rPr>
        <w:t>Miscellaneous Information</w:t>
      </w:r>
    </w:p>
    <w:p w14:paraId="62783743" w14:textId="20294D88" w:rsidR="00E56F43" w:rsidRPr="00A7095B" w:rsidRDefault="00E56F43" w:rsidP="00A7095B">
      <w:pPr>
        <w:spacing w:line="240" w:lineRule="auto"/>
        <w:rPr>
          <w:b/>
          <w:bCs/>
          <w:sz w:val="28"/>
          <w:szCs w:val="28"/>
          <w:u w:val="single"/>
        </w:rPr>
      </w:pPr>
      <w:r w:rsidRPr="00A7095B">
        <w:rPr>
          <w:b/>
          <w:bCs/>
          <w:sz w:val="28"/>
          <w:szCs w:val="28"/>
          <w:u w:val="single"/>
        </w:rPr>
        <w:t>Donations to ITPA and its Chapters and Clubs</w:t>
      </w:r>
    </w:p>
    <w:p w14:paraId="73E7061C" w14:textId="003BD5C7" w:rsidR="00E56F43" w:rsidRPr="00A7095B" w:rsidRDefault="00E56F43" w:rsidP="00A7095B">
      <w:pPr>
        <w:spacing w:line="240" w:lineRule="auto"/>
        <w:rPr>
          <w:sz w:val="28"/>
          <w:szCs w:val="28"/>
        </w:rPr>
      </w:pPr>
      <w:r w:rsidRPr="00A7095B">
        <w:rPr>
          <w:sz w:val="28"/>
          <w:szCs w:val="28"/>
        </w:rPr>
        <w:t xml:space="preserve">Donations to ITPA and/or its </w:t>
      </w:r>
      <w:r w:rsidR="0049323A">
        <w:rPr>
          <w:sz w:val="28"/>
          <w:szCs w:val="28"/>
        </w:rPr>
        <w:t>C</w:t>
      </w:r>
      <w:r w:rsidRPr="00A7095B">
        <w:rPr>
          <w:sz w:val="28"/>
          <w:szCs w:val="28"/>
        </w:rPr>
        <w:t>hapters/</w:t>
      </w:r>
      <w:r w:rsidR="0049323A">
        <w:rPr>
          <w:sz w:val="28"/>
          <w:szCs w:val="28"/>
        </w:rPr>
        <w:t>C</w:t>
      </w:r>
      <w:r w:rsidRPr="00A7095B">
        <w:rPr>
          <w:sz w:val="28"/>
          <w:szCs w:val="28"/>
        </w:rPr>
        <w:t xml:space="preserve">lubs are deductible as charitable contributions on the donor’s federal income tax return; however, you must disclose if part of the amount donated is for a tangible benefit (contact ITPA’s </w:t>
      </w:r>
      <w:r w:rsidR="007F2D8D">
        <w:rPr>
          <w:sz w:val="28"/>
          <w:szCs w:val="28"/>
        </w:rPr>
        <w:t>N</w:t>
      </w:r>
      <w:r w:rsidRPr="00A7095B">
        <w:rPr>
          <w:sz w:val="28"/>
          <w:szCs w:val="28"/>
        </w:rPr>
        <w:t xml:space="preserve">ational </w:t>
      </w:r>
      <w:r w:rsidR="007F2D8D">
        <w:rPr>
          <w:sz w:val="28"/>
          <w:szCs w:val="28"/>
        </w:rPr>
        <w:t>O</w:t>
      </w:r>
      <w:r w:rsidRPr="00A7095B">
        <w:rPr>
          <w:sz w:val="28"/>
          <w:szCs w:val="28"/>
        </w:rPr>
        <w:t>ffice with specific questions).</w:t>
      </w:r>
    </w:p>
    <w:p w14:paraId="077E35DD" w14:textId="6B902CD3" w:rsidR="00E56F43" w:rsidRPr="00A7095B" w:rsidRDefault="00E56F43" w:rsidP="00A7095B">
      <w:pPr>
        <w:spacing w:line="240" w:lineRule="auto"/>
        <w:rPr>
          <w:b/>
          <w:bCs/>
          <w:strike/>
          <w:sz w:val="28"/>
          <w:szCs w:val="28"/>
          <w:u w:val="single"/>
        </w:rPr>
      </w:pPr>
      <w:r w:rsidRPr="00A7095B">
        <w:rPr>
          <w:b/>
          <w:bCs/>
          <w:sz w:val="28"/>
          <w:szCs w:val="28"/>
          <w:u w:val="single"/>
        </w:rPr>
        <w:t>Political Activity (Financial)</w:t>
      </w:r>
    </w:p>
    <w:p w14:paraId="01A37C61" w14:textId="39C91DBE" w:rsidR="00E56F43" w:rsidRPr="00A7095B" w:rsidRDefault="00E56F43" w:rsidP="00A7095B">
      <w:pPr>
        <w:spacing w:line="240" w:lineRule="auto"/>
        <w:rPr>
          <w:sz w:val="28"/>
          <w:szCs w:val="28"/>
        </w:rPr>
      </w:pPr>
      <w:r w:rsidRPr="00A7095B">
        <w:rPr>
          <w:sz w:val="28"/>
          <w:szCs w:val="28"/>
        </w:rPr>
        <w:t xml:space="preserve">At the October 1982 meeting of the Board of Directors, it was ruled that ITPA and its </w:t>
      </w:r>
      <w:r w:rsidR="00293EEB">
        <w:rPr>
          <w:sz w:val="28"/>
          <w:szCs w:val="28"/>
        </w:rPr>
        <w:t>C</w:t>
      </w:r>
      <w:r w:rsidRPr="00A7095B">
        <w:rPr>
          <w:sz w:val="28"/>
          <w:szCs w:val="28"/>
        </w:rPr>
        <w:t>hapters/</w:t>
      </w:r>
      <w:r w:rsidR="00293EEB">
        <w:rPr>
          <w:sz w:val="28"/>
          <w:szCs w:val="28"/>
        </w:rPr>
        <w:t>C</w:t>
      </w:r>
      <w:r w:rsidRPr="00A7095B">
        <w:rPr>
          <w:sz w:val="28"/>
          <w:szCs w:val="28"/>
        </w:rPr>
        <w:t>lubs should NOT make financial political contributions.</w:t>
      </w:r>
    </w:p>
    <w:p w14:paraId="7BE6884B" w14:textId="3D562B07" w:rsidR="00E56F43" w:rsidRPr="00A7095B" w:rsidRDefault="00E56F43" w:rsidP="00A7095B">
      <w:pPr>
        <w:spacing w:line="240" w:lineRule="auto"/>
        <w:rPr>
          <w:b/>
          <w:bCs/>
          <w:sz w:val="28"/>
          <w:szCs w:val="28"/>
          <w:u w:val="single"/>
        </w:rPr>
      </w:pPr>
      <w:r w:rsidRPr="00A7095B">
        <w:rPr>
          <w:b/>
          <w:bCs/>
          <w:sz w:val="28"/>
          <w:szCs w:val="28"/>
          <w:u w:val="single"/>
        </w:rPr>
        <w:t>Surplus Monetary Accumulation</w:t>
      </w:r>
    </w:p>
    <w:p w14:paraId="7C5D95CD" w14:textId="2DBD7559" w:rsidR="00E56F43" w:rsidRPr="00A7095B" w:rsidRDefault="00E56F43" w:rsidP="00A7095B">
      <w:pPr>
        <w:spacing w:line="240" w:lineRule="auto"/>
        <w:rPr>
          <w:sz w:val="28"/>
          <w:szCs w:val="28"/>
        </w:rPr>
      </w:pPr>
      <w:r w:rsidRPr="00A7095B">
        <w:rPr>
          <w:sz w:val="28"/>
          <w:szCs w:val="28"/>
        </w:rPr>
        <w:t>ITPA and its chapters/clubs should not be in the position of accumulating large sums of unreserved surplus funds, thus placing the tax exemption in jeopardy.</w:t>
      </w:r>
    </w:p>
    <w:p w14:paraId="5BFC5463" w14:textId="584BADF3" w:rsidR="00E56F43" w:rsidRPr="00A7095B" w:rsidRDefault="00E56F43" w:rsidP="00A7095B">
      <w:pPr>
        <w:spacing w:line="240" w:lineRule="auto"/>
        <w:rPr>
          <w:sz w:val="28"/>
          <w:szCs w:val="28"/>
        </w:rPr>
      </w:pPr>
      <w:r w:rsidRPr="00A7095B">
        <w:rPr>
          <w:sz w:val="28"/>
          <w:szCs w:val="28"/>
        </w:rPr>
        <w:t xml:space="preserve">At the October 1982 Board of Directors meeting, it was ruled that a surplus </w:t>
      </w:r>
      <w:r w:rsidR="00A96E56" w:rsidRPr="00A7095B">
        <w:rPr>
          <w:sz w:val="28"/>
          <w:szCs w:val="28"/>
        </w:rPr>
        <w:t>equaling</w:t>
      </w:r>
      <w:r w:rsidRPr="00A7095B">
        <w:rPr>
          <w:sz w:val="28"/>
          <w:szCs w:val="28"/>
        </w:rPr>
        <w:t xml:space="preserve"> no more than two years operating expenses should normally be accumulated.</w:t>
      </w:r>
    </w:p>
    <w:p w14:paraId="42613476" w14:textId="17F5ADD9" w:rsidR="00E56F43" w:rsidRPr="00A7095B" w:rsidRDefault="00E56F43" w:rsidP="00A7095B">
      <w:pPr>
        <w:spacing w:line="240" w:lineRule="auto"/>
        <w:rPr>
          <w:b/>
          <w:bCs/>
        </w:rPr>
      </w:pPr>
      <w:r w:rsidRPr="00A7095B">
        <w:rPr>
          <w:b/>
          <w:bCs/>
          <w:sz w:val="28"/>
          <w:szCs w:val="28"/>
          <w:u w:val="single"/>
        </w:rPr>
        <w:t>Group Form 990</w:t>
      </w:r>
    </w:p>
    <w:p w14:paraId="2A72F572" w14:textId="0BB74410" w:rsidR="00E56F43" w:rsidRPr="00A7095B" w:rsidRDefault="00E56F43" w:rsidP="00A7095B">
      <w:pPr>
        <w:spacing w:line="240" w:lineRule="auto"/>
        <w:rPr>
          <w:sz w:val="28"/>
          <w:szCs w:val="28"/>
        </w:rPr>
      </w:pPr>
      <w:r w:rsidRPr="00A7095B">
        <w:rPr>
          <w:sz w:val="28"/>
          <w:szCs w:val="28"/>
        </w:rPr>
        <w:t xml:space="preserve">ITPA and its chapters/clubs have the option of filing a Group Form 990. There are no advantages and many disadvantages in connection with filing a group return; therefore, ITPA will file and separate return and each </w:t>
      </w:r>
      <w:r w:rsidR="00457EFD">
        <w:rPr>
          <w:sz w:val="28"/>
          <w:szCs w:val="28"/>
        </w:rPr>
        <w:t xml:space="preserve">Chapters/Clubs </w:t>
      </w:r>
      <w:r w:rsidRPr="00A7095B">
        <w:rPr>
          <w:sz w:val="28"/>
          <w:szCs w:val="28"/>
        </w:rPr>
        <w:t>having gross receipts in excess of $25,000 will also have the responsibility of filing a separate Form 990.</w:t>
      </w:r>
    </w:p>
    <w:p w14:paraId="628E5690" w14:textId="7470F57F" w:rsidR="00E56F43" w:rsidRPr="00A7095B" w:rsidRDefault="00E56F43" w:rsidP="00A7095B">
      <w:pPr>
        <w:spacing w:line="240" w:lineRule="auto"/>
        <w:rPr>
          <w:b/>
          <w:bCs/>
          <w:sz w:val="28"/>
          <w:szCs w:val="28"/>
        </w:rPr>
      </w:pPr>
      <w:r w:rsidRPr="00A7095B">
        <w:rPr>
          <w:b/>
          <w:bCs/>
          <w:sz w:val="28"/>
          <w:szCs w:val="28"/>
          <w:u w:val="single"/>
        </w:rPr>
        <w:t>State Reporting Requirements</w:t>
      </w:r>
    </w:p>
    <w:p w14:paraId="3605505F" w14:textId="127E28CF" w:rsidR="00E56F43" w:rsidRPr="00A7095B" w:rsidRDefault="00E56F43" w:rsidP="00A7095B">
      <w:pPr>
        <w:spacing w:line="240" w:lineRule="auto"/>
        <w:rPr>
          <w:sz w:val="28"/>
          <w:szCs w:val="28"/>
        </w:rPr>
      </w:pPr>
      <w:r w:rsidRPr="00A7095B">
        <w:rPr>
          <w:sz w:val="28"/>
          <w:szCs w:val="28"/>
        </w:rPr>
        <w:t>Some states and local government units will accept a copy of Form 990 in place of all or part of their own financial reporting.</w:t>
      </w:r>
    </w:p>
    <w:p w14:paraId="00571206" w14:textId="6A22F8E3" w:rsidR="00E56F43" w:rsidRPr="00A7095B" w:rsidRDefault="00E56F43" w:rsidP="00A7095B">
      <w:pPr>
        <w:spacing w:line="240" w:lineRule="auto"/>
        <w:rPr>
          <w:sz w:val="28"/>
          <w:szCs w:val="28"/>
        </w:rPr>
      </w:pPr>
      <w:r w:rsidRPr="00A7095B">
        <w:rPr>
          <w:sz w:val="28"/>
          <w:szCs w:val="28"/>
        </w:rPr>
        <w:t xml:space="preserve">Each </w:t>
      </w:r>
      <w:r w:rsidR="00457EFD">
        <w:rPr>
          <w:sz w:val="28"/>
          <w:szCs w:val="28"/>
        </w:rPr>
        <w:t xml:space="preserve">Chapters/Clubs </w:t>
      </w:r>
      <w:r w:rsidRPr="00A7095B">
        <w:rPr>
          <w:sz w:val="28"/>
          <w:szCs w:val="28"/>
        </w:rPr>
        <w:t>should consult with the appropriate officials of their respective states and other jurisdictions to determine their specific filing requirements, if any.</w:t>
      </w:r>
    </w:p>
    <w:p w14:paraId="70B85B94" w14:textId="79C5694F" w:rsidR="00E56F43" w:rsidRPr="00A7095B" w:rsidRDefault="00E56F43" w:rsidP="00A7095B">
      <w:pPr>
        <w:spacing w:line="240" w:lineRule="auto"/>
        <w:rPr>
          <w:b/>
          <w:bCs/>
          <w:sz w:val="28"/>
          <w:szCs w:val="28"/>
          <w:u w:val="single"/>
        </w:rPr>
      </w:pPr>
      <w:r w:rsidRPr="00A7095B">
        <w:rPr>
          <w:b/>
          <w:bCs/>
          <w:sz w:val="28"/>
          <w:szCs w:val="28"/>
          <w:u w:val="single"/>
        </w:rPr>
        <w:t>Responsibility for Filing Form 990</w:t>
      </w:r>
    </w:p>
    <w:p w14:paraId="6B9E3014" w14:textId="232C0BA2" w:rsidR="00E56F43" w:rsidRPr="00A7095B" w:rsidRDefault="00E56F43" w:rsidP="00A7095B">
      <w:pPr>
        <w:spacing w:line="240" w:lineRule="auto"/>
        <w:rPr>
          <w:sz w:val="28"/>
          <w:szCs w:val="28"/>
        </w:rPr>
      </w:pPr>
      <w:r w:rsidRPr="00A7095B">
        <w:rPr>
          <w:sz w:val="28"/>
          <w:szCs w:val="28"/>
        </w:rPr>
        <w:t xml:space="preserve">When required, it is the responsibility of each </w:t>
      </w:r>
      <w:r w:rsidR="00457EFD">
        <w:rPr>
          <w:sz w:val="28"/>
          <w:szCs w:val="28"/>
        </w:rPr>
        <w:t xml:space="preserve">Chapters/Clubs </w:t>
      </w:r>
      <w:r w:rsidRPr="00A7095B">
        <w:rPr>
          <w:sz w:val="28"/>
          <w:szCs w:val="28"/>
        </w:rPr>
        <w:t>for the proper, timely and complete filing of Form 990.</w:t>
      </w:r>
    </w:p>
    <w:p w14:paraId="65D13E58" w14:textId="77777777" w:rsidR="00E56F43" w:rsidRPr="00A7095B" w:rsidRDefault="00E56F43" w:rsidP="00A7095B">
      <w:pPr>
        <w:spacing w:line="240" w:lineRule="auto"/>
        <w:rPr>
          <w:sz w:val="28"/>
          <w:szCs w:val="28"/>
        </w:rPr>
      </w:pPr>
    </w:p>
    <w:p w14:paraId="0168BA44" w14:textId="439B2B70" w:rsidR="00E56F43" w:rsidRPr="00AA254C" w:rsidRDefault="00E56F43" w:rsidP="00AA254C">
      <w:pPr>
        <w:spacing w:line="240" w:lineRule="auto"/>
        <w:rPr>
          <w:sz w:val="28"/>
          <w:szCs w:val="28"/>
        </w:rPr>
      </w:pPr>
      <w:r w:rsidRPr="00AA254C">
        <w:rPr>
          <w:b/>
          <w:bCs/>
          <w:sz w:val="28"/>
          <w:szCs w:val="28"/>
        </w:rPr>
        <w:t>Section 5 – BY-LAWS</w:t>
      </w:r>
      <w:r w:rsidRPr="00AA254C">
        <w:rPr>
          <w:sz w:val="28"/>
          <w:szCs w:val="28"/>
        </w:rPr>
        <w:t xml:space="preserve"> </w:t>
      </w:r>
      <w:r w:rsidR="00581A11" w:rsidRPr="00AA254C">
        <w:rPr>
          <w:sz w:val="28"/>
          <w:szCs w:val="28"/>
        </w:rPr>
        <w:t>(visit</w:t>
      </w:r>
      <w:r w:rsidRPr="00AA254C">
        <w:rPr>
          <w:sz w:val="28"/>
          <w:szCs w:val="28"/>
        </w:rPr>
        <w:t xml:space="preserve"> </w:t>
      </w:r>
      <w:hyperlink r:id="rId31" w:history="1">
        <w:r w:rsidRPr="00AA254C">
          <w:rPr>
            <w:rStyle w:val="Hyperlink"/>
            <w:sz w:val="28"/>
            <w:szCs w:val="28"/>
          </w:rPr>
          <w:t>www.nationalitpa.com</w:t>
        </w:r>
      </w:hyperlink>
      <w:r w:rsidRPr="00AA254C">
        <w:rPr>
          <w:sz w:val="28"/>
          <w:szCs w:val="28"/>
        </w:rPr>
        <w:t xml:space="preserve"> for a copy of the Bylaws)</w:t>
      </w:r>
    </w:p>
    <w:p w14:paraId="29BE7C2D" w14:textId="77777777" w:rsidR="00E56F43" w:rsidRPr="00AA254C" w:rsidRDefault="00E56F43" w:rsidP="00AA254C">
      <w:pPr>
        <w:spacing w:line="240" w:lineRule="auto"/>
        <w:rPr>
          <w:sz w:val="28"/>
          <w:szCs w:val="28"/>
        </w:rPr>
      </w:pPr>
      <w:r w:rsidRPr="00AA254C">
        <w:rPr>
          <w:b/>
          <w:bCs/>
          <w:sz w:val="28"/>
          <w:szCs w:val="28"/>
        </w:rPr>
        <w:t>Section 6 – Awards</w:t>
      </w:r>
      <w:r w:rsidRPr="00AA254C">
        <w:rPr>
          <w:sz w:val="28"/>
          <w:szCs w:val="28"/>
        </w:rPr>
        <w:t xml:space="preserve"> (visit </w:t>
      </w:r>
      <w:hyperlink r:id="rId32" w:history="1">
        <w:r w:rsidRPr="00AA254C">
          <w:rPr>
            <w:rStyle w:val="Hyperlink"/>
            <w:sz w:val="28"/>
            <w:szCs w:val="28"/>
          </w:rPr>
          <w:t>www.nationalitpa.com</w:t>
        </w:r>
      </w:hyperlink>
      <w:r w:rsidRPr="00AA254C">
        <w:rPr>
          <w:sz w:val="28"/>
          <w:szCs w:val="28"/>
        </w:rPr>
        <w:t xml:space="preserve"> for a copy of the Awards Booklet)</w:t>
      </w:r>
    </w:p>
    <w:p w14:paraId="0BAE8A0B" w14:textId="77777777" w:rsidR="00E56F43" w:rsidRPr="00AA254C" w:rsidRDefault="00E56F43" w:rsidP="00AA254C">
      <w:pPr>
        <w:spacing w:line="240" w:lineRule="auto"/>
        <w:rPr>
          <w:sz w:val="28"/>
          <w:szCs w:val="28"/>
        </w:rPr>
      </w:pPr>
    </w:p>
    <w:p w14:paraId="0CB5C6DF" w14:textId="32DE32EB" w:rsidR="00A96E56" w:rsidRPr="00AA254C" w:rsidRDefault="00A96E56" w:rsidP="00AA254C">
      <w:pPr>
        <w:spacing w:line="240" w:lineRule="auto"/>
        <w:rPr>
          <w:sz w:val="28"/>
          <w:szCs w:val="28"/>
        </w:rPr>
      </w:pPr>
      <w:r w:rsidRPr="00AA254C">
        <w:rPr>
          <w:b/>
          <w:bCs/>
          <w:sz w:val="28"/>
          <w:szCs w:val="28"/>
        </w:rPr>
        <w:t>GENERAL INFORMATION</w:t>
      </w:r>
    </w:p>
    <w:p w14:paraId="3CF2B54C" w14:textId="115422F0" w:rsidR="00A96E56" w:rsidRPr="00AA254C" w:rsidRDefault="00A96E56" w:rsidP="00AA254C">
      <w:pPr>
        <w:spacing w:line="240" w:lineRule="auto"/>
        <w:rPr>
          <w:sz w:val="28"/>
          <w:szCs w:val="28"/>
        </w:rPr>
      </w:pPr>
      <w:r w:rsidRPr="00AA254C">
        <w:rPr>
          <w:sz w:val="28"/>
          <w:szCs w:val="28"/>
        </w:rPr>
        <w:t>Awards are presented each year to officially recognize Chapters, Clubs and individuals who have exemplified the principles of Pioneering.</w:t>
      </w:r>
    </w:p>
    <w:p w14:paraId="7174A828" w14:textId="581ACC3A" w:rsidR="00581A11" w:rsidRPr="00966ED1" w:rsidRDefault="00A96E56" w:rsidP="00AA254C">
      <w:pPr>
        <w:spacing w:line="240" w:lineRule="auto"/>
      </w:pPr>
      <w:r w:rsidRPr="00AA254C">
        <w:rPr>
          <w:sz w:val="28"/>
          <w:szCs w:val="28"/>
        </w:rPr>
        <w:t>A National Awards Committee whose chairperson is appointed by the National President each year administers the program. The committee chairperson picks a diversified group of active Pioneers to be on this committee.</w:t>
      </w:r>
    </w:p>
    <w:p w14:paraId="2363FFD8" w14:textId="77777777" w:rsidR="00A96E56" w:rsidRPr="00AA254C" w:rsidRDefault="00A96E56" w:rsidP="00AA254C">
      <w:pPr>
        <w:spacing w:after="0" w:line="240" w:lineRule="auto"/>
        <w:rPr>
          <w:sz w:val="28"/>
          <w:szCs w:val="28"/>
        </w:rPr>
      </w:pPr>
      <w:r w:rsidRPr="00AA254C">
        <w:rPr>
          <w:sz w:val="28"/>
          <w:szCs w:val="28"/>
        </w:rPr>
        <w:t xml:space="preserve">Detailed procedures, judging criteria and nomination forms are mailed to Chapter and Club </w:t>
      </w:r>
    </w:p>
    <w:p w14:paraId="4E5AB7F1" w14:textId="77777777" w:rsidR="00A96E56" w:rsidRPr="00AA254C" w:rsidRDefault="00A96E56" w:rsidP="00AA254C">
      <w:pPr>
        <w:spacing w:after="0" w:line="240" w:lineRule="auto"/>
        <w:rPr>
          <w:sz w:val="28"/>
          <w:szCs w:val="28"/>
        </w:rPr>
      </w:pPr>
      <w:r w:rsidRPr="00AA254C">
        <w:rPr>
          <w:sz w:val="28"/>
          <w:szCs w:val="28"/>
        </w:rPr>
        <w:t>secretaries and emailed to club presidents. The winning submissions are selected by the awards committee.</w:t>
      </w:r>
    </w:p>
    <w:p w14:paraId="094F746B" w14:textId="77777777" w:rsidR="00A96E56" w:rsidRPr="00AA254C" w:rsidRDefault="00A96E56" w:rsidP="00AA254C">
      <w:pPr>
        <w:spacing w:after="0" w:line="240" w:lineRule="auto"/>
        <w:rPr>
          <w:sz w:val="28"/>
          <w:szCs w:val="28"/>
        </w:rPr>
      </w:pPr>
    </w:p>
    <w:p w14:paraId="4831D482" w14:textId="77777777" w:rsidR="00A96E56" w:rsidRPr="00AA254C" w:rsidRDefault="00A96E56" w:rsidP="00AA254C">
      <w:pPr>
        <w:spacing w:after="0" w:line="240" w:lineRule="auto"/>
        <w:rPr>
          <w:sz w:val="28"/>
          <w:szCs w:val="28"/>
        </w:rPr>
      </w:pPr>
      <w:r w:rsidRPr="00AA254C">
        <w:rPr>
          <w:sz w:val="28"/>
          <w:szCs w:val="28"/>
        </w:rPr>
        <w:t>Competition in Award categories is broken down into Chapter and Club size classifications (with the exception of Pioneering Excellence, John Knox Johnston and Founder’s Awards):</w:t>
      </w:r>
    </w:p>
    <w:p w14:paraId="3AB25C70" w14:textId="77777777" w:rsidR="00A96E56" w:rsidRPr="00AA254C" w:rsidRDefault="00A96E56" w:rsidP="00AA254C">
      <w:pPr>
        <w:spacing w:after="0" w:line="240" w:lineRule="auto"/>
        <w:rPr>
          <w:sz w:val="28"/>
          <w:szCs w:val="28"/>
        </w:rPr>
      </w:pPr>
      <w:r w:rsidRPr="00AA254C">
        <w:rPr>
          <w:sz w:val="28"/>
          <w:szCs w:val="28"/>
        </w:rPr>
        <w:t>Class A</w:t>
      </w:r>
      <w:r w:rsidRPr="00AA254C">
        <w:rPr>
          <w:sz w:val="28"/>
          <w:szCs w:val="28"/>
        </w:rPr>
        <w:tab/>
        <w:t>1-30 members Class B</w:t>
      </w:r>
      <w:r w:rsidRPr="00AA254C">
        <w:rPr>
          <w:sz w:val="28"/>
          <w:szCs w:val="28"/>
        </w:rPr>
        <w:tab/>
        <w:t>31-100 members Class C</w:t>
      </w:r>
      <w:r w:rsidRPr="00AA254C">
        <w:rPr>
          <w:sz w:val="28"/>
          <w:szCs w:val="28"/>
        </w:rPr>
        <w:tab/>
        <w:t>over 100 members</w:t>
      </w:r>
    </w:p>
    <w:p w14:paraId="67910D07" w14:textId="77777777" w:rsidR="00A96E56" w:rsidRPr="00AA254C" w:rsidRDefault="00A96E56" w:rsidP="00AA254C">
      <w:pPr>
        <w:spacing w:after="0" w:line="240" w:lineRule="auto"/>
        <w:rPr>
          <w:sz w:val="28"/>
          <w:szCs w:val="28"/>
        </w:rPr>
      </w:pPr>
    </w:p>
    <w:p w14:paraId="5AA2D07C" w14:textId="12D3F11E" w:rsidR="00B51A27" w:rsidRPr="00966ED1" w:rsidRDefault="00A96E56" w:rsidP="00AA254C">
      <w:pPr>
        <w:spacing w:after="0" w:line="240" w:lineRule="auto"/>
      </w:pPr>
      <w:r w:rsidRPr="00AA254C">
        <w:rPr>
          <w:sz w:val="28"/>
          <w:szCs w:val="28"/>
        </w:rPr>
        <w:t>Class size must reflect a Chapter or Club’s membership as of September 30</w:t>
      </w:r>
      <w:r w:rsidRPr="00CC4A83">
        <w:rPr>
          <w:sz w:val="28"/>
          <w:szCs w:val="28"/>
          <w:vertAlign w:val="superscript"/>
        </w:rPr>
        <w:t>th</w:t>
      </w:r>
      <w:r w:rsidR="00CC4A83">
        <w:rPr>
          <w:sz w:val="28"/>
          <w:szCs w:val="28"/>
        </w:rPr>
        <w:t>.</w:t>
      </w:r>
      <w:r w:rsidRPr="00AA254C">
        <w:rPr>
          <w:sz w:val="28"/>
          <w:szCs w:val="28"/>
        </w:rPr>
        <w:t xml:space="preserve"> Chapter membership includes all affiliated Clubs. Awards for first, second and third place are given (if appropriate) for each size classification within an award category. </w:t>
      </w:r>
      <w:r w:rsidRPr="00AA254C">
        <w:rPr>
          <w:b/>
          <w:bCs/>
          <w:i/>
          <w:iCs/>
          <w:sz w:val="28"/>
          <w:szCs w:val="28"/>
        </w:rPr>
        <w:t>The awards committee is not required to give an award simply because there is a submission. Each submission must meet all the criteria set forth in the awards package.</w:t>
      </w:r>
      <w:r w:rsidRPr="00AA254C">
        <w:rPr>
          <w:sz w:val="28"/>
          <w:szCs w:val="28"/>
        </w:rPr>
        <w:t xml:space="preserve"> The awards committee retains the right to give an honorable mention to a </w:t>
      </w:r>
      <w:r w:rsidR="00320180">
        <w:rPr>
          <w:sz w:val="28"/>
          <w:szCs w:val="28"/>
        </w:rPr>
        <w:t>C</w:t>
      </w:r>
      <w:r w:rsidRPr="00AA254C">
        <w:rPr>
          <w:sz w:val="28"/>
          <w:szCs w:val="28"/>
        </w:rPr>
        <w:t xml:space="preserve">lub or </w:t>
      </w:r>
      <w:r w:rsidR="00320180">
        <w:rPr>
          <w:sz w:val="28"/>
          <w:szCs w:val="28"/>
        </w:rPr>
        <w:t>C</w:t>
      </w:r>
      <w:r w:rsidRPr="00AA254C">
        <w:rPr>
          <w:sz w:val="28"/>
          <w:szCs w:val="28"/>
        </w:rPr>
        <w:t>hapter or to move a submission from one category to another category if needed.</w:t>
      </w:r>
    </w:p>
    <w:p w14:paraId="3324FC57" w14:textId="77777777" w:rsidR="00B51A27" w:rsidRPr="00966ED1" w:rsidRDefault="00B51A27" w:rsidP="00966ED1"/>
    <w:p w14:paraId="2CF16089" w14:textId="77777777" w:rsidR="00B51A27" w:rsidRPr="00966ED1" w:rsidRDefault="00B51A27" w:rsidP="00966ED1"/>
    <w:p w14:paraId="431133D2" w14:textId="77777777" w:rsidR="00B51A27" w:rsidRPr="00966ED1" w:rsidRDefault="00B51A27" w:rsidP="00966ED1"/>
    <w:p w14:paraId="05FDE725" w14:textId="77777777" w:rsidR="0011558C" w:rsidRPr="00966ED1" w:rsidRDefault="0011558C" w:rsidP="00966ED1"/>
    <w:sectPr w:rsidR="0011558C" w:rsidRPr="00966ED1" w:rsidSect="00A96E56">
      <w:headerReference w:type="even" r:id="rId33"/>
      <w:headerReference w:type="first" r:id="rId34"/>
      <w:pgSz w:w="12240" w:h="15840"/>
      <w:pgMar w:top="1420" w:right="740"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9782E" w14:textId="77777777" w:rsidR="00B17BD5" w:rsidRDefault="00B17BD5">
      <w:pPr>
        <w:spacing w:after="0" w:line="240" w:lineRule="auto"/>
      </w:pPr>
      <w:r>
        <w:separator/>
      </w:r>
    </w:p>
  </w:endnote>
  <w:endnote w:type="continuationSeparator" w:id="0">
    <w:p w14:paraId="4A1B2269" w14:textId="77777777" w:rsidR="00B17BD5" w:rsidRDefault="00B17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5817508"/>
      <w:docPartObj>
        <w:docPartGallery w:val="Page Numbers (Bottom of Page)"/>
        <w:docPartUnique/>
      </w:docPartObj>
    </w:sdtPr>
    <w:sdtEndPr>
      <w:rPr>
        <w:noProof/>
      </w:rPr>
    </w:sdtEndPr>
    <w:sdtContent>
      <w:p w14:paraId="384F4C24" w14:textId="520B7264" w:rsidR="0059327E" w:rsidRDefault="005932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4AFFDF" w14:textId="77777777" w:rsidR="00943603" w:rsidRDefault="00943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9D58B" w14:textId="77777777" w:rsidR="00B17BD5" w:rsidRDefault="00B17BD5">
      <w:pPr>
        <w:spacing w:after="0" w:line="240" w:lineRule="auto"/>
      </w:pPr>
      <w:r>
        <w:separator/>
      </w:r>
    </w:p>
  </w:footnote>
  <w:footnote w:type="continuationSeparator" w:id="0">
    <w:p w14:paraId="169C1CB9" w14:textId="77777777" w:rsidR="00B17BD5" w:rsidRDefault="00B17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54089" w14:textId="57BF5B36" w:rsidR="00CC0A4E" w:rsidRDefault="00CC0A4E">
    <w:pPr>
      <w:pStyle w:val="Header"/>
    </w:pPr>
  </w:p>
  <w:p w14:paraId="5472E153" w14:textId="77777777" w:rsidR="00CC0A4E" w:rsidRDefault="00CC0A4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2B344" w14:textId="77777777" w:rsidR="009A0EEE" w:rsidRDefault="009A0EE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73BF7" w14:textId="77777777" w:rsidR="009A0EEE" w:rsidRDefault="009A0EE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5F9B5" w14:textId="34F3CBAC" w:rsidR="009A0EEE" w:rsidRDefault="00EB467E">
    <w:pPr>
      <w:spacing w:after="0" w:line="200" w:lineRule="exact"/>
      <w:rPr>
        <w:sz w:val="20"/>
        <w:szCs w:val="20"/>
      </w:rPr>
    </w:pPr>
    <w:r>
      <w:rPr>
        <w:noProof/>
      </w:rPr>
      <mc:AlternateContent>
        <mc:Choice Requires="wps">
          <w:drawing>
            <wp:anchor distT="0" distB="0" distL="114300" distR="114300" simplePos="0" relativeHeight="251630592" behindDoc="1" locked="0" layoutInCell="1" allowOverlap="1" wp14:anchorId="1845E85C" wp14:editId="7D7F37C8">
              <wp:simplePos x="0" y="0"/>
              <wp:positionH relativeFrom="margin">
                <wp:align>center</wp:align>
              </wp:positionH>
              <wp:positionV relativeFrom="page">
                <wp:posOffset>286385</wp:posOffset>
              </wp:positionV>
              <wp:extent cx="3996055" cy="353060"/>
              <wp:effectExtent l="0" t="0" r="4445" b="889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5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E4BEE" w14:textId="77777777" w:rsidR="009A0EEE" w:rsidRDefault="009A0EEE">
                          <w:pPr>
                            <w:spacing w:after="0" w:line="265" w:lineRule="exact"/>
                            <w:ind w:left="-18" w:right="-38"/>
                            <w:jc w:val="center"/>
                            <w:rPr>
                              <w:rFonts w:ascii="Arial" w:eastAsia="Arial" w:hAnsi="Arial" w:cs="Arial"/>
                              <w:sz w:val="24"/>
                              <w:szCs w:val="24"/>
                            </w:rPr>
                          </w:pPr>
                          <w:r>
                            <w:rPr>
                              <w:rFonts w:ascii="Arial" w:eastAsia="Arial" w:hAnsi="Arial" w:cs="Arial"/>
                              <w:b/>
                              <w:bCs/>
                              <w:sz w:val="24"/>
                              <w:szCs w:val="24"/>
                            </w:rPr>
                            <w:t>Ind</w:t>
                          </w:r>
                          <w:r>
                            <w:rPr>
                              <w:rFonts w:ascii="Arial" w:eastAsia="Arial" w:hAnsi="Arial" w:cs="Arial"/>
                              <w:b/>
                              <w:bCs/>
                              <w:spacing w:val="1"/>
                              <w:sz w:val="24"/>
                              <w:szCs w:val="24"/>
                            </w:rPr>
                            <w:t>e</w:t>
                          </w:r>
                          <w:r>
                            <w:rPr>
                              <w:rFonts w:ascii="Arial" w:eastAsia="Arial" w:hAnsi="Arial" w:cs="Arial"/>
                              <w:b/>
                              <w:bCs/>
                              <w:sz w:val="24"/>
                              <w:szCs w:val="24"/>
                            </w:rPr>
                            <w:t>pend</w:t>
                          </w:r>
                          <w:r>
                            <w:rPr>
                              <w:rFonts w:ascii="Arial" w:eastAsia="Arial" w:hAnsi="Arial" w:cs="Arial"/>
                              <w:b/>
                              <w:bCs/>
                              <w:spacing w:val="1"/>
                              <w:sz w:val="24"/>
                              <w:szCs w:val="24"/>
                            </w:rPr>
                            <w:t>e</w:t>
                          </w:r>
                          <w:r>
                            <w:rPr>
                              <w:rFonts w:ascii="Arial" w:eastAsia="Arial" w:hAnsi="Arial" w:cs="Arial"/>
                              <w:b/>
                              <w:bCs/>
                              <w:sz w:val="24"/>
                              <w:szCs w:val="24"/>
                            </w:rPr>
                            <w:t>nt Te</w:t>
                          </w:r>
                          <w:r>
                            <w:rPr>
                              <w:rFonts w:ascii="Arial" w:eastAsia="Arial" w:hAnsi="Arial" w:cs="Arial"/>
                              <w:b/>
                              <w:bCs/>
                              <w:spacing w:val="-1"/>
                              <w:sz w:val="24"/>
                              <w:szCs w:val="24"/>
                            </w:rPr>
                            <w:t>l</w:t>
                          </w:r>
                          <w:r>
                            <w:rPr>
                              <w:rFonts w:ascii="Arial" w:eastAsia="Arial" w:hAnsi="Arial" w:cs="Arial"/>
                              <w:b/>
                              <w:bCs/>
                              <w:spacing w:val="1"/>
                              <w:sz w:val="24"/>
                              <w:szCs w:val="24"/>
                            </w:rPr>
                            <w:t>ec</w:t>
                          </w:r>
                          <w:r>
                            <w:rPr>
                              <w:rFonts w:ascii="Arial" w:eastAsia="Arial" w:hAnsi="Arial" w:cs="Arial"/>
                              <w:b/>
                              <w:bCs/>
                              <w:spacing w:val="-3"/>
                              <w:sz w:val="24"/>
                              <w:szCs w:val="24"/>
                            </w:rPr>
                            <w:t>o</w:t>
                          </w:r>
                          <w:r>
                            <w:rPr>
                              <w:rFonts w:ascii="Arial" w:eastAsia="Arial" w:hAnsi="Arial" w:cs="Arial"/>
                              <w:b/>
                              <w:bCs/>
                              <w:sz w:val="24"/>
                              <w:szCs w:val="24"/>
                            </w:rPr>
                            <w:t>mmuni</w:t>
                          </w:r>
                          <w:r>
                            <w:rPr>
                              <w:rFonts w:ascii="Arial" w:eastAsia="Arial" w:hAnsi="Arial" w:cs="Arial"/>
                              <w:b/>
                              <w:bCs/>
                              <w:spacing w:val="1"/>
                              <w:sz w:val="24"/>
                              <w:szCs w:val="24"/>
                            </w:rPr>
                            <w:t>ca</w:t>
                          </w:r>
                          <w:r>
                            <w:rPr>
                              <w:rFonts w:ascii="Arial" w:eastAsia="Arial" w:hAnsi="Arial" w:cs="Arial"/>
                              <w:b/>
                              <w:bCs/>
                              <w:sz w:val="24"/>
                              <w:szCs w:val="24"/>
                            </w:rPr>
                            <w:t>tions</w:t>
                          </w:r>
                          <w:r>
                            <w:rPr>
                              <w:rFonts w:ascii="Arial" w:eastAsia="Arial" w:hAnsi="Arial" w:cs="Arial"/>
                              <w:b/>
                              <w:bCs/>
                              <w:spacing w:val="-2"/>
                              <w:sz w:val="24"/>
                              <w:szCs w:val="24"/>
                            </w:rPr>
                            <w:t xml:space="preserve"> </w:t>
                          </w:r>
                          <w:r>
                            <w:rPr>
                              <w:rFonts w:ascii="Arial" w:eastAsia="Arial" w:hAnsi="Arial" w:cs="Arial"/>
                              <w:b/>
                              <w:bCs/>
                              <w:sz w:val="24"/>
                              <w:szCs w:val="24"/>
                            </w:rPr>
                            <w:t>Pion</w:t>
                          </w:r>
                          <w:r>
                            <w:rPr>
                              <w:rFonts w:ascii="Arial" w:eastAsia="Arial" w:hAnsi="Arial" w:cs="Arial"/>
                              <w:b/>
                              <w:bCs/>
                              <w:spacing w:val="-1"/>
                              <w:sz w:val="24"/>
                              <w:szCs w:val="24"/>
                            </w:rPr>
                            <w:t>e</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3"/>
                              <w:sz w:val="24"/>
                              <w:szCs w:val="24"/>
                            </w:rPr>
                            <w:t xml:space="preserve"> </w:t>
                          </w:r>
                          <w:r>
                            <w:rPr>
                              <w:rFonts w:ascii="Arial" w:eastAsia="Arial" w:hAnsi="Arial" w:cs="Arial"/>
                              <w:b/>
                              <w:bCs/>
                              <w:spacing w:val="-8"/>
                              <w:sz w:val="24"/>
                              <w:szCs w:val="24"/>
                            </w:rPr>
                            <w:t>A</w:t>
                          </w:r>
                          <w:r>
                            <w:rPr>
                              <w:rFonts w:ascii="Arial" w:eastAsia="Arial" w:hAnsi="Arial" w:cs="Arial"/>
                              <w:b/>
                              <w:bCs/>
                              <w:spacing w:val="1"/>
                              <w:sz w:val="24"/>
                              <w:szCs w:val="24"/>
                            </w:rPr>
                            <w:t>ss</w:t>
                          </w:r>
                          <w:r>
                            <w:rPr>
                              <w:rFonts w:ascii="Arial" w:eastAsia="Arial" w:hAnsi="Arial" w:cs="Arial"/>
                              <w:b/>
                              <w:bCs/>
                              <w:sz w:val="24"/>
                              <w:szCs w:val="24"/>
                            </w:rPr>
                            <w:t>oc</w:t>
                          </w:r>
                          <w:r>
                            <w:rPr>
                              <w:rFonts w:ascii="Arial" w:eastAsia="Arial" w:hAnsi="Arial" w:cs="Arial"/>
                              <w:b/>
                              <w:bCs/>
                              <w:spacing w:val="1"/>
                              <w:sz w:val="24"/>
                              <w:szCs w:val="24"/>
                            </w:rPr>
                            <w:t>ia</w:t>
                          </w:r>
                          <w:r>
                            <w:rPr>
                              <w:rFonts w:ascii="Arial" w:eastAsia="Arial" w:hAnsi="Arial" w:cs="Arial"/>
                              <w:b/>
                              <w:bCs/>
                              <w:sz w:val="24"/>
                              <w:szCs w:val="24"/>
                            </w:rPr>
                            <w:t>tion</w:t>
                          </w:r>
                        </w:p>
                        <w:p w14:paraId="43D3A421" w14:textId="77777777" w:rsidR="009A0EEE" w:rsidRDefault="009A0EEE">
                          <w:pPr>
                            <w:spacing w:after="0" w:line="240" w:lineRule="auto"/>
                            <w:ind w:left="1622" w:right="1602"/>
                            <w:jc w:val="center"/>
                            <w:rPr>
                              <w:rFonts w:ascii="Arial" w:eastAsia="Arial" w:hAnsi="Arial" w:cs="Arial"/>
                              <w:sz w:val="24"/>
                              <w:szCs w:val="24"/>
                            </w:rPr>
                          </w:pPr>
                          <w:r>
                            <w:rPr>
                              <w:rFonts w:ascii="Arial" w:eastAsia="Arial" w:hAnsi="Arial" w:cs="Arial"/>
                              <w:b/>
                              <w:bCs/>
                              <w:sz w:val="24"/>
                              <w:szCs w:val="24"/>
                            </w:rPr>
                            <w:t>Re</w:t>
                          </w:r>
                          <w:r>
                            <w:rPr>
                              <w:rFonts w:ascii="Arial" w:eastAsia="Arial" w:hAnsi="Arial" w:cs="Arial"/>
                              <w:b/>
                              <w:bCs/>
                              <w:spacing w:val="-3"/>
                              <w:sz w:val="24"/>
                              <w:szCs w:val="24"/>
                            </w:rPr>
                            <w:t>v</w:t>
                          </w:r>
                          <w:r>
                            <w:rPr>
                              <w:rFonts w:ascii="Arial" w:eastAsia="Arial" w:hAnsi="Arial" w:cs="Arial"/>
                              <w:b/>
                              <w:bCs/>
                              <w:sz w:val="24"/>
                              <w:szCs w:val="24"/>
                            </w:rPr>
                            <w:t>i</w:t>
                          </w:r>
                          <w:r>
                            <w:rPr>
                              <w:rFonts w:ascii="Arial" w:eastAsia="Arial" w:hAnsi="Arial" w:cs="Arial"/>
                              <w:b/>
                              <w:bCs/>
                              <w:spacing w:val="1"/>
                              <w:sz w:val="24"/>
                              <w:szCs w:val="24"/>
                            </w:rPr>
                            <w:t>se</w:t>
                          </w:r>
                          <w:r>
                            <w:rPr>
                              <w:rFonts w:ascii="Arial" w:eastAsia="Arial" w:hAnsi="Arial" w:cs="Arial"/>
                              <w:b/>
                              <w:bCs/>
                              <w:sz w:val="24"/>
                              <w:szCs w:val="24"/>
                            </w:rPr>
                            <w:t>d Gu</w:t>
                          </w:r>
                          <w:r>
                            <w:rPr>
                              <w:rFonts w:ascii="Arial" w:eastAsia="Arial" w:hAnsi="Arial" w:cs="Arial"/>
                              <w:b/>
                              <w:bCs/>
                              <w:spacing w:val="1"/>
                              <w:sz w:val="24"/>
                              <w:szCs w:val="24"/>
                            </w:rPr>
                            <w:t>i</w:t>
                          </w:r>
                          <w:r>
                            <w:rPr>
                              <w:rFonts w:ascii="Arial" w:eastAsia="Arial" w:hAnsi="Arial" w:cs="Arial"/>
                              <w:b/>
                              <w:bCs/>
                              <w:sz w:val="24"/>
                              <w:szCs w:val="24"/>
                            </w:rPr>
                            <w:t>de</w:t>
                          </w:r>
                          <w:r>
                            <w:rPr>
                              <w:rFonts w:ascii="Arial" w:eastAsia="Arial" w:hAnsi="Arial" w:cs="Arial"/>
                              <w:b/>
                              <w:bCs/>
                              <w:spacing w:val="1"/>
                              <w:sz w:val="24"/>
                              <w:szCs w:val="24"/>
                            </w:rPr>
                            <w:t>l</w:t>
                          </w:r>
                          <w:r>
                            <w:rPr>
                              <w:rFonts w:ascii="Arial" w:eastAsia="Arial" w:hAnsi="Arial" w:cs="Arial"/>
                              <w:b/>
                              <w:bCs/>
                              <w:sz w:val="24"/>
                              <w:szCs w:val="24"/>
                            </w:rPr>
                            <w:t>ine</w:t>
                          </w:r>
                          <w:r>
                            <w:rPr>
                              <w:rFonts w:ascii="Arial" w:eastAsia="Arial" w:hAnsi="Arial" w:cs="Arial"/>
                              <w:b/>
                              <w:bCs/>
                              <w:spacing w:val="1"/>
                              <w:sz w:val="24"/>
                              <w:szCs w:val="24"/>
                            </w:rPr>
                            <w:t xml:space="preserve"> </w:t>
                          </w:r>
                          <w:r>
                            <w:rPr>
                              <w:rFonts w:ascii="Arial" w:eastAsia="Arial" w:hAnsi="Arial" w:cs="Arial"/>
                              <w:b/>
                              <w:bCs/>
                              <w:spacing w:val="-3"/>
                              <w:sz w:val="24"/>
                              <w:szCs w:val="24"/>
                            </w:rPr>
                            <w:t>M</w:t>
                          </w:r>
                          <w:r>
                            <w:rPr>
                              <w:rFonts w:ascii="Arial" w:eastAsia="Arial" w:hAnsi="Arial" w:cs="Arial"/>
                              <w:b/>
                              <w:bCs/>
                              <w:spacing w:val="1"/>
                              <w:sz w:val="24"/>
                              <w:szCs w:val="24"/>
                            </w:rPr>
                            <w:t>a</w:t>
                          </w:r>
                          <w:r>
                            <w:rPr>
                              <w:rFonts w:ascii="Arial" w:eastAsia="Arial" w:hAnsi="Arial" w:cs="Arial"/>
                              <w:b/>
                              <w:bCs/>
                              <w:sz w:val="24"/>
                              <w:szCs w:val="24"/>
                            </w:rPr>
                            <w:t>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5E85C" id="_x0000_t202" coordsize="21600,21600" o:spt="202" path="m,l,21600r21600,l21600,xe">
              <v:stroke joinstyle="miter"/>
              <v:path gradientshapeok="t" o:connecttype="rect"/>
            </v:shapetype>
            <v:shape id="Text Box 25" o:spid="_x0000_s1032" type="#_x0000_t202" style="position:absolute;margin-left:0;margin-top:22.55pt;width:314.65pt;height:27.8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" filled="f" stroked="f">
              <v:textbox inset="0,0,0,0">
                <w:txbxContent>
                  <w:p w14:paraId="309E4BEE" w14:textId="77777777" w:rsidR="009A0EEE" w:rsidRDefault="009A0EEE">
                    <w:pPr>
                      <w:spacing w:after="0" w:line="265" w:lineRule="exact"/>
                      <w:ind w:left="-18" w:right="-38"/>
                      <w:jc w:val="center"/>
                      <w:rPr>
                        <w:rFonts w:ascii="Arial" w:eastAsia="Arial" w:hAnsi="Arial" w:cs="Arial"/>
                        <w:sz w:val="24"/>
                        <w:szCs w:val="24"/>
                      </w:rPr>
                    </w:pPr>
                    <w:r>
                      <w:rPr>
                        <w:rFonts w:ascii="Arial" w:eastAsia="Arial" w:hAnsi="Arial" w:cs="Arial"/>
                        <w:b/>
                        <w:bCs/>
                        <w:sz w:val="24"/>
                        <w:szCs w:val="24"/>
                      </w:rPr>
                      <w:t>Ind</w:t>
                    </w:r>
                    <w:r>
                      <w:rPr>
                        <w:rFonts w:ascii="Arial" w:eastAsia="Arial" w:hAnsi="Arial" w:cs="Arial"/>
                        <w:b/>
                        <w:bCs/>
                        <w:spacing w:val="1"/>
                        <w:sz w:val="24"/>
                        <w:szCs w:val="24"/>
                      </w:rPr>
                      <w:t>e</w:t>
                    </w:r>
                    <w:r>
                      <w:rPr>
                        <w:rFonts w:ascii="Arial" w:eastAsia="Arial" w:hAnsi="Arial" w:cs="Arial"/>
                        <w:b/>
                        <w:bCs/>
                        <w:sz w:val="24"/>
                        <w:szCs w:val="24"/>
                      </w:rPr>
                      <w:t>pend</w:t>
                    </w:r>
                    <w:r>
                      <w:rPr>
                        <w:rFonts w:ascii="Arial" w:eastAsia="Arial" w:hAnsi="Arial" w:cs="Arial"/>
                        <w:b/>
                        <w:bCs/>
                        <w:spacing w:val="1"/>
                        <w:sz w:val="24"/>
                        <w:szCs w:val="24"/>
                      </w:rPr>
                      <w:t>e</w:t>
                    </w:r>
                    <w:r>
                      <w:rPr>
                        <w:rFonts w:ascii="Arial" w:eastAsia="Arial" w:hAnsi="Arial" w:cs="Arial"/>
                        <w:b/>
                        <w:bCs/>
                        <w:sz w:val="24"/>
                        <w:szCs w:val="24"/>
                      </w:rPr>
                      <w:t>nt Te</w:t>
                    </w:r>
                    <w:r>
                      <w:rPr>
                        <w:rFonts w:ascii="Arial" w:eastAsia="Arial" w:hAnsi="Arial" w:cs="Arial"/>
                        <w:b/>
                        <w:bCs/>
                        <w:spacing w:val="-1"/>
                        <w:sz w:val="24"/>
                        <w:szCs w:val="24"/>
                      </w:rPr>
                      <w:t>l</w:t>
                    </w:r>
                    <w:r>
                      <w:rPr>
                        <w:rFonts w:ascii="Arial" w:eastAsia="Arial" w:hAnsi="Arial" w:cs="Arial"/>
                        <w:b/>
                        <w:bCs/>
                        <w:spacing w:val="1"/>
                        <w:sz w:val="24"/>
                        <w:szCs w:val="24"/>
                      </w:rPr>
                      <w:t>ec</w:t>
                    </w:r>
                    <w:r>
                      <w:rPr>
                        <w:rFonts w:ascii="Arial" w:eastAsia="Arial" w:hAnsi="Arial" w:cs="Arial"/>
                        <w:b/>
                        <w:bCs/>
                        <w:spacing w:val="-3"/>
                        <w:sz w:val="24"/>
                        <w:szCs w:val="24"/>
                      </w:rPr>
                      <w:t>o</w:t>
                    </w:r>
                    <w:r>
                      <w:rPr>
                        <w:rFonts w:ascii="Arial" w:eastAsia="Arial" w:hAnsi="Arial" w:cs="Arial"/>
                        <w:b/>
                        <w:bCs/>
                        <w:sz w:val="24"/>
                        <w:szCs w:val="24"/>
                      </w:rPr>
                      <w:t>mmuni</w:t>
                    </w:r>
                    <w:r>
                      <w:rPr>
                        <w:rFonts w:ascii="Arial" w:eastAsia="Arial" w:hAnsi="Arial" w:cs="Arial"/>
                        <w:b/>
                        <w:bCs/>
                        <w:spacing w:val="1"/>
                        <w:sz w:val="24"/>
                        <w:szCs w:val="24"/>
                      </w:rPr>
                      <w:t>ca</w:t>
                    </w:r>
                    <w:r>
                      <w:rPr>
                        <w:rFonts w:ascii="Arial" w:eastAsia="Arial" w:hAnsi="Arial" w:cs="Arial"/>
                        <w:b/>
                        <w:bCs/>
                        <w:sz w:val="24"/>
                        <w:szCs w:val="24"/>
                      </w:rPr>
                      <w:t>tions</w:t>
                    </w:r>
                    <w:r>
                      <w:rPr>
                        <w:rFonts w:ascii="Arial" w:eastAsia="Arial" w:hAnsi="Arial" w:cs="Arial"/>
                        <w:b/>
                        <w:bCs/>
                        <w:spacing w:val="-2"/>
                        <w:sz w:val="24"/>
                        <w:szCs w:val="24"/>
                      </w:rPr>
                      <w:t xml:space="preserve"> </w:t>
                    </w:r>
                    <w:r>
                      <w:rPr>
                        <w:rFonts w:ascii="Arial" w:eastAsia="Arial" w:hAnsi="Arial" w:cs="Arial"/>
                        <w:b/>
                        <w:bCs/>
                        <w:sz w:val="24"/>
                        <w:szCs w:val="24"/>
                      </w:rPr>
                      <w:t>Pion</w:t>
                    </w:r>
                    <w:r>
                      <w:rPr>
                        <w:rFonts w:ascii="Arial" w:eastAsia="Arial" w:hAnsi="Arial" w:cs="Arial"/>
                        <w:b/>
                        <w:bCs/>
                        <w:spacing w:val="-1"/>
                        <w:sz w:val="24"/>
                        <w:szCs w:val="24"/>
                      </w:rPr>
                      <w:t>e</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3"/>
                        <w:sz w:val="24"/>
                        <w:szCs w:val="24"/>
                      </w:rPr>
                      <w:t xml:space="preserve"> </w:t>
                    </w:r>
                    <w:r>
                      <w:rPr>
                        <w:rFonts w:ascii="Arial" w:eastAsia="Arial" w:hAnsi="Arial" w:cs="Arial"/>
                        <w:b/>
                        <w:bCs/>
                        <w:spacing w:val="-8"/>
                        <w:sz w:val="24"/>
                        <w:szCs w:val="24"/>
                      </w:rPr>
                      <w:t>A</w:t>
                    </w:r>
                    <w:r>
                      <w:rPr>
                        <w:rFonts w:ascii="Arial" w:eastAsia="Arial" w:hAnsi="Arial" w:cs="Arial"/>
                        <w:b/>
                        <w:bCs/>
                        <w:spacing w:val="1"/>
                        <w:sz w:val="24"/>
                        <w:szCs w:val="24"/>
                      </w:rPr>
                      <w:t>ss</w:t>
                    </w:r>
                    <w:r>
                      <w:rPr>
                        <w:rFonts w:ascii="Arial" w:eastAsia="Arial" w:hAnsi="Arial" w:cs="Arial"/>
                        <w:b/>
                        <w:bCs/>
                        <w:sz w:val="24"/>
                        <w:szCs w:val="24"/>
                      </w:rPr>
                      <w:t>oc</w:t>
                    </w:r>
                    <w:r>
                      <w:rPr>
                        <w:rFonts w:ascii="Arial" w:eastAsia="Arial" w:hAnsi="Arial" w:cs="Arial"/>
                        <w:b/>
                        <w:bCs/>
                        <w:spacing w:val="1"/>
                        <w:sz w:val="24"/>
                        <w:szCs w:val="24"/>
                      </w:rPr>
                      <w:t>ia</w:t>
                    </w:r>
                    <w:r>
                      <w:rPr>
                        <w:rFonts w:ascii="Arial" w:eastAsia="Arial" w:hAnsi="Arial" w:cs="Arial"/>
                        <w:b/>
                        <w:bCs/>
                        <w:sz w:val="24"/>
                        <w:szCs w:val="24"/>
                      </w:rPr>
                      <w:t>tion</w:t>
                    </w:r>
                  </w:p>
                  <w:p w14:paraId="43D3A421" w14:textId="77777777" w:rsidR="009A0EEE" w:rsidRDefault="009A0EEE">
                    <w:pPr>
                      <w:spacing w:after="0" w:line="240" w:lineRule="auto"/>
                      <w:ind w:left="1622" w:right="1602"/>
                      <w:jc w:val="center"/>
                      <w:rPr>
                        <w:rFonts w:ascii="Arial" w:eastAsia="Arial" w:hAnsi="Arial" w:cs="Arial"/>
                        <w:sz w:val="24"/>
                        <w:szCs w:val="24"/>
                      </w:rPr>
                    </w:pPr>
                    <w:r>
                      <w:rPr>
                        <w:rFonts w:ascii="Arial" w:eastAsia="Arial" w:hAnsi="Arial" w:cs="Arial"/>
                        <w:b/>
                        <w:bCs/>
                        <w:sz w:val="24"/>
                        <w:szCs w:val="24"/>
                      </w:rPr>
                      <w:t>Re</w:t>
                    </w:r>
                    <w:r>
                      <w:rPr>
                        <w:rFonts w:ascii="Arial" w:eastAsia="Arial" w:hAnsi="Arial" w:cs="Arial"/>
                        <w:b/>
                        <w:bCs/>
                        <w:spacing w:val="-3"/>
                        <w:sz w:val="24"/>
                        <w:szCs w:val="24"/>
                      </w:rPr>
                      <w:t>v</w:t>
                    </w:r>
                    <w:r>
                      <w:rPr>
                        <w:rFonts w:ascii="Arial" w:eastAsia="Arial" w:hAnsi="Arial" w:cs="Arial"/>
                        <w:b/>
                        <w:bCs/>
                        <w:sz w:val="24"/>
                        <w:szCs w:val="24"/>
                      </w:rPr>
                      <w:t>i</w:t>
                    </w:r>
                    <w:r>
                      <w:rPr>
                        <w:rFonts w:ascii="Arial" w:eastAsia="Arial" w:hAnsi="Arial" w:cs="Arial"/>
                        <w:b/>
                        <w:bCs/>
                        <w:spacing w:val="1"/>
                        <w:sz w:val="24"/>
                        <w:szCs w:val="24"/>
                      </w:rPr>
                      <w:t>se</w:t>
                    </w:r>
                    <w:r>
                      <w:rPr>
                        <w:rFonts w:ascii="Arial" w:eastAsia="Arial" w:hAnsi="Arial" w:cs="Arial"/>
                        <w:b/>
                        <w:bCs/>
                        <w:sz w:val="24"/>
                        <w:szCs w:val="24"/>
                      </w:rPr>
                      <w:t>d Gu</w:t>
                    </w:r>
                    <w:r>
                      <w:rPr>
                        <w:rFonts w:ascii="Arial" w:eastAsia="Arial" w:hAnsi="Arial" w:cs="Arial"/>
                        <w:b/>
                        <w:bCs/>
                        <w:spacing w:val="1"/>
                        <w:sz w:val="24"/>
                        <w:szCs w:val="24"/>
                      </w:rPr>
                      <w:t>i</w:t>
                    </w:r>
                    <w:r>
                      <w:rPr>
                        <w:rFonts w:ascii="Arial" w:eastAsia="Arial" w:hAnsi="Arial" w:cs="Arial"/>
                        <w:b/>
                        <w:bCs/>
                        <w:sz w:val="24"/>
                        <w:szCs w:val="24"/>
                      </w:rPr>
                      <w:t>de</w:t>
                    </w:r>
                    <w:r>
                      <w:rPr>
                        <w:rFonts w:ascii="Arial" w:eastAsia="Arial" w:hAnsi="Arial" w:cs="Arial"/>
                        <w:b/>
                        <w:bCs/>
                        <w:spacing w:val="1"/>
                        <w:sz w:val="24"/>
                        <w:szCs w:val="24"/>
                      </w:rPr>
                      <w:t>l</w:t>
                    </w:r>
                    <w:r>
                      <w:rPr>
                        <w:rFonts w:ascii="Arial" w:eastAsia="Arial" w:hAnsi="Arial" w:cs="Arial"/>
                        <w:b/>
                        <w:bCs/>
                        <w:sz w:val="24"/>
                        <w:szCs w:val="24"/>
                      </w:rPr>
                      <w:t>ine</w:t>
                    </w:r>
                    <w:r>
                      <w:rPr>
                        <w:rFonts w:ascii="Arial" w:eastAsia="Arial" w:hAnsi="Arial" w:cs="Arial"/>
                        <w:b/>
                        <w:bCs/>
                        <w:spacing w:val="1"/>
                        <w:sz w:val="24"/>
                        <w:szCs w:val="24"/>
                      </w:rPr>
                      <w:t xml:space="preserve"> </w:t>
                    </w:r>
                    <w:r>
                      <w:rPr>
                        <w:rFonts w:ascii="Arial" w:eastAsia="Arial" w:hAnsi="Arial" w:cs="Arial"/>
                        <w:b/>
                        <w:bCs/>
                        <w:spacing w:val="-3"/>
                        <w:sz w:val="24"/>
                        <w:szCs w:val="24"/>
                      </w:rPr>
                      <w:t>M</w:t>
                    </w:r>
                    <w:r>
                      <w:rPr>
                        <w:rFonts w:ascii="Arial" w:eastAsia="Arial" w:hAnsi="Arial" w:cs="Arial"/>
                        <w:b/>
                        <w:bCs/>
                        <w:spacing w:val="1"/>
                        <w:sz w:val="24"/>
                        <w:szCs w:val="24"/>
                      </w:rPr>
                      <w:t>a</w:t>
                    </w:r>
                    <w:r>
                      <w:rPr>
                        <w:rFonts w:ascii="Arial" w:eastAsia="Arial" w:hAnsi="Arial" w:cs="Arial"/>
                        <w:b/>
                        <w:bCs/>
                        <w:sz w:val="24"/>
                        <w:szCs w:val="24"/>
                      </w:rPr>
                      <w:t>nual</w:t>
                    </w:r>
                  </w:p>
                </w:txbxContent>
              </v:textbox>
              <w10:wrap anchorx="margin" anchory="page"/>
            </v:shape>
          </w:pict>
        </mc:Fallback>
      </mc:AlternateContent>
    </w:r>
  </w:p>
  <w:p w14:paraId="0BC94CCE" w14:textId="4571AC82" w:rsidR="009A0EEE" w:rsidRDefault="009A0EEE">
    <w:pPr>
      <w:spacing w:after="0" w:line="200" w:lineRule="exact"/>
      <w:rPr>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E1909" w14:textId="77777777" w:rsidR="009A0EEE" w:rsidRDefault="009A0EE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263A9" w14:textId="77777777" w:rsidR="009A0EEE" w:rsidRDefault="009A0EE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F0A4E" w14:textId="77777777" w:rsidR="009A0EEE" w:rsidRDefault="009A0EE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31B13" w14:textId="77777777" w:rsidR="009A0EEE" w:rsidRDefault="009A0EE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920CB" w14:textId="77777777" w:rsidR="009A0EEE" w:rsidRDefault="009A0EE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469B2" w14:textId="77777777" w:rsidR="009A0EEE" w:rsidRDefault="009A0EE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63FB3" w14:textId="77777777" w:rsidR="009A0EEE" w:rsidRDefault="009A0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D4E24" w14:textId="77777777" w:rsidR="009A0EEE" w:rsidRDefault="009A0EE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57D32" w14:textId="77777777" w:rsidR="009A0EEE" w:rsidRDefault="009A0EE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E978F" w14:textId="77777777" w:rsidR="009A0EEE" w:rsidRDefault="009A0E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033B2" w14:textId="77777777" w:rsidR="009A0EEE" w:rsidRDefault="009A0EEE" w:rsidP="00416371">
    <w:pPr>
      <w:spacing w:after="0" w:line="265" w:lineRule="exact"/>
      <w:ind w:left="-18" w:right="1517"/>
      <w:jc w:val="center"/>
      <w:rPr>
        <w:rFonts w:ascii="Arial" w:eastAsia="Arial" w:hAnsi="Arial" w:cs="Arial"/>
        <w:sz w:val="24"/>
        <w:szCs w:val="24"/>
      </w:rPr>
    </w:pPr>
    <w:r>
      <w:rPr>
        <w:rFonts w:ascii="Arial" w:eastAsia="Arial" w:hAnsi="Arial" w:cs="Arial"/>
        <w:b/>
        <w:bCs/>
        <w:sz w:val="24"/>
        <w:szCs w:val="24"/>
      </w:rPr>
      <w:t>Ind</w:t>
    </w:r>
    <w:r>
      <w:rPr>
        <w:rFonts w:ascii="Arial" w:eastAsia="Arial" w:hAnsi="Arial" w:cs="Arial"/>
        <w:b/>
        <w:bCs/>
        <w:spacing w:val="1"/>
        <w:sz w:val="24"/>
        <w:szCs w:val="24"/>
      </w:rPr>
      <w:t>e</w:t>
    </w:r>
    <w:r>
      <w:rPr>
        <w:rFonts w:ascii="Arial" w:eastAsia="Arial" w:hAnsi="Arial" w:cs="Arial"/>
        <w:b/>
        <w:bCs/>
        <w:sz w:val="24"/>
        <w:szCs w:val="24"/>
      </w:rPr>
      <w:t>pend</w:t>
    </w:r>
    <w:r>
      <w:rPr>
        <w:rFonts w:ascii="Arial" w:eastAsia="Arial" w:hAnsi="Arial" w:cs="Arial"/>
        <w:b/>
        <w:bCs/>
        <w:spacing w:val="1"/>
        <w:sz w:val="24"/>
        <w:szCs w:val="24"/>
      </w:rPr>
      <w:t>e</w:t>
    </w:r>
    <w:r>
      <w:rPr>
        <w:rFonts w:ascii="Arial" w:eastAsia="Arial" w:hAnsi="Arial" w:cs="Arial"/>
        <w:b/>
        <w:bCs/>
        <w:sz w:val="24"/>
        <w:szCs w:val="24"/>
      </w:rPr>
      <w:t>nt Te</w:t>
    </w:r>
    <w:r>
      <w:rPr>
        <w:rFonts w:ascii="Arial" w:eastAsia="Arial" w:hAnsi="Arial" w:cs="Arial"/>
        <w:b/>
        <w:bCs/>
        <w:spacing w:val="-1"/>
        <w:sz w:val="24"/>
        <w:szCs w:val="24"/>
      </w:rPr>
      <w:t>l</w:t>
    </w:r>
    <w:r>
      <w:rPr>
        <w:rFonts w:ascii="Arial" w:eastAsia="Arial" w:hAnsi="Arial" w:cs="Arial"/>
        <w:b/>
        <w:bCs/>
        <w:spacing w:val="1"/>
        <w:sz w:val="24"/>
        <w:szCs w:val="24"/>
      </w:rPr>
      <w:t>ec</w:t>
    </w:r>
    <w:r>
      <w:rPr>
        <w:rFonts w:ascii="Arial" w:eastAsia="Arial" w:hAnsi="Arial" w:cs="Arial"/>
        <w:b/>
        <w:bCs/>
        <w:spacing w:val="-3"/>
        <w:sz w:val="24"/>
        <w:szCs w:val="24"/>
      </w:rPr>
      <w:t>o</w:t>
    </w:r>
    <w:r>
      <w:rPr>
        <w:rFonts w:ascii="Arial" w:eastAsia="Arial" w:hAnsi="Arial" w:cs="Arial"/>
        <w:b/>
        <w:bCs/>
        <w:sz w:val="24"/>
        <w:szCs w:val="24"/>
      </w:rPr>
      <w:t>mmuni</w:t>
    </w:r>
    <w:r>
      <w:rPr>
        <w:rFonts w:ascii="Arial" w:eastAsia="Arial" w:hAnsi="Arial" w:cs="Arial"/>
        <w:b/>
        <w:bCs/>
        <w:spacing w:val="1"/>
        <w:sz w:val="24"/>
        <w:szCs w:val="24"/>
      </w:rPr>
      <w:t>ca</w:t>
    </w:r>
    <w:r>
      <w:rPr>
        <w:rFonts w:ascii="Arial" w:eastAsia="Arial" w:hAnsi="Arial" w:cs="Arial"/>
        <w:b/>
        <w:bCs/>
        <w:sz w:val="24"/>
        <w:szCs w:val="24"/>
      </w:rPr>
      <w:t>tions</w:t>
    </w:r>
    <w:r>
      <w:rPr>
        <w:rFonts w:ascii="Arial" w:eastAsia="Arial" w:hAnsi="Arial" w:cs="Arial"/>
        <w:b/>
        <w:bCs/>
        <w:spacing w:val="-2"/>
        <w:sz w:val="24"/>
        <w:szCs w:val="24"/>
      </w:rPr>
      <w:t xml:space="preserve"> </w:t>
    </w:r>
    <w:r>
      <w:rPr>
        <w:rFonts w:ascii="Arial" w:eastAsia="Arial" w:hAnsi="Arial" w:cs="Arial"/>
        <w:b/>
        <w:bCs/>
        <w:sz w:val="24"/>
        <w:szCs w:val="24"/>
      </w:rPr>
      <w:t>Pion</w:t>
    </w:r>
    <w:r>
      <w:rPr>
        <w:rFonts w:ascii="Arial" w:eastAsia="Arial" w:hAnsi="Arial" w:cs="Arial"/>
        <w:b/>
        <w:bCs/>
        <w:spacing w:val="-1"/>
        <w:sz w:val="24"/>
        <w:szCs w:val="24"/>
      </w:rPr>
      <w:t>e</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3"/>
        <w:sz w:val="24"/>
        <w:szCs w:val="24"/>
      </w:rPr>
      <w:t xml:space="preserve"> </w:t>
    </w:r>
    <w:r>
      <w:rPr>
        <w:rFonts w:ascii="Arial" w:eastAsia="Arial" w:hAnsi="Arial" w:cs="Arial"/>
        <w:b/>
        <w:bCs/>
        <w:spacing w:val="-8"/>
        <w:sz w:val="24"/>
        <w:szCs w:val="24"/>
      </w:rPr>
      <w:t>A</w:t>
    </w:r>
    <w:r>
      <w:rPr>
        <w:rFonts w:ascii="Arial" w:eastAsia="Arial" w:hAnsi="Arial" w:cs="Arial"/>
        <w:b/>
        <w:bCs/>
        <w:spacing w:val="1"/>
        <w:sz w:val="24"/>
        <w:szCs w:val="24"/>
      </w:rPr>
      <w:t>ss</w:t>
    </w:r>
    <w:r>
      <w:rPr>
        <w:rFonts w:ascii="Arial" w:eastAsia="Arial" w:hAnsi="Arial" w:cs="Arial"/>
        <w:b/>
        <w:bCs/>
        <w:sz w:val="24"/>
        <w:szCs w:val="24"/>
      </w:rPr>
      <w:t>oc</w:t>
    </w:r>
    <w:r>
      <w:rPr>
        <w:rFonts w:ascii="Arial" w:eastAsia="Arial" w:hAnsi="Arial" w:cs="Arial"/>
        <w:b/>
        <w:bCs/>
        <w:spacing w:val="1"/>
        <w:sz w:val="24"/>
        <w:szCs w:val="24"/>
      </w:rPr>
      <w:t>ia</w:t>
    </w:r>
    <w:r>
      <w:rPr>
        <w:rFonts w:ascii="Arial" w:eastAsia="Arial" w:hAnsi="Arial" w:cs="Arial"/>
        <w:b/>
        <w:bCs/>
        <w:sz w:val="24"/>
        <w:szCs w:val="24"/>
      </w:rPr>
      <w:t>tion</w:t>
    </w:r>
  </w:p>
  <w:p w14:paraId="1B4C0B1C" w14:textId="77777777" w:rsidR="009A0EEE" w:rsidRDefault="009A0EEE" w:rsidP="00416371">
    <w:pPr>
      <w:spacing w:after="0" w:line="240" w:lineRule="auto"/>
      <w:ind w:left="1622" w:right="3157"/>
      <w:jc w:val="center"/>
      <w:rPr>
        <w:rFonts w:ascii="Arial" w:eastAsia="Arial" w:hAnsi="Arial" w:cs="Arial"/>
        <w:sz w:val="24"/>
        <w:szCs w:val="24"/>
      </w:rPr>
    </w:pPr>
    <w:r>
      <w:rPr>
        <w:rFonts w:ascii="Arial" w:eastAsia="Arial" w:hAnsi="Arial" w:cs="Arial"/>
        <w:b/>
        <w:bCs/>
        <w:sz w:val="24"/>
        <w:szCs w:val="24"/>
      </w:rPr>
      <w:t>Re</w:t>
    </w:r>
    <w:r>
      <w:rPr>
        <w:rFonts w:ascii="Arial" w:eastAsia="Arial" w:hAnsi="Arial" w:cs="Arial"/>
        <w:b/>
        <w:bCs/>
        <w:spacing w:val="-3"/>
        <w:sz w:val="24"/>
        <w:szCs w:val="24"/>
      </w:rPr>
      <w:t>v</w:t>
    </w:r>
    <w:r>
      <w:rPr>
        <w:rFonts w:ascii="Arial" w:eastAsia="Arial" w:hAnsi="Arial" w:cs="Arial"/>
        <w:b/>
        <w:bCs/>
        <w:sz w:val="24"/>
        <w:szCs w:val="24"/>
      </w:rPr>
      <w:t>i</w:t>
    </w:r>
    <w:r>
      <w:rPr>
        <w:rFonts w:ascii="Arial" w:eastAsia="Arial" w:hAnsi="Arial" w:cs="Arial"/>
        <w:b/>
        <w:bCs/>
        <w:spacing w:val="1"/>
        <w:sz w:val="24"/>
        <w:szCs w:val="24"/>
      </w:rPr>
      <w:t>se</w:t>
    </w:r>
    <w:r>
      <w:rPr>
        <w:rFonts w:ascii="Arial" w:eastAsia="Arial" w:hAnsi="Arial" w:cs="Arial"/>
        <w:b/>
        <w:bCs/>
        <w:sz w:val="24"/>
        <w:szCs w:val="24"/>
      </w:rPr>
      <w:t>d Gu</w:t>
    </w:r>
    <w:r>
      <w:rPr>
        <w:rFonts w:ascii="Arial" w:eastAsia="Arial" w:hAnsi="Arial" w:cs="Arial"/>
        <w:b/>
        <w:bCs/>
        <w:spacing w:val="1"/>
        <w:sz w:val="24"/>
        <w:szCs w:val="24"/>
      </w:rPr>
      <w:t>i</w:t>
    </w:r>
    <w:r>
      <w:rPr>
        <w:rFonts w:ascii="Arial" w:eastAsia="Arial" w:hAnsi="Arial" w:cs="Arial"/>
        <w:b/>
        <w:bCs/>
        <w:sz w:val="24"/>
        <w:szCs w:val="24"/>
      </w:rPr>
      <w:t>de</w:t>
    </w:r>
    <w:r>
      <w:rPr>
        <w:rFonts w:ascii="Arial" w:eastAsia="Arial" w:hAnsi="Arial" w:cs="Arial"/>
        <w:b/>
        <w:bCs/>
        <w:spacing w:val="1"/>
        <w:sz w:val="24"/>
        <w:szCs w:val="24"/>
      </w:rPr>
      <w:t>l</w:t>
    </w:r>
    <w:r>
      <w:rPr>
        <w:rFonts w:ascii="Arial" w:eastAsia="Arial" w:hAnsi="Arial" w:cs="Arial"/>
        <w:b/>
        <w:bCs/>
        <w:sz w:val="24"/>
        <w:szCs w:val="24"/>
      </w:rPr>
      <w:t>ine</w:t>
    </w:r>
    <w:r>
      <w:rPr>
        <w:rFonts w:ascii="Arial" w:eastAsia="Arial" w:hAnsi="Arial" w:cs="Arial"/>
        <w:b/>
        <w:bCs/>
        <w:spacing w:val="1"/>
        <w:sz w:val="24"/>
        <w:szCs w:val="24"/>
      </w:rPr>
      <w:t xml:space="preserve"> </w:t>
    </w:r>
    <w:r>
      <w:rPr>
        <w:rFonts w:ascii="Arial" w:eastAsia="Arial" w:hAnsi="Arial" w:cs="Arial"/>
        <w:b/>
        <w:bCs/>
        <w:spacing w:val="-3"/>
        <w:sz w:val="24"/>
        <w:szCs w:val="24"/>
      </w:rPr>
      <w:t>M</w:t>
    </w:r>
    <w:r>
      <w:rPr>
        <w:rFonts w:ascii="Arial" w:eastAsia="Arial" w:hAnsi="Arial" w:cs="Arial"/>
        <w:b/>
        <w:bCs/>
        <w:spacing w:val="1"/>
        <w:sz w:val="24"/>
        <w:szCs w:val="24"/>
      </w:rPr>
      <w:t>a</w:t>
    </w:r>
    <w:r>
      <w:rPr>
        <w:rFonts w:ascii="Arial" w:eastAsia="Arial" w:hAnsi="Arial" w:cs="Arial"/>
        <w:b/>
        <w:bCs/>
        <w:sz w:val="24"/>
        <w:szCs w:val="24"/>
      </w:rPr>
      <w:t>nual</w:t>
    </w:r>
  </w:p>
  <w:p w14:paraId="4F52E3AC" w14:textId="77777777" w:rsidR="009A0EEE" w:rsidRDefault="009A0EEE">
    <w:pPr>
      <w:spacing w:after="0" w:line="20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4D46C" w14:textId="77777777" w:rsidR="009A0EEE" w:rsidRDefault="009A0EEE" w:rsidP="00416371">
    <w:pPr>
      <w:spacing w:after="0" w:line="265" w:lineRule="exact"/>
      <w:ind w:left="-18" w:right="1517"/>
      <w:jc w:val="center"/>
      <w:rPr>
        <w:rFonts w:ascii="Arial" w:eastAsia="Arial" w:hAnsi="Arial" w:cs="Arial"/>
        <w:sz w:val="24"/>
        <w:szCs w:val="24"/>
      </w:rPr>
    </w:pPr>
    <w:r>
      <w:rPr>
        <w:rFonts w:ascii="Arial" w:eastAsia="Arial" w:hAnsi="Arial" w:cs="Arial"/>
        <w:b/>
        <w:bCs/>
        <w:sz w:val="24"/>
        <w:szCs w:val="24"/>
      </w:rPr>
      <w:t>Ind</w:t>
    </w:r>
    <w:r>
      <w:rPr>
        <w:rFonts w:ascii="Arial" w:eastAsia="Arial" w:hAnsi="Arial" w:cs="Arial"/>
        <w:b/>
        <w:bCs/>
        <w:spacing w:val="1"/>
        <w:sz w:val="24"/>
        <w:szCs w:val="24"/>
      </w:rPr>
      <w:t>e</w:t>
    </w:r>
    <w:r>
      <w:rPr>
        <w:rFonts w:ascii="Arial" w:eastAsia="Arial" w:hAnsi="Arial" w:cs="Arial"/>
        <w:b/>
        <w:bCs/>
        <w:sz w:val="24"/>
        <w:szCs w:val="24"/>
      </w:rPr>
      <w:t>pend</w:t>
    </w:r>
    <w:r>
      <w:rPr>
        <w:rFonts w:ascii="Arial" w:eastAsia="Arial" w:hAnsi="Arial" w:cs="Arial"/>
        <w:b/>
        <w:bCs/>
        <w:spacing w:val="1"/>
        <w:sz w:val="24"/>
        <w:szCs w:val="24"/>
      </w:rPr>
      <w:t>e</w:t>
    </w:r>
    <w:r>
      <w:rPr>
        <w:rFonts w:ascii="Arial" w:eastAsia="Arial" w:hAnsi="Arial" w:cs="Arial"/>
        <w:b/>
        <w:bCs/>
        <w:sz w:val="24"/>
        <w:szCs w:val="24"/>
      </w:rPr>
      <w:t>nt Te</w:t>
    </w:r>
    <w:r>
      <w:rPr>
        <w:rFonts w:ascii="Arial" w:eastAsia="Arial" w:hAnsi="Arial" w:cs="Arial"/>
        <w:b/>
        <w:bCs/>
        <w:spacing w:val="-1"/>
        <w:sz w:val="24"/>
        <w:szCs w:val="24"/>
      </w:rPr>
      <w:t>l</w:t>
    </w:r>
    <w:r>
      <w:rPr>
        <w:rFonts w:ascii="Arial" w:eastAsia="Arial" w:hAnsi="Arial" w:cs="Arial"/>
        <w:b/>
        <w:bCs/>
        <w:spacing w:val="1"/>
        <w:sz w:val="24"/>
        <w:szCs w:val="24"/>
      </w:rPr>
      <w:t>ec</w:t>
    </w:r>
    <w:r>
      <w:rPr>
        <w:rFonts w:ascii="Arial" w:eastAsia="Arial" w:hAnsi="Arial" w:cs="Arial"/>
        <w:b/>
        <w:bCs/>
        <w:spacing w:val="-3"/>
        <w:sz w:val="24"/>
        <w:szCs w:val="24"/>
      </w:rPr>
      <w:t>o</w:t>
    </w:r>
    <w:r>
      <w:rPr>
        <w:rFonts w:ascii="Arial" w:eastAsia="Arial" w:hAnsi="Arial" w:cs="Arial"/>
        <w:b/>
        <w:bCs/>
        <w:sz w:val="24"/>
        <w:szCs w:val="24"/>
      </w:rPr>
      <w:t>mmuni</w:t>
    </w:r>
    <w:r>
      <w:rPr>
        <w:rFonts w:ascii="Arial" w:eastAsia="Arial" w:hAnsi="Arial" w:cs="Arial"/>
        <w:b/>
        <w:bCs/>
        <w:spacing w:val="1"/>
        <w:sz w:val="24"/>
        <w:szCs w:val="24"/>
      </w:rPr>
      <w:t>ca</w:t>
    </w:r>
    <w:r>
      <w:rPr>
        <w:rFonts w:ascii="Arial" w:eastAsia="Arial" w:hAnsi="Arial" w:cs="Arial"/>
        <w:b/>
        <w:bCs/>
        <w:sz w:val="24"/>
        <w:szCs w:val="24"/>
      </w:rPr>
      <w:t>tions</w:t>
    </w:r>
    <w:r>
      <w:rPr>
        <w:rFonts w:ascii="Arial" w:eastAsia="Arial" w:hAnsi="Arial" w:cs="Arial"/>
        <w:b/>
        <w:bCs/>
        <w:spacing w:val="-2"/>
        <w:sz w:val="24"/>
        <w:szCs w:val="24"/>
      </w:rPr>
      <w:t xml:space="preserve"> </w:t>
    </w:r>
    <w:r>
      <w:rPr>
        <w:rFonts w:ascii="Arial" w:eastAsia="Arial" w:hAnsi="Arial" w:cs="Arial"/>
        <w:b/>
        <w:bCs/>
        <w:sz w:val="24"/>
        <w:szCs w:val="24"/>
      </w:rPr>
      <w:t>Pion</w:t>
    </w:r>
    <w:r>
      <w:rPr>
        <w:rFonts w:ascii="Arial" w:eastAsia="Arial" w:hAnsi="Arial" w:cs="Arial"/>
        <w:b/>
        <w:bCs/>
        <w:spacing w:val="-1"/>
        <w:sz w:val="24"/>
        <w:szCs w:val="24"/>
      </w:rPr>
      <w:t>e</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3"/>
        <w:sz w:val="24"/>
        <w:szCs w:val="24"/>
      </w:rPr>
      <w:t xml:space="preserve"> </w:t>
    </w:r>
    <w:r>
      <w:rPr>
        <w:rFonts w:ascii="Arial" w:eastAsia="Arial" w:hAnsi="Arial" w:cs="Arial"/>
        <w:b/>
        <w:bCs/>
        <w:spacing w:val="-8"/>
        <w:sz w:val="24"/>
        <w:szCs w:val="24"/>
      </w:rPr>
      <w:t>A</w:t>
    </w:r>
    <w:r>
      <w:rPr>
        <w:rFonts w:ascii="Arial" w:eastAsia="Arial" w:hAnsi="Arial" w:cs="Arial"/>
        <w:b/>
        <w:bCs/>
        <w:spacing w:val="1"/>
        <w:sz w:val="24"/>
        <w:szCs w:val="24"/>
      </w:rPr>
      <w:t>ss</w:t>
    </w:r>
    <w:r>
      <w:rPr>
        <w:rFonts w:ascii="Arial" w:eastAsia="Arial" w:hAnsi="Arial" w:cs="Arial"/>
        <w:b/>
        <w:bCs/>
        <w:sz w:val="24"/>
        <w:szCs w:val="24"/>
      </w:rPr>
      <w:t>oc</w:t>
    </w:r>
    <w:r>
      <w:rPr>
        <w:rFonts w:ascii="Arial" w:eastAsia="Arial" w:hAnsi="Arial" w:cs="Arial"/>
        <w:b/>
        <w:bCs/>
        <w:spacing w:val="1"/>
        <w:sz w:val="24"/>
        <w:szCs w:val="24"/>
      </w:rPr>
      <w:t>ia</w:t>
    </w:r>
    <w:r>
      <w:rPr>
        <w:rFonts w:ascii="Arial" w:eastAsia="Arial" w:hAnsi="Arial" w:cs="Arial"/>
        <w:b/>
        <w:bCs/>
        <w:sz w:val="24"/>
        <w:szCs w:val="24"/>
      </w:rPr>
      <w:t>tion</w:t>
    </w:r>
  </w:p>
  <w:p w14:paraId="0EA624E7" w14:textId="77777777" w:rsidR="009A0EEE" w:rsidRDefault="009A0EEE" w:rsidP="00416371">
    <w:pPr>
      <w:spacing w:after="0" w:line="240" w:lineRule="auto"/>
      <w:ind w:left="1622" w:right="3157"/>
      <w:jc w:val="center"/>
      <w:rPr>
        <w:rFonts w:ascii="Arial" w:eastAsia="Arial" w:hAnsi="Arial" w:cs="Arial"/>
        <w:sz w:val="24"/>
        <w:szCs w:val="24"/>
      </w:rPr>
    </w:pPr>
    <w:r>
      <w:rPr>
        <w:rFonts w:ascii="Arial" w:eastAsia="Arial" w:hAnsi="Arial" w:cs="Arial"/>
        <w:b/>
        <w:bCs/>
        <w:sz w:val="24"/>
        <w:szCs w:val="24"/>
      </w:rPr>
      <w:t>Re</w:t>
    </w:r>
    <w:r>
      <w:rPr>
        <w:rFonts w:ascii="Arial" w:eastAsia="Arial" w:hAnsi="Arial" w:cs="Arial"/>
        <w:b/>
        <w:bCs/>
        <w:spacing w:val="-3"/>
        <w:sz w:val="24"/>
        <w:szCs w:val="24"/>
      </w:rPr>
      <w:t>v</w:t>
    </w:r>
    <w:r>
      <w:rPr>
        <w:rFonts w:ascii="Arial" w:eastAsia="Arial" w:hAnsi="Arial" w:cs="Arial"/>
        <w:b/>
        <w:bCs/>
        <w:sz w:val="24"/>
        <w:szCs w:val="24"/>
      </w:rPr>
      <w:t>i</w:t>
    </w:r>
    <w:r>
      <w:rPr>
        <w:rFonts w:ascii="Arial" w:eastAsia="Arial" w:hAnsi="Arial" w:cs="Arial"/>
        <w:b/>
        <w:bCs/>
        <w:spacing w:val="1"/>
        <w:sz w:val="24"/>
        <w:szCs w:val="24"/>
      </w:rPr>
      <w:t>se</w:t>
    </w:r>
    <w:r>
      <w:rPr>
        <w:rFonts w:ascii="Arial" w:eastAsia="Arial" w:hAnsi="Arial" w:cs="Arial"/>
        <w:b/>
        <w:bCs/>
        <w:sz w:val="24"/>
        <w:szCs w:val="24"/>
      </w:rPr>
      <w:t>d Gu</w:t>
    </w:r>
    <w:r>
      <w:rPr>
        <w:rFonts w:ascii="Arial" w:eastAsia="Arial" w:hAnsi="Arial" w:cs="Arial"/>
        <w:b/>
        <w:bCs/>
        <w:spacing w:val="1"/>
        <w:sz w:val="24"/>
        <w:szCs w:val="24"/>
      </w:rPr>
      <w:t>i</w:t>
    </w:r>
    <w:r>
      <w:rPr>
        <w:rFonts w:ascii="Arial" w:eastAsia="Arial" w:hAnsi="Arial" w:cs="Arial"/>
        <w:b/>
        <w:bCs/>
        <w:sz w:val="24"/>
        <w:szCs w:val="24"/>
      </w:rPr>
      <w:t>de</w:t>
    </w:r>
    <w:r>
      <w:rPr>
        <w:rFonts w:ascii="Arial" w:eastAsia="Arial" w:hAnsi="Arial" w:cs="Arial"/>
        <w:b/>
        <w:bCs/>
        <w:spacing w:val="1"/>
        <w:sz w:val="24"/>
        <w:szCs w:val="24"/>
      </w:rPr>
      <w:t>l</w:t>
    </w:r>
    <w:r>
      <w:rPr>
        <w:rFonts w:ascii="Arial" w:eastAsia="Arial" w:hAnsi="Arial" w:cs="Arial"/>
        <w:b/>
        <w:bCs/>
        <w:sz w:val="24"/>
        <w:szCs w:val="24"/>
      </w:rPr>
      <w:t>ine</w:t>
    </w:r>
    <w:r>
      <w:rPr>
        <w:rFonts w:ascii="Arial" w:eastAsia="Arial" w:hAnsi="Arial" w:cs="Arial"/>
        <w:b/>
        <w:bCs/>
        <w:spacing w:val="1"/>
        <w:sz w:val="24"/>
        <w:szCs w:val="24"/>
      </w:rPr>
      <w:t xml:space="preserve"> </w:t>
    </w:r>
    <w:r>
      <w:rPr>
        <w:rFonts w:ascii="Arial" w:eastAsia="Arial" w:hAnsi="Arial" w:cs="Arial"/>
        <w:b/>
        <w:bCs/>
        <w:spacing w:val="-3"/>
        <w:sz w:val="24"/>
        <w:szCs w:val="24"/>
      </w:rPr>
      <w:t>M</w:t>
    </w:r>
    <w:r>
      <w:rPr>
        <w:rFonts w:ascii="Arial" w:eastAsia="Arial" w:hAnsi="Arial" w:cs="Arial"/>
        <w:b/>
        <w:bCs/>
        <w:spacing w:val="1"/>
        <w:sz w:val="24"/>
        <w:szCs w:val="24"/>
      </w:rPr>
      <w:t>a</w:t>
    </w:r>
    <w:r>
      <w:rPr>
        <w:rFonts w:ascii="Arial" w:eastAsia="Arial" w:hAnsi="Arial" w:cs="Arial"/>
        <w:b/>
        <w:bCs/>
        <w:sz w:val="24"/>
        <w:szCs w:val="24"/>
      </w:rPr>
      <w:t>nual</w:t>
    </w:r>
  </w:p>
  <w:p w14:paraId="16E27A74" w14:textId="77777777" w:rsidR="009A0EEE" w:rsidRDefault="009A0E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6F574" w14:textId="77777777" w:rsidR="009A0EEE" w:rsidRDefault="009A0E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11FD9" w14:textId="65389CEF" w:rsidR="009A0EEE" w:rsidRDefault="00295BCD">
    <w:pPr>
      <w:spacing w:after="0" w:line="200" w:lineRule="exact"/>
      <w:rPr>
        <w:sz w:val="20"/>
        <w:szCs w:val="20"/>
      </w:rPr>
    </w:pPr>
    <w:r>
      <w:rPr>
        <w:noProof/>
      </w:rPr>
      <mc:AlternateContent>
        <mc:Choice Requires="wps">
          <w:drawing>
            <wp:anchor distT="0" distB="0" distL="114300" distR="114300" simplePos="0" relativeHeight="251628544" behindDoc="1" locked="0" layoutInCell="1" allowOverlap="1" wp14:anchorId="21D7BEBB" wp14:editId="6CBCC241">
              <wp:simplePos x="0" y="0"/>
              <wp:positionH relativeFrom="page">
                <wp:posOffset>1887855</wp:posOffset>
              </wp:positionH>
              <wp:positionV relativeFrom="page">
                <wp:posOffset>461010</wp:posOffset>
              </wp:positionV>
              <wp:extent cx="4983480" cy="635000"/>
              <wp:effectExtent l="1905" t="3810" r="0" b="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5AE23" w14:textId="77777777" w:rsidR="009A0EEE" w:rsidRDefault="009A0EEE">
                          <w:pPr>
                            <w:spacing w:after="0" w:line="265" w:lineRule="exact"/>
                            <w:ind w:left="-18" w:right="1517"/>
                            <w:jc w:val="center"/>
                            <w:rPr>
                              <w:rFonts w:ascii="Arial" w:eastAsia="Arial" w:hAnsi="Arial" w:cs="Arial"/>
                              <w:sz w:val="24"/>
                              <w:szCs w:val="24"/>
                            </w:rPr>
                          </w:pPr>
                          <w:r>
                            <w:rPr>
                              <w:rFonts w:ascii="Arial" w:eastAsia="Arial" w:hAnsi="Arial" w:cs="Arial"/>
                              <w:b/>
                              <w:bCs/>
                              <w:sz w:val="24"/>
                              <w:szCs w:val="24"/>
                            </w:rPr>
                            <w:t>Ind</w:t>
                          </w:r>
                          <w:r>
                            <w:rPr>
                              <w:rFonts w:ascii="Arial" w:eastAsia="Arial" w:hAnsi="Arial" w:cs="Arial"/>
                              <w:b/>
                              <w:bCs/>
                              <w:spacing w:val="1"/>
                              <w:sz w:val="24"/>
                              <w:szCs w:val="24"/>
                            </w:rPr>
                            <w:t>e</w:t>
                          </w:r>
                          <w:r>
                            <w:rPr>
                              <w:rFonts w:ascii="Arial" w:eastAsia="Arial" w:hAnsi="Arial" w:cs="Arial"/>
                              <w:b/>
                              <w:bCs/>
                              <w:sz w:val="24"/>
                              <w:szCs w:val="24"/>
                            </w:rPr>
                            <w:t>pend</w:t>
                          </w:r>
                          <w:r>
                            <w:rPr>
                              <w:rFonts w:ascii="Arial" w:eastAsia="Arial" w:hAnsi="Arial" w:cs="Arial"/>
                              <w:b/>
                              <w:bCs/>
                              <w:spacing w:val="1"/>
                              <w:sz w:val="24"/>
                              <w:szCs w:val="24"/>
                            </w:rPr>
                            <w:t>e</w:t>
                          </w:r>
                          <w:r>
                            <w:rPr>
                              <w:rFonts w:ascii="Arial" w:eastAsia="Arial" w:hAnsi="Arial" w:cs="Arial"/>
                              <w:b/>
                              <w:bCs/>
                              <w:sz w:val="24"/>
                              <w:szCs w:val="24"/>
                            </w:rPr>
                            <w:t>nt Te</w:t>
                          </w:r>
                          <w:r>
                            <w:rPr>
                              <w:rFonts w:ascii="Arial" w:eastAsia="Arial" w:hAnsi="Arial" w:cs="Arial"/>
                              <w:b/>
                              <w:bCs/>
                              <w:spacing w:val="-1"/>
                              <w:sz w:val="24"/>
                              <w:szCs w:val="24"/>
                            </w:rPr>
                            <w:t>l</w:t>
                          </w:r>
                          <w:r>
                            <w:rPr>
                              <w:rFonts w:ascii="Arial" w:eastAsia="Arial" w:hAnsi="Arial" w:cs="Arial"/>
                              <w:b/>
                              <w:bCs/>
                              <w:spacing w:val="1"/>
                              <w:sz w:val="24"/>
                              <w:szCs w:val="24"/>
                            </w:rPr>
                            <w:t>ec</w:t>
                          </w:r>
                          <w:r>
                            <w:rPr>
                              <w:rFonts w:ascii="Arial" w:eastAsia="Arial" w:hAnsi="Arial" w:cs="Arial"/>
                              <w:b/>
                              <w:bCs/>
                              <w:spacing w:val="-3"/>
                              <w:sz w:val="24"/>
                              <w:szCs w:val="24"/>
                            </w:rPr>
                            <w:t>o</w:t>
                          </w:r>
                          <w:r>
                            <w:rPr>
                              <w:rFonts w:ascii="Arial" w:eastAsia="Arial" w:hAnsi="Arial" w:cs="Arial"/>
                              <w:b/>
                              <w:bCs/>
                              <w:sz w:val="24"/>
                              <w:szCs w:val="24"/>
                            </w:rPr>
                            <w:t>mmuni</w:t>
                          </w:r>
                          <w:r>
                            <w:rPr>
                              <w:rFonts w:ascii="Arial" w:eastAsia="Arial" w:hAnsi="Arial" w:cs="Arial"/>
                              <w:b/>
                              <w:bCs/>
                              <w:spacing w:val="1"/>
                              <w:sz w:val="24"/>
                              <w:szCs w:val="24"/>
                            </w:rPr>
                            <w:t>ca</w:t>
                          </w:r>
                          <w:r>
                            <w:rPr>
                              <w:rFonts w:ascii="Arial" w:eastAsia="Arial" w:hAnsi="Arial" w:cs="Arial"/>
                              <w:b/>
                              <w:bCs/>
                              <w:sz w:val="24"/>
                              <w:szCs w:val="24"/>
                            </w:rPr>
                            <w:t>tions</w:t>
                          </w:r>
                          <w:r>
                            <w:rPr>
                              <w:rFonts w:ascii="Arial" w:eastAsia="Arial" w:hAnsi="Arial" w:cs="Arial"/>
                              <w:b/>
                              <w:bCs/>
                              <w:spacing w:val="-2"/>
                              <w:sz w:val="24"/>
                              <w:szCs w:val="24"/>
                            </w:rPr>
                            <w:t xml:space="preserve"> </w:t>
                          </w:r>
                          <w:r>
                            <w:rPr>
                              <w:rFonts w:ascii="Arial" w:eastAsia="Arial" w:hAnsi="Arial" w:cs="Arial"/>
                              <w:b/>
                              <w:bCs/>
                              <w:sz w:val="24"/>
                              <w:szCs w:val="24"/>
                            </w:rPr>
                            <w:t>Pion</w:t>
                          </w:r>
                          <w:r>
                            <w:rPr>
                              <w:rFonts w:ascii="Arial" w:eastAsia="Arial" w:hAnsi="Arial" w:cs="Arial"/>
                              <w:b/>
                              <w:bCs/>
                              <w:spacing w:val="-1"/>
                              <w:sz w:val="24"/>
                              <w:szCs w:val="24"/>
                            </w:rPr>
                            <w:t>e</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3"/>
                              <w:sz w:val="24"/>
                              <w:szCs w:val="24"/>
                            </w:rPr>
                            <w:t xml:space="preserve"> </w:t>
                          </w:r>
                          <w:r>
                            <w:rPr>
                              <w:rFonts w:ascii="Arial" w:eastAsia="Arial" w:hAnsi="Arial" w:cs="Arial"/>
                              <w:b/>
                              <w:bCs/>
                              <w:spacing w:val="-8"/>
                              <w:sz w:val="24"/>
                              <w:szCs w:val="24"/>
                            </w:rPr>
                            <w:t>A</w:t>
                          </w:r>
                          <w:r>
                            <w:rPr>
                              <w:rFonts w:ascii="Arial" w:eastAsia="Arial" w:hAnsi="Arial" w:cs="Arial"/>
                              <w:b/>
                              <w:bCs/>
                              <w:spacing w:val="1"/>
                              <w:sz w:val="24"/>
                              <w:szCs w:val="24"/>
                            </w:rPr>
                            <w:t>ss</w:t>
                          </w:r>
                          <w:r>
                            <w:rPr>
                              <w:rFonts w:ascii="Arial" w:eastAsia="Arial" w:hAnsi="Arial" w:cs="Arial"/>
                              <w:b/>
                              <w:bCs/>
                              <w:sz w:val="24"/>
                              <w:szCs w:val="24"/>
                            </w:rPr>
                            <w:t>oc</w:t>
                          </w:r>
                          <w:r>
                            <w:rPr>
                              <w:rFonts w:ascii="Arial" w:eastAsia="Arial" w:hAnsi="Arial" w:cs="Arial"/>
                              <w:b/>
                              <w:bCs/>
                              <w:spacing w:val="1"/>
                              <w:sz w:val="24"/>
                              <w:szCs w:val="24"/>
                            </w:rPr>
                            <w:t>ia</w:t>
                          </w:r>
                          <w:r>
                            <w:rPr>
                              <w:rFonts w:ascii="Arial" w:eastAsia="Arial" w:hAnsi="Arial" w:cs="Arial"/>
                              <w:b/>
                              <w:bCs/>
                              <w:sz w:val="24"/>
                              <w:szCs w:val="24"/>
                            </w:rPr>
                            <w:t>tion</w:t>
                          </w:r>
                        </w:p>
                        <w:p w14:paraId="22E64A96" w14:textId="77777777" w:rsidR="009A0EEE" w:rsidRDefault="009A0EEE">
                          <w:pPr>
                            <w:spacing w:after="0" w:line="240" w:lineRule="auto"/>
                            <w:ind w:left="1622" w:right="3157"/>
                            <w:jc w:val="center"/>
                            <w:rPr>
                              <w:rFonts w:ascii="Arial" w:eastAsia="Arial" w:hAnsi="Arial" w:cs="Arial"/>
                              <w:sz w:val="24"/>
                              <w:szCs w:val="24"/>
                            </w:rPr>
                          </w:pPr>
                          <w:r>
                            <w:rPr>
                              <w:rFonts w:ascii="Arial" w:eastAsia="Arial" w:hAnsi="Arial" w:cs="Arial"/>
                              <w:b/>
                              <w:bCs/>
                              <w:sz w:val="24"/>
                              <w:szCs w:val="24"/>
                            </w:rPr>
                            <w:t>Re</w:t>
                          </w:r>
                          <w:r>
                            <w:rPr>
                              <w:rFonts w:ascii="Arial" w:eastAsia="Arial" w:hAnsi="Arial" w:cs="Arial"/>
                              <w:b/>
                              <w:bCs/>
                              <w:spacing w:val="-3"/>
                              <w:sz w:val="24"/>
                              <w:szCs w:val="24"/>
                            </w:rPr>
                            <w:t>v</w:t>
                          </w:r>
                          <w:r>
                            <w:rPr>
                              <w:rFonts w:ascii="Arial" w:eastAsia="Arial" w:hAnsi="Arial" w:cs="Arial"/>
                              <w:b/>
                              <w:bCs/>
                              <w:sz w:val="24"/>
                              <w:szCs w:val="24"/>
                            </w:rPr>
                            <w:t>i</w:t>
                          </w:r>
                          <w:r>
                            <w:rPr>
                              <w:rFonts w:ascii="Arial" w:eastAsia="Arial" w:hAnsi="Arial" w:cs="Arial"/>
                              <w:b/>
                              <w:bCs/>
                              <w:spacing w:val="1"/>
                              <w:sz w:val="24"/>
                              <w:szCs w:val="24"/>
                            </w:rPr>
                            <w:t>se</w:t>
                          </w:r>
                          <w:r>
                            <w:rPr>
                              <w:rFonts w:ascii="Arial" w:eastAsia="Arial" w:hAnsi="Arial" w:cs="Arial"/>
                              <w:b/>
                              <w:bCs/>
                              <w:sz w:val="24"/>
                              <w:szCs w:val="24"/>
                            </w:rPr>
                            <w:t>d Gu</w:t>
                          </w:r>
                          <w:r>
                            <w:rPr>
                              <w:rFonts w:ascii="Arial" w:eastAsia="Arial" w:hAnsi="Arial" w:cs="Arial"/>
                              <w:b/>
                              <w:bCs/>
                              <w:spacing w:val="1"/>
                              <w:sz w:val="24"/>
                              <w:szCs w:val="24"/>
                            </w:rPr>
                            <w:t>i</w:t>
                          </w:r>
                          <w:r>
                            <w:rPr>
                              <w:rFonts w:ascii="Arial" w:eastAsia="Arial" w:hAnsi="Arial" w:cs="Arial"/>
                              <w:b/>
                              <w:bCs/>
                              <w:sz w:val="24"/>
                              <w:szCs w:val="24"/>
                            </w:rPr>
                            <w:t>de</w:t>
                          </w:r>
                          <w:r>
                            <w:rPr>
                              <w:rFonts w:ascii="Arial" w:eastAsia="Arial" w:hAnsi="Arial" w:cs="Arial"/>
                              <w:b/>
                              <w:bCs/>
                              <w:spacing w:val="1"/>
                              <w:sz w:val="24"/>
                              <w:szCs w:val="24"/>
                            </w:rPr>
                            <w:t>l</w:t>
                          </w:r>
                          <w:r>
                            <w:rPr>
                              <w:rFonts w:ascii="Arial" w:eastAsia="Arial" w:hAnsi="Arial" w:cs="Arial"/>
                              <w:b/>
                              <w:bCs/>
                              <w:sz w:val="24"/>
                              <w:szCs w:val="24"/>
                            </w:rPr>
                            <w:t>ine</w:t>
                          </w:r>
                          <w:r>
                            <w:rPr>
                              <w:rFonts w:ascii="Arial" w:eastAsia="Arial" w:hAnsi="Arial" w:cs="Arial"/>
                              <w:b/>
                              <w:bCs/>
                              <w:spacing w:val="1"/>
                              <w:sz w:val="24"/>
                              <w:szCs w:val="24"/>
                            </w:rPr>
                            <w:t xml:space="preserve"> </w:t>
                          </w:r>
                          <w:r>
                            <w:rPr>
                              <w:rFonts w:ascii="Arial" w:eastAsia="Arial" w:hAnsi="Arial" w:cs="Arial"/>
                              <w:b/>
                              <w:bCs/>
                              <w:spacing w:val="-3"/>
                              <w:sz w:val="24"/>
                              <w:szCs w:val="24"/>
                            </w:rPr>
                            <w:t>M</w:t>
                          </w:r>
                          <w:r>
                            <w:rPr>
                              <w:rFonts w:ascii="Arial" w:eastAsia="Arial" w:hAnsi="Arial" w:cs="Arial"/>
                              <w:b/>
                              <w:bCs/>
                              <w:spacing w:val="1"/>
                              <w:sz w:val="24"/>
                              <w:szCs w:val="24"/>
                            </w:rPr>
                            <w:t>a</w:t>
                          </w:r>
                          <w:r>
                            <w:rPr>
                              <w:rFonts w:ascii="Arial" w:eastAsia="Arial" w:hAnsi="Arial" w:cs="Arial"/>
                              <w:b/>
                              <w:bCs/>
                              <w:sz w:val="24"/>
                              <w:szCs w:val="24"/>
                            </w:rPr>
                            <w:t>nual</w:t>
                          </w:r>
                        </w:p>
                        <w:p w14:paraId="77C8161C" w14:textId="77777777" w:rsidR="009A0EEE" w:rsidRDefault="009A0EEE">
                          <w:pPr>
                            <w:spacing w:before="8" w:after="0" w:line="160" w:lineRule="exac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7BEBB" id="_x0000_t202" coordsize="21600,21600" o:spt="202" path="m,l,21600r21600,l21600,xe">
              <v:stroke joinstyle="miter"/>
              <v:path gradientshapeok="t" o:connecttype="rect"/>
            </v:shapetype>
            <v:shape id="Text Box 27" o:spid="_x0000_s1030" type="#_x0000_t202" style="position:absolute;margin-left:148.65pt;margin-top:36.3pt;width:392.4pt;height:50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" filled="f" stroked="f">
              <v:textbox inset="0,0,0,0">
                <w:txbxContent>
                  <w:p w14:paraId="26B5AE23" w14:textId="77777777" w:rsidR="009A0EEE" w:rsidRDefault="009A0EEE">
                    <w:pPr>
                      <w:spacing w:after="0" w:line="265" w:lineRule="exact"/>
                      <w:ind w:left="-18" w:right="1517"/>
                      <w:jc w:val="center"/>
                      <w:rPr>
                        <w:rFonts w:ascii="Arial" w:eastAsia="Arial" w:hAnsi="Arial" w:cs="Arial"/>
                        <w:sz w:val="24"/>
                        <w:szCs w:val="24"/>
                      </w:rPr>
                    </w:pPr>
                    <w:r>
                      <w:rPr>
                        <w:rFonts w:ascii="Arial" w:eastAsia="Arial" w:hAnsi="Arial" w:cs="Arial"/>
                        <w:b/>
                        <w:bCs/>
                        <w:sz w:val="24"/>
                        <w:szCs w:val="24"/>
                      </w:rPr>
                      <w:t>Ind</w:t>
                    </w:r>
                    <w:r>
                      <w:rPr>
                        <w:rFonts w:ascii="Arial" w:eastAsia="Arial" w:hAnsi="Arial" w:cs="Arial"/>
                        <w:b/>
                        <w:bCs/>
                        <w:spacing w:val="1"/>
                        <w:sz w:val="24"/>
                        <w:szCs w:val="24"/>
                      </w:rPr>
                      <w:t>e</w:t>
                    </w:r>
                    <w:r>
                      <w:rPr>
                        <w:rFonts w:ascii="Arial" w:eastAsia="Arial" w:hAnsi="Arial" w:cs="Arial"/>
                        <w:b/>
                        <w:bCs/>
                        <w:sz w:val="24"/>
                        <w:szCs w:val="24"/>
                      </w:rPr>
                      <w:t>pend</w:t>
                    </w:r>
                    <w:r>
                      <w:rPr>
                        <w:rFonts w:ascii="Arial" w:eastAsia="Arial" w:hAnsi="Arial" w:cs="Arial"/>
                        <w:b/>
                        <w:bCs/>
                        <w:spacing w:val="1"/>
                        <w:sz w:val="24"/>
                        <w:szCs w:val="24"/>
                      </w:rPr>
                      <w:t>e</w:t>
                    </w:r>
                    <w:r>
                      <w:rPr>
                        <w:rFonts w:ascii="Arial" w:eastAsia="Arial" w:hAnsi="Arial" w:cs="Arial"/>
                        <w:b/>
                        <w:bCs/>
                        <w:sz w:val="24"/>
                        <w:szCs w:val="24"/>
                      </w:rPr>
                      <w:t>nt Te</w:t>
                    </w:r>
                    <w:r>
                      <w:rPr>
                        <w:rFonts w:ascii="Arial" w:eastAsia="Arial" w:hAnsi="Arial" w:cs="Arial"/>
                        <w:b/>
                        <w:bCs/>
                        <w:spacing w:val="-1"/>
                        <w:sz w:val="24"/>
                        <w:szCs w:val="24"/>
                      </w:rPr>
                      <w:t>l</w:t>
                    </w:r>
                    <w:r>
                      <w:rPr>
                        <w:rFonts w:ascii="Arial" w:eastAsia="Arial" w:hAnsi="Arial" w:cs="Arial"/>
                        <w:b/>
                        <w:bCs/>
                        <w:spacing w:val="1"/>
                        <w:sz w:val="24"/>
                        <w:szCs w:val="24"/>
                      </w:rPr>
                      <w:t>ec</w:t>
                    </w:r>
                    <w:r>
                      <w:rPr>
                        <w:rFonts w:ascii="Arial" w:eastAsia="Arial" w:hAnsi="Arial" w:cs="Arial"/>
                        <w:b/>
                        <w:bCs/>
                        <w:spacing w:val="-3"/>
                        <w:sz w:val="24"/>
                        <w:szCs w:val="24"/>
                      </w:rPr>
                      <w:t>o</w:t>
                    </w:r>
                    <w:r>
                      <w:rPr>
                        <w:rFonts w:ascii="Arial" w:eastAsia="Arial" w:hAnsi="Arial" w:cs="Arial"/>
                        <w:b/>
                        <w:bCs/>
                        <w:sz w:val="24"/>
                        <w:szCs w:val="24"/>
                      </w:rPr>
                      <w:t>mmuni</w:t>
                    </w:r>
                    <w:r>
                      <w:rPr>
                        <w:rFonts w:ascii="Arial" w:eastAsia="Arial" w:hAnsi="Arial" w:cs="Arial"/>
                        <w:b/>
                        <w:bCs/>
                        <w:spacing w:val="1"/>
                        <w:sz w:val="24"/>
                        <w:szCs w:val="24"/>
                      </w:rPr>
                      <w:t>ca</w:t>
                    </w:r>
                    <w:r>
                      <w:rPr>
                        <w:rFonts w:ascii="Arial" w:eastAsia="Arial" w:hAnsi="Arial" w:cs="Arial"/>
                        <w:b/>
                        <w:bCs/>
                        <w:sz w:val="24"/>
                        <w:szCs w:val="24"/>
                      </w:rPr>
                      <w:t>tions</w:t>
                    </w:r>
                    <w:r>
                      <w:rPr>
                        <w:rFonts w:ascii="Arial" w:eastAsia="Arial" w:hAnsi="Arial" w:cs="Arial"/>
                        <w:b/>
                        <w:bCs/>
                        <w:spacing w:val="-2"/>
                        <w:sz w:val="24"/>
                        <w:szCs w:val="24"/>
                      </w:rPr>
                      <w:t xml:space="preserve"> </w:t>
                    </w:r>
                    <w:r>
                      <w:rPr>
                        <w:rFonts w:ascii="Arial" w:eastAsia="Arial" w:hAnsi="Arial" w:cs="Arial"/>
                        <w:b/>
                        <w:bCs/>
                        <w:sz w:val="24"/>
                        <w:szCs w:val="24"/>
                      </w:rPr>
                      <w:t>Pion</w:t>
                    </w:r>
                    <w:r>
                      <w:rPr>
                        <w:rFonts w:ascii="Arial" w:eastAsia="Arial" w:hAnsi="Arial" w:cs="Arial"/>
                        <w:b/>
                        <w:bCs/>
                        <w:spacing w:val="-1"/>
                        <w:sz w:val="24"/>
                        <w:szCs w:val="24"/>
                      </w:rPr>
                      <w:t>e</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3"/>
                        <w:sz w:val="24"/>
                        <w:szCs w:val="24"/>
                      </w:rPr>
                      <w:t xml:space="preserve"> </w:t>
                    </w:r>
                    <w:r>
                      <w:rPr>
                        <w:rFonts w:ascii="Arial" w:eastAsia="Arial" w:hAnsi="Arial" w:cs="Arial"/>
                        <w:b/>
                        <w:bCs/>
                        <w:spacing w:val="-8"/>
                        <w:sz w:val="24"/>
                        <w:szCs w:val="24"/>
                      </w:rPr>
                      <w:t>A</w:t>
                    </w:r>
                    <w:r>
                      <w:rPr>
                        <w:rFonts w:ascii="Arial" w:eastAsia="Arial" w:hAnsi="Arial" w:cs="Arial"/>
                        <w:b/>
                        <w:bCs/>
                        <w:spacing w:val="1"/>
                        <w:sz w:val="24"/>
                        <w:szCs w:val="24"/>
                      </w:rPr>
                      <w:t>ss</w:t>
                    </w:r>
                    <w:r>
                      <w:rPr>
                        <w:rFonts w:ascii="Arial" w:eastAsia="Arial" w:hAnsi="Arial" w:cs="Arial"/>
                        <w:b/>
                        <w:bCs/>
                        <w:sz w:val="24"/>
                        <w:szCs w:val="24"/>
                      </w:rPr>
                      <w:t>oc</w:t>
                    </w:r>
                    <w:r>
                      <w:rPr>
                        <w:rFonts w:ascii="Arial" w:eastAsia="Arial" w:hAnsi="Arial" w:cs="Arial"/>
                        <w:b/>
                        <w:bCs/>
                        <w:spacing w:val="1"/>
                        <w:sz w:val="24"/>
                        <w:szCs w:val="24"/>
                      </w:rPr>
                      <w:t>ia</w:t>
                    </w:r>
                    <w:r>
                      <w:rPr>
                        <w:rFonts w:ascii="Arial" w:eastAsia="Arial" w:hAnsi="Arial" w:cs="Arial"/>
                        <w:b/>
                        <w:bCs/>
                        <w:sz w:val="24"/>
                        <w:szCs w:val="24"/>
                      </w:rPr>
                      <w:t>tion</w:t>
                    </w:r>
                  </w:p>
                  <w:p w14:paraId="22E64A96" w14:textId="77777777" w:rsidR="009A0EEE" w:rsidRDefault="009A0EEE">
                    <w:pPr>
                      <w:spacing w:after="0" w:line="240" w:lineRule="auto"/>
                      <w:ind w:left="1622" w:right="3157"/>
                      <w:jc w:val="center"/>
                      <w:rPr>
                        <w:rFonts w:ascii="Arial" w:eastAsia="Arial" w:hAnsi="Arial" w:cs="Arial"/>
                        <w:sz w:val="24"/>
                        <w:szCs w:val="24"/>
                      </w:rPr>
                    </w:pPr>
                    <w:r>
                      <w:rPr>
                        <w:rFonts w:ascii="Arial" w:eastAsia="Arial" w:hAnsi="Arial" w:cs="Arial"/>
                        <w:b/>
                        <w:bCs/>
                        <w:sz w:val="24"/>
                        <w:szCs w:val="24"/>
                      </w:rPr>
                      <w:t>Re</w:t>
                    </w:r>
                    <w:r>
                      <w:rPr>
                        <w:rFonts w:ascii="Arial" w:eastAsia="Arial" w:hAnsi="Arial" w:cs="Arial"/>
                        <w:b/>
                        <w:bCs/>
                        <w:spacing w:val="-3"/>
                        <w:sz w:val="24"/>
                        <w:szCs w:val="24"/>
                      </w:rPr>
                      <w:t>v</w:t>
                    </w:r>
                    <w:r>
                      <w:rPr>
                        <w:rFonts w:ascii="Arial" w:eastAsia="Arial" w:hAnsi="Arial" w:cs="Arial"/>
                        <w:b/>
                        <w:bCs/>
                        <w:sz w:val="24"/>
                        <w:szCs w:val="24"/>
                      </w:rPr>
                      <w:t>i</w:t>
                    </w:r>
                    <w:r>
                      <w:rPr>
                        <w:rFonts w:ascii="Arial" w:eastAsia="Arial" w:hAnsi="Arial" w:cs="Arial"/>
                        <w:b/>
                        <w:bCs/>
                        <w:spacing w:val="1"/>
                        <w:sz w:val="24"/>
                        <w:szCs w:val="24"/>
                      </w:rPr>
                      <w:t>se</w:t>
                    </w:r>
                    <w:r>
                      <w:rPr>
                        <w:rFonts w:ascii="Arial" w:eastAsia="Arial" w:hAnsi="Arial" w:cs="Arial"/>
                        <w:b/>
                        <w:bCs/>
                        <w:sz w:val="24"/>
                        <w:szCs w:val="24"/>
                      </w:rPr>
                      <w:t>d Gu</w:t>
                    </w:r>
                    <w:r>
                      <w:rPr>
                        <w:rFonts w:ascii="Arial" w:eastAsia="Arial" w:hAnsi="Arial" w:cs="Arial"/>
                        <w:b/>
                        <w:bCs/>
                        <w:spacing w:val="1"/>
                        <w:sz w:val="24"/>
                        <w:szCs w:val="24"/>
                      </w:rPr>
                      <w:t>i</w:t>
                    </w:r>
                    <w:r>
                      <w:rPr>
                        <w:rFonts w:ascii="Arial" w:eastAsia="Arial" w:hAnsi="Arial" w:cs="Arial"/>
                        <w:b/>
                        <w:bCs/>
                        <w:sz w:val="24"/>
                        <w:szCs w:val="24"/>
                      </w:rPr>
                      <w:t>de</w:t>
                    </w:r>
                    <w:r>
                      <w:rPr>
                        <w:rFonts w:ascii="Arial" w:eastAsia="Arial" w:hAnsi="Arial" w:cs="Arial"/>
                        <w:b/>
                        <w:bCs/>
                        <w:spacing w:val="1"/>
                        <w:sz w:val="24"/>
                        <w:szCs w:val="24"/>
                      </w:rPr>
                      <w:t>l</w:t>
                    </w:r>
                    <w:r>
                      <w:rPr>
                        <w:rFonts w:ascii="Arial" w:eastAsia="Arial" w:hAnsi="Arial" w:cs="Arial"/>
                        <w:b/>
                        <w:bCs/>
                        <w:sz w:val="24"/>
                        <w:szCs w:val="24"/>
                      </w:rPr>
                      <w:t>ine</w:t>
                    </w:r>
                    <w:r>
                      <w:rPr>
                        <w:rFonts w:ascii="Arial" w:eastAsia="Arial" w:hAnsi="Arial" w:cs="Arial"/>
                        <w:b/>
                        <w:bCs/>
                        <w:spacing w:val="1"/>
                        <w:sz w:val="24"/>
                        <w:szCs w:val="24"/>
                      </w:rPr>
                      <w:t xml:space="preserve"> </w:t>
                    </w:r>
                    <w:r>
                      <w:rPr>
                        <w:rFonts w:ascii="Arial" w:eastAsia="Arial" w:hAnsi="Arial" w:cs="Arial"/>
                        <w:b/>
                        <w:bCs/>
                        <w:spacing w:val="-3"/>
                        <w:sz w:val="24"/>
                        <w:szCs w:val="24"/>
                      </w:rPr>
                      <w:t>M</w:t>
                    </w:r>
                    <w:r>
                      <w:rPr>
                        <w:rFonts w:ascii="Arial" w:eastAsia="Arial" w:hAnsi="Arial" w:cs="Arial"/>
                        <w:b/>
                        <w:bCs/>
                        <w:spacing w:val="1"/>
                        <w:sz w:val="24"/>
                        <w:szCs w:val="24"/>
                      </w:rPr>
                      <w:t>a</w:t>
                    </w:r>
                    <w:r>
                      <w:rPr>
                        <w:rFonts w:ascii="Arial" w:eastAsia="Arial" w:hAnsi="Arial" w:cs="Arial"/>
                        <w:b/>
                        <w:bCs/>
                        <w:sz w:val="24"/>
                        <w:szCs w:val="24"/>
                      </w:rPr>
                      <w:t>nual</w:t>
                    </w:r>
                  </w:p>
                  <w:p w14:paraId="77C8161C" w14:textId="77777777" w:rsidR="009A0EEE" w:rsidRDefault="009A0EEE">
                    <w:pPr>
                      <w:spacing w:before="8" w:after="0" w:line="160" w:lineRule="exact"/>
                      <w:rPr>
                        <w:sz w:val="16"/>
                        <w:szCs w:val="16"/>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0EA84" w14:textId="77777777" w:rsidR="009A0EEE" w:rsidRDefault="009A0EE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FE23" w14:textId="77777777" w:rsidR="009A0EEE" w:rsidRDefault="009A0EE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272FE" w14:textId="77777777" w:rsidR="009A0EEE" w:rsidRDefault="00295BCD">
    <w:pPr>
      <w:spacing w:after="0" w:line="200" w:lineRule="exact"/>
      <w:rPr>
        <w:sz w:val="20"/>
        <w:szCs w:val="20"/>
      </w:rPr>
    </w:pPr>
    <w:r>
      <w:rPr>
        <w:noProof/>
      </w:rPr>
      <mc:AlternateContent>
        <mc:Choice Requires="wps">
          <w:drawing>
            <wp:anchor distT="0" distB="0" distL="114300" distR="114300" simplePos="0" relativeHeight="251629568" behindDoc="1" locked="0" layoutInCell="1" allowOverlap="1" wp14:anchorId="20752BE7" wp14:editId="4A221329">
              <wp:simplePos x="0" y="0"/>
              <wp:positionH relativeFrom="page">
                <wp:posOffset>1887855</wp:posOffset>
              </wp:positionH>
              <wp:positionV relativeFrom="page">
                <wp:posOffset>461010</wp:posOffset>
              </wp:positionV>
              <wp:extent cx="3996055" cy="353060"/>
              <wp:effectExtent l="1905" t="3810" r="2540" b="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5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919A1" w14:textId="77777777" w:rsidR="009A0EEE" w:rsidRDefault="009A0EEE">
                          <w:pPr>
                            <w:spacing w:after="0" w:line="265" w:lineRule="exact"/>
                            <w:ind w:left="-18" w:right="-38"/>
                            <w:jc w:val="center"/>
                            <w:rPr>
                              <w:rFonts w:ascii="Arial" w:eastAsia="Arial" w:hAnsi="Arial" w:cs="Arial"/>
                              <w:sz w:val="24"/>
                              <w:szCs w:val="24"/>
                            </w:rPr>
                          </w:pPr>
                          <w:r>
                            <w:rPr>
                              <w:rFonts w:ascii="Arial" w:eastAsia="Arial" w:hAnsi="Arial" w:cs="Arial"/>
                              <w:b/>
                              <w:bCs/>
                              <w:sz w:val="24"/>
                              <w:szCs w:val="24"/>
                            </w:rPr>
                            <w:t>Ind</w:t>
                          </w:r>
                          <w:r>
                            <w:rPr>
                              <w:rFonts w:ascii="Arial" w:eastAsia="Arial" w:hAnsi="Arial" w:cs="Arial"/>
                              <w:b/>
                              <w:bCs/>
                              <w:spacing w:val="1"/>
                              <w:sz w:val="24"/>
                              <w:szCs w:val="24"/>
                            </w:rPr>
                            <w:t>e</w:t>
                          </w:r>
                          <w:r>
                            <w:rPr>
                              <w:rFonts w:ascii="Arial" w:eastAsia="Arial" w:hAnsi="Arial" w:cs="Arial"/>
                              <w:b/>
                              <w:bCs/>
                              <w:sz w:val="24"/>
                              <w:szCs w:val="24"/>
                            </w:rPr>
                            <w:t>pend</w:t>
                          </w:r>
                          <w:r>
                            <w:rPr>
                              <w:rFonts w:ascii="Arial" w:eastAsia="Arial" w:hAnsi="Arial" w:cs="Arial"/>
                              <w:b/>
                              <w:bCs/>
                              <w:spacing w:val="1"/>
                              <w:sz w:val="24"/>
                              <w:szCs w:val="24"/>
                            </w:rPr>
                            <w:t>e</w:t>
                          </w:r>
                          <w:r>
                            <w:rPr>
                              <w:rFonts w:ascii="Arial" w:eastAsia="Arial" w:hAnsi="Arial" w:cs="Arial"/>
                              <w:b/>
                              <w:bCs/>
                              <w:sz w:val="24"/>
                              <w:szCs w:val="24"/>
                            </w:rPr>
                            <w:t>nt Te</w:t>
                          </w:r>
                          <w:r>
                            <w:rPr>
                              <w:rFonts w:ascii="Arial" w:eastAsia="Arial" w:hAnsi="Arial" w:cs="Arial"/>
                              <w:b/>
                              <w:bCs/>
                              <w:spacing w:val="-1"/>
                              <w:sz w:val="24"/>
                              <w:szCs w:val="24"/>
                            </w:rPr>
                            <w:t>l</w:t>
                          </w:r>
                          <w:r>
                            <w:rPr>
                              <w:rFonts w:ascii="Arial" w:eastAsia="Arial" w:hAnsi="Arial" w:cs="Arial"/>
                              <w:b/>
                              <w:bCs/>
                              <w:spacing w:val="1"/>
                              <w:sz w:val="24"/>
                              <w:szCs w:val="24"/>
                            </w:rPr>
                            <w:t>ec</w:t>
                          </w:r>
                          <w:r>
                            <w:rPr>
                              <w:rFonts w:ascii="Arial" w:eastAsia="Arial" w:hAnsi="Arial" w:cs="Arial"/>
                              <w:b/>
                              <w:bCs/>
                              <w:spacing w:val="-3"/>
                              <w:sz w:val="24"/>
                              <w:szCs w:val="24"/>
                            </w:rPr>
                            <w:t>o</w:t>
                          </w:r>
                          <w:r>
                            <w:rPr>
                              <w:rFonts w:ascii="Arial" w:eastAsia="Arial" w:hAnsi="Arial" w:cs="Arial"/>
                              <w:b/>
                              <w:bCs/>
                              <w:sz w:val="24"/>
                              <w:szCs w:val="24"/>
                            </w:rPr>
                            <w:t>mmuni</w:t>
                          </w:r>
                          <w:r>
                            <w:rPr>
                              <w:rFonts w:ascii="Arial" w:eastAsia="Arial" w:hAnsi="Arial" w:cs="Arial"/>
                              <w:b/>
                              <w:bCs/>
                              <w:spacing w:val="1"/>
                              <w:sz w:val="24"/>
                              <w:szCs w:val="24"/>
                            </w:rPr>
                            <w:t>ca</w:t>
                          </w:r>
                          <w:r>
                            <w:rPr>
                              <w:rFonts w:ascii="Arial" w:eastAsia="Arial" w:hAnsi="Arial" w:cs="Arial"/>
                              <w:b/>
                              <w:bCs/>
                              <w:sz w:val="24"/>
                              <w:szCs w:val="24"/>
                            </w:rPr>
                            <w:t>tions</w:t>
                          </w:r>
                          <w:r>
                            <w:rPr>
                              <w:rFonts w:ascii="Arial" w:eastAsia="Arial" w:hAnsi="Arial" w:cs="Arial"/>
                              <w:b/>
                              <w:bCs/>
                              <w:spacing w:val="-2"/>
                              <w:sz w:val="24"/>
                              <w:szCs w:val="24"/>
                            </w:rPr>
                            <w:t xml:space="preserve"> </w:t>
                          </w:r>
                          <w:r>
                            <w:rPr>
                              <w:rFonts w:ascii="Arial" w:eastAsia="Arial" w:hAnsi="Arial" w:cs="Arial"/>
                              <w:b/>
                              <w:bCs/>
                              <w:sz w:val="24"/>
                              <w:szCs w:val="24"/>
                            </w:rPr>
                            <w:t>Pion</w:t>
                          </w:r>
                          <w:r>
                            <w:rPr>
                              <w:rFonts w:ascii="Arial" w:eastAsia="Arial" w:hAnsi="Arial" w:cs="Arial"/>
                              <w:b/>
                              <w:bCs/>
                              <w:spacing w:val="-1"/>
                              <w:sz w:val="24"/>
                              <w:szCs w:val="24"/>
                            </w:rPr>
                            <w:t>e</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3"/>
                              <w:sz w:val="24"/>
                              <w:szCs w:val="24"/>
                            </w:rPr>
                            <w:t xml:space="preserve"> </w:t>
                          </w:r>
                          <w:r>
                            <w:rPr>
                              <w:rFonts w:ascii="Arial" w:eastAsia="Arial" w:hAnsi="Arial" w:cs="Arial"/>
                              <w:b/>
                              <w:bCs/>
                              <w:spacing w:val="-8"/>
                              <w:sz w:val="24"/>
                              <w:szCs w:val="24"/>
                            </w:rPr>
                            <w:t>A</w:t>
                          </w:r>
                          <w:r>
                            <w:rPr>
                              <w:rFonts w:ascii="Arial" w:eastAsia="Arial" w:hAnsi="Arial" w:cs="Arial"/>
                              <w:b/>
                              <w:bCs/>
                              <w:spacing w:val="1"/>
                              <w:sz w:val="24"/>
                              <w:szCs w:val="24"/>
                            </w:rPr>
                            <w:t>ss</w:t>
                          </w:r>
                          <w:r>
                            <w:rPr>
                              <w:rFonts w:ascii="Arial" w:eastAsia="Arial" w:hAnsi="Arial" w:cs="Arial"/>
                              <w:b/>
                              <w:bCs/>
                              <w:sz w:val="24"/>
                              <w:szCs w:val="24"/>
                            </w:rPr>
                            <w:t>oc</w:t>
                          </w:r>
                          <w:r>
                            <w:rPr>
                              <w:rFonts w:ascii="Arial" w:eastAsia="Arial" w:hAnsi="Arial" w:cs="Arial"/>
                              <w:b/>
                              <w:bCs/>
                              <w:spacing w:val="1"/>
                              <w:sz w:val="24"/>
                              <w:szCs w:val="24"/>
                            </w:rPr>
                            <w:t>ia</w:t>
                          </w:r>
                          <w:r>
                            <w:rPr>
                              <w:rFonts w:ascii="Arial" w:eastAsia="Arial" w:hAnsi="Arial" w:cs="Arial"/>
                              <w:b/>
                              <w:bCs/>
                              <w:sz w:val="24"/>
                              <w:szCs w:val="24"/>
                            </w:rPr>
                            <w:t>tion</w:t>
                          </w:r>
                        </w:p>
                        <w:p w14:paraId="5168FC12" w14:textId="77777777" w:rsidR="009A0EEE" w:rsidRDefault="009A0EEE">
                          <w:pPr>
                            <w:spacing w:after="0" w:line="240" w:lineRule="auto"/>
                            <w:ind w:left="1622" w:right="1602"/>
                            <w:jc w:val="center"/>
                            <w:rPr>
                              <w:rFonts w:ascii="Arial" w:eastAsia="Arial" w:hAnsi="Arial" w:cs="Arial"/>
                              <w:sz w:val="24"/>
                              <w:szCs w:val="24"/>
                            </w:rPr>
                          </w:pPr>
                          <w:r>
                            <w:rPr>
                              <w:rFonts w:ascii="Arial" w:eastAsia="Arial" w:hAnsi="Arial" w:cs="Arial"/>
                              <w:b/>
                              <w:bCs/>
                              <w:sz w:val="24"/>
                              <w:szCs w:val="24"/>
                            </w:rPr>
                            <w:t>Re</w:t>
                          </w:r>
                          <w:r>
                            <w:rPr>
                              <w:rFonts w:ascii="Arial" w:eastAsia="Arial" w:hAnsi="Arial" w:cs="Arial"/>
                              <w:b/>
                              <w:bCs/>
                              <w:spacing w:val="-3"/>
                              <w:sz w:val="24"/>
                              <w:szCs w:val="24"/>
                            </w:rPr>
                            <w:t>v</w:t>
                          </w:r>
                          <w:r>
                            <w:rPr>
                              <w:rFonts w:ascii="Arial" w:eastAsia="Arial" w:hAnsi="Arial" w:cs="Arial"/>
                              <w:b/>
                              <w:bCs/>
                              <w:sz w:val="24"/>
                              <w:szCs w:val="24"/>
                            </w:rPr>
                            <w:t>i</w:t>
                          </w:r>
                          <w:r>
                            <w:rPr>
                              <w:rFonts w:ascii="Arial" w:eastAsia="Arial" w:hAnsi="Arial" w:cs="Arial"/>
                              <w:b/>
                              <w:bCs/>
                              <w:spacing w:val="1"/>
                              <w:sz w:val="24"/>
                              <w:szCs w:val="24"/>
                            </w:rPr>
                            <w:t>se</w:t>
                          </w:r>
                          <w:r>
                            <w:rPr>
                              <w:rFonts w:ascii="Arial" w:eastAsia="Arial" w:hAnsi="Arial" w:cs="Arial"/>
                              <w:b/>
                              <w:bCs/>
                              <w:sz w:val="24"/>
                              <w:szCs w:val="24"/>
                            </w:rPr>
                            <w:t>d Gu</w:t>
                          </w:r>
                          <w:r>
                            <w:rPr>
                              <w:rFonts w:ascii="Arial" w:eastAsia="Arial" w:hAnsi="Arial" w:cs="Arial"/>
                              <w:b/>
                              <w:bCs/>
                              <w:spacing w:val="1"/>
                              <w:sz w:val="24"/>
                              <w:szCs w:val="24"/>
                            </w:rPr>
                            <w:t>i</w:t>
                          </w:r>
                          <w:r>
                            <w:rPr>
                              <w:rFonts w:ascii="Arial" w:eastAsia="Arial" w:hAnsi="Arial" w:cs="Arial"/>
                              <w:b/>
                              <w:bCs/>
                              <w:sz w:val="24"/>
                              <w:szCs w:val="24"/>
                            </w:rPr>
                            <w:t>de</w:t>
                          </w:r>
                          <w:r>
                            <w:rPr>
                              <w:rFonts w:ascii="Arial" w:eastAsia="Arial" w:hAnsi="Arial" w:cs="Arial"/>
                              <w:b/>
                              <w:bCs/>
                              <w:spacing w:val="1"/>
                              <w:sz w:val="24"/>
                              <w:szCs w:val="24"/>
                            </w:rPr>
                            <w:t>l</w:t>
                          </w:r>
                          <w:r>
                            <w:rPr>
                              <w:rFonts w:ascii="Arial" w:eastAsia="Arial" w:hAnsi="Arial" w:cs="Arial"/>
                              <w:b/>
                              <w:bCs/>
                              <w:sz w:val="24"/>
                              <w:szCs w:val="24"/>
                            </w:rPr>
                            <w:t>ine</w:t>
                          </w:r>
                          <w:r>
                            <w:rPr>
                              <w:rFonts w:ascii="Arial" w:eastAsia="Arial" w:hAnsi="Arial" w:cs="Arial"/>
                              <w:b/>
                              <w:bCs/>
                              <w:spacing w:val="1"/>
                              <w:sz w:val="24"/>
                              <w:szCs w:val="24"/>
                            </w:rPr>
                            <w:t xml:space="preserve"> </w:t>
                          </w:r>
                          <w:r>
                            <w:rPr>
                              <w:rFonts w:ascii="Arial" w:eastAsia="Arial" w:hAnsi="Arial" w:cs="Arial"/>
                              <w:b/>
                              <w:bCs/>
                              <w:spacing w:val="-3"/>
                              <w:sz w:val="24"/>
                              <w:szCs w:val="24"/>
                            </w:rPr>
                            <w:t>M</w:t>
                          </w:r>
                          <w:r>
                            <w:rPr>
                              <w:rFonts w:ascii="Arial" w:eastAsia="Arial" w:hAnsi="Arial" w:cs="Arial"/>
                              <w:b/>
                              <w:bCs/>
                              <w:spacing w:val="1"/>
                              <w:sz w:val="24"/>
                              <w:szCs w:val="24"/>
                            </w:rPr>
                            <w:t>a</w:t>
                          </w:r>
                          <w:r>
                            <w:rPr>
                              <w:rFonts w:ascii="Arial" w:eastAsia="Arial" w:hAnsi="Arial" w:cs="Arial"/>
                              <w:b/>
                              <w:bCs/>
                              <w:sz w:val="24"/>
                              <w:szCs w:val="24"/>
                            </w:rPr>
                            <w:t>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52BE7" id="_x0000_t202" coordsize="21600,21600" o:spt="202" path="m,l,21600r21600,l21600,xe">
              <v:stroke joinstyle="miter"/>
              <v:path gradientshapeok="t" o:connecttype="rect"/>
            </v:shapetype>
            <v:shape id="Text Box 26" o:spid="_x0000_s1031" type="#_x0000_t202" style="position:absolute;margin-left:148.65pt;margin-top:36.3pt;width:314.65pt;height:27.8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" filled="f" stroked="f">
              <v:textbox inset="0,0,0,0">
                <w:txbxContent>
                  <w:p w14:paraId="2A4919A1" w14:textId="77777777" w:rsidR="009A0EEE" w:rsidRDefault="009A0EEE">
                    <w:pPr>
                      <w:spacing w:after="0" w:line="265" w:lineRule="exact"/>
                      <w:ind w:left="-18" w:right="-38"/>
                      <w:jc w:val="center"/>
                      <w:rPr>
                        <w:rFonts w:ascii="Arial" w:eastAsia="Arial" w:hAnsi="Arial" w:cs="Arial"/>
                        <w:sz w:val="24"/>
                        <w:szCs w:val="24"/>
                      </w:rPr>
                    </w:pPr>
                    <w:r>
                      <w:rPr>
                        <w:rFonts w:ascii="Arial" w:eastAsia="Arial" w:hAnsi="Arial" w:cs="Arial"/>
                        <w:b/>
                        <w:bCs/>
                        <w:sz w:val="24"/>
                        <w:szCs w:val="24"/>
                      </w:rPr>
                      <w:t>Ind</w:t>
                    </w:r>
                    <w:r>
                      <w:rPr>
                        <w:rFonts w:ascii="Arial" w:eastAsia="Arial" w:hAnsi="Arial" w:cs="Arial"/>
                        <w:b/>
                        <w:bCs/>
                        <w:spacing w:val="1"/>
                        <w:sz w:val="24"/>
                        <w:szCs w:val="24"/>
                      </w:rPr>
                      <w:t>e</w:t>
                    </w:r>
                    <w:r>
                      <w:rPr>
                        <w:rFonts w:ascii="Arial" w:eastAsia="Arial" w:hAnsi="Arial" w:cs="Arial"/>
                        <w:b/>
                        <w:bCs/>
                        <w:sz w:val="24"/>
                        <w:szCs w:val="24"/>
                      </w:rPr>
                      <w:t>pend</w:t>
                    </w:r>
                    <w:r>
                      <w:rPr>
                        <w:rFonts w:ascii="Arial" w:eastAsia="Arial" w:hAnsi="Arial" w:cs="Arial"/>
                        <w:b/>
                        <w:bCs/>
                        <w:spacing w:val="1"/>
                        <w:sz w:val="24"/>
                        <w:szCs w:val="24"/>
                      </w:rPr>
                      <w:t>e</w:t>
                    </w:r>
                    <w:r>
                      <w:rPr>
                        <w:rFonts w:ascii="Arial" w:eastAsia="Arial" w:hAnsi="Arial" w:cs="Arial"/>
                        <w:b/>
                        <w:bCs/>
                        <w:sz w:val="24"/>
                        <w:szCs w:val="24"/>
                      </w:rPr>
                      <w:t>nt Te</w:t>
                    </w:r>
                    <w:r>
                      <w:rPr>
                        <w:rFonts w:ascii="Arial" w:eastAsia="Arial" w:hAnsi="Arial" w:cs="Arial"/>
                        <w:b/>
                        <w:bCs/>
                        <w:spacing w:val="-1"/>
                        <w:sz w:val="24"/>
                        <w:szCs w:val="24"/>
                      </w:rPr>
                      <w:t>l</w:t>
                    </w:r>
                    <w:r>
                      <w:rPr>
                        <w:rFonts w:ascii="Arial" w:eastAsia="Arial" w:hAnsi="Arial" w:cs="Arial"/>
                        <w:b/>
                        <w:bCs/>
                        <w:spacing w:val="1"/>
                        <w:sz w:val="24"/>
                        <w:szCs w:val="24"/>
                      </w:rPr>
                      <w:t>ec</w:t>
                    </w:r>
                    <w:r>
                      <w:rPr>
                        <w:rFonts w:ascii="Arial" w:eastAsia="Arial" w:hAnsi="Arial" w:cs="Arial"/>
                        <w:b/>
                        <w:bCs/>
                        <w:spacing w:val="-3"/>
                        <w:sz w:val="24"/>
                        <w:szCs w:val="24"/>
                      </w:rPr>
                      <w:t>o</w:t>
                    </w:r>
                    <w:r>
                      <w:rPr>
                        <w:rFonts w:ascii="Arial" w:eastAsia="Arial" w:hAnsi="Arial" w:cs="Arial"/>
                        <w:b/>
                        <w:bCs/>
                        <w:sz w:val="24"/>
                        <w:szCs w:val="24"/>
                      </w:rPr>
                      <w:t>mmuni</w:t>
                    </w:r>
                    <w:r>
                      <w:rPr>
                        <w:rFonts w:ascii="Arial" w:eastAsia="Arial" w:hAnsi="Arial" w:cs="Arial"/>
                        <w:b/>
                        <w:bCs/>
                        <w:spacing w:val="1"/>
                        <w:sz w:val="24"/>
                        <w:szCs w:val="24"/>
                      </w:rPr>
                      <w:t>ca</w:t>
                    </w:r>
                    <w:r>
                      <w:rPr>
                        <w:rFonts w:ascii="Arial" w:eastAsia="Arial" w:hAnsi="Arial" w:cs="Arial"/>
                        <w:b/>
                        <w:bCs/>
                        <w:sz w:val="24"/>
                        <w:szCs w:val="24"/>
                      </w:rPr>
                      <w:t>tions</w:t>
                    </w:r>
                    <w:r>
                      <w:rPr>
                        <w:rFonts w:ascii="Arial" w:eastAsia="Arial" w:hAnsi="Arial" w:cs="Arial"/>
                        <w:b/>
                        <w:bCs/>
                        <w:spacing w:val="-2"/>
                        <w:sz w:val="24"/>
                        <w:szCs w:val="24"/>
                      </w:rPr>
                      <w:t xml:space="preserve"> </w:t>
                    </w:r>
                    <w:r>
                      <w:rPr>
                        <w:rFonts w:ascii="Arial" w:eastAsia="Arial" w:hAnsi="Arial" w:cs="Arial"/>
                        <w:b/>
                        <w:bCs/>
                        <w:sz w:val="24"/>
                        <w:szCs w:val="24"/>
                      </w:rPr>
                      <w:t>Pion</w:t>
                    </w:r>
                    <w:r>
                      <w:rPr>
                        <w:rFonts w:ascii="Arial" w:eastAsia="Arial" w:hAnsi="Arial" w:cs="Arial"/>
                        <w:b/>
                        <w:bCs/>
                        <w:spacing w:val="-1"/>
                        <w:sz w:val="24"/>
                        <w:szCs w:val="24"/>
                      </w:rPr>
                      <w:t>e</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3"/>
                        <w:sz w:val="24"/>
                        <w:szCs w:val="24"/>
                      </w:rPr>
                      <w:t xml:space="preserve"> </w:t>
                    </w:r>
                    <w:r>
                      <w:rPr>
                        <w:rFonts w:ascii="Arial" w:eastAsia="Arial" w:hAnsi="Arial" w:cs="Arial"/>
                        <w:b/>
                        <w:bCs/>
                        <w:spacing w:val="-8"/>
                        <w:sz w:val="24"/>
                        <w:szCs w:val="24"/>
                      </w:rPr>
                      <w:t>A</w:t>
                    </w:r>
                    <w:r>
                      <w:rPr>
                        <w:rFonts w:ascii="Arial" w:eastAsia="Arial" w:hAnsi="Arial" w:cs="Arial"/>
                        <w:b/>
                        <w:bCs/>
                        <w:spacing w:val="1"/>
                        <w:sz w:val="24"/>
                        <w:szCs w:val="24"/>
                      </w:rPr>
                      <w:t>ss</w:t>
                    </w:r>
                    <w:r>
                      <w:rPr>
                        <w:rFonts w:ascii="Arial" w:eastAsia="Arial" w:hAnsi="Arial" w:cs="Arial"/>
                        <w:b/>
                        <w:bCs/>
                        <w:sz w:val="24"/>
                        <w:szCs w:val="24"/>
                      </w:rPr>
                      <w:t>oc</w:t>
                    </w:r>
                    <w:r>
                      <w:rPr>
                        <w:rFonts w:ascii="Arial" w:eastAsia="Arial" w:hAnsi="Arial" w:cs="Arial"/>
                        <w:b/>
                        <w:bCs/>
                        <w:spacing w:val="1"/>
                        <w:sz w:val="24"/>
                        <w:szCs w:val="24"/>
                      </w:rPr>
                      <w:t>ia</w:t>
                    </w:r>
                    <w:r>
                      <w:rPr>
                        <w:rFonts w:ascii="Arial" w:eastAsia="Arial" w:hAnsi="Arial" w:cs="Arial"/>
                        <w:b/>
                        <w:bCs/>
                        <w:sz w:val="24"/>
                        <w:szCs w:val="24"/>
                      </w:rPr>
                      <w:t>tion</w:t>
                    </w:r>
                  </w:p>
                  <w:p w14:paraId="5168FC12" w14:textId="77777777" w:rsidR="009A0EEE" w:rsidRDefault="009A0EEE">
                    <w:pPr>
                      <w:spacing w:after="0" w:line="240" w:lineRule="auto"/>
                      <w:ind w:left="1622" w:right="1602"/>
                      <w:jc w:val="center"/>
                      <w:rPr>
                        <w:rFonts w:ascii="Arial" w:eastAsia="Arial" w:hAnsi="Arial" w:cs="Arial"/>
                        <w:sz w:val="24"/>
                        <w:szCs w:val="24"/>
                      </w:rPr>
                    </w:pPr>
                    <w:r>
                      <w:rPr>
                        <w:rFonts w:ascii="Arial" w:eastAsia="Arial" w:hAnsi="Arial" w:cs="Arial"/>
                        <w:b/>
                        <w:bCs/>
                        <w:sz w:val="24"/>
                        <w:szCs w:val="24"/>
                      </w:rPr>
                      <w:t>Re</w:t>
                    </w:r>
                    <w:r>
                      <w:rPr>
                        <w:rFonts w:ascii="Arial" w:eastAsia="Arial" w:hAnsi="Arial" w:cs="Arial"/>
                        <w:b/>
                        <w:bCs/>
                        <w:spacing w:val="-3"/>
                        <w:sz w:val="24"/>
                        <w:szCs w:val="24"/>
                      </w:rPr>
                      <w:t>v</w:t>
                    </w:r>
                    <w:r>
                      <w:rPr>
                        <w:rFonts w:ascii="Arial" w:eastAsia="Arial" w:hAnsi="Arial" w:cs="Arial"/>
                        <w:b/>
                        <w:bCs/>
                        <w:sz w:val="24"/>
                        <w:szCs w:val="24"/>
                      </w:rPr>
                      <w:t>i</w:t>
                    </w:r>
                    <w:r>
                      <w:rPr>
                        <w:rFonts w:ascii="Arial" w:eastAsia="Arial" w:hAnsi="Arial" w:cs="Arial"/>
                        <w:b/>
                        <w:bCs/>
                        <w:spacing w:val="1"/>
                        <w:sz w:val="24"/>
                        <w:szCs w:val="24"/>
                      </w:rPr>
                      <w:t>se</w:t>
                    </w:r>
                    <w:r>
                      <w:rPr>
                        <w:rFonts w:ascii="Arial" w:eastAsia="Arial" w:hAnsi="Arial" w:cs="Arial"/>
                        <w:b/>
                        <w:bCs/>
                        <w:sz w:val="24"/>
                        <w:szCs w:val="24"/>
                      </w:rPr>
                      <w:t>d Gu</w:t>
                    </w:r>
                    <w:r>
                      <w:rPr>
                        <w:rFonts w:ascii="Arial" w:eastAsia="Arial" w:hAnsi="Arial" w:cs="Arial"/>
                        <w:b/>
                        <w:bCs/>
                        <w:spacing w:val="1"/>
                        <w:sz w:val="24"/>
                        <w:szCs w:val="24"/>
                      </w:rPr>
                      <w:t>i</w:t>
                    </w:r>
                    <w:r>
                      <w:rPr>
                        <w:rFonts w:ascii="Arial" w:eastAsia="Arial" w:hAnsi="Arial" w:cs="Arial"/>
                        <w:b/>
                        <w:bCs/>
                        <w:sz w:val="24"/>
                        <w:szCs w:val="24"/>
                      </w:rPr>
                      <w:t>de</w:t>
                    </w:r>
                    <w:r>
                      <w:rPr>
                        <w:rFonts w:ascii="Arial" w:eastAsia="Arial" w:hAnsi="Arial" w:cs="Arial"/>
                        <w:b/>
                        <w:bCs/>
                        <w:spacing w:val="1"/>
                        <w:sz w:val="24"/>
                        <w:szCs w:val="24"/>
                      </w:rPr>
                      <w:t>l</w:t>
                    </w:r>
                    <w:r>
                      <w:rPr>
                        <w:rFonts w:ascii="Arial" w:eastAsia="Arial" w:hAnsi="Arial" w:cs="Arial"/>
                        <w:b/>
                        <w:bCs/>
                        <w:sz w:val="24"/>
                        <w:szCs w:val="24"/>
                      </w:rPr>
                      <w:t>ine</w:t>
                    </w:r>
                    <w:r>
                      <w:rPr>
                        <w:rFonts w:ascii="Arial" w:eastAsia="Arial" w:hAnsi="Arial" w:cs="Arial"/>
                        <w:b/>
                        <w:bCs/>
                        <w:spacing w:val="1"/>
                        <w:sz w:val="24"/>
                        <w:szCs w:val="24"/>
                      </w:rPr>
                      <w:t xml:space="preserve"> </w:t>
                    </w:r>
                    <w:r>
                      <w:rPr>
                        <w:rFonts w:ascii="Arial" w:eastAsia="Arial" w:hAnsi="Arial" w:cs="Arial"/>
                        <w:b/>
                        <w:bCs/>
                        <w:spacing w:val="-3"/>
                        <w:sz w:val="24"/>
                        <w:szCs w:val="24"/>
                      </w:rPr>
                      <w:t>M</w:t>
                    </w:r>
                    <w:r>
                      <w:rPr>
                        <w:rFonts w:ascii="Arial" w:eastAsia="Arial" w:hAnsi="Arial" w:cs="Arial"/>
                        <w:b/>
                        <w:bCs/>
                        <w:spacing w:val="1"/>
                        <w:sz w:val="24"/>
                        <w:szCs w:val="24"/>
                      </w:rPr>
                      <w:t>a</w:t>
                    </w:r>
                    <w:r>
                      <w:rPr>
                        <w:rFonts w:ascii="Arial" w:eastAsia="Arial" w:hAnsi="Arial" w:cs="Arial"/>
                        <w:b/>
                        <w:bCs/>
                        <w:sz w:val="24"/>
                        <w:szCs w:val="24"/>
                      </w:rPr>
                      <w:t>nual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D1616"/>
    <w:multiLevelType w:val="hybridMultilevel"/>
    <w:tmpl w:val="F7226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B774C"/>
    <w:multiLevelType w:val="hybridMultilevel"/>
    <w:tmpl w:val="C9509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10DAC"/>
    <w:multiLevelType w:val="hybridMultilevel"/>
    <w:tmpl w:val="78302C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93FA5"/>
    <w:multiLevelType w:val="hybridMultilevel"/>
    <w:tmpl w:val="9D903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45271"/>
    <w:multiLevelType w:val="hybridMultilevel"/>
    <w:tmpl w:val="E8DE2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416DA"/>
    <w:multiLevelType w:val="hybridMultilevel"/>
    <w:tmpl w:val="D8C8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B216A"/>
    <w:multiLevelType w:val="hybridMultilevel"/>
    <w:tmpl w:val="32AE9F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805BA7"/>
    <w:multiLevelType w:val="hybridMultilevel"/>
    <w:tmpl w:val="B4F81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036E1"/>
    <w:multiLevelType w:val="hybridMultilevel"/>
    <w:tmpl w:val="BEEE3DFA"/>
    <w:lvl w:ilvl="0" w:tplc="90E2A0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F1F2E"/>
    <w:multiLevelType w:val="hybridMultilevel"/>
    <w:tmpl w:val="A2C4DB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987909"/>
    <w:multiLevelType w:val="hybridMultilevel"/>
    <w:tmpl w:val="4132A6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E340AB"/>
    <w:multiLevelType w:val="hybridMultilevel"/>
    <w:tmpl w:val="4734E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6A3CA9"/>
    <w:multiLevelType w:val="hybridMultilevel"/>
    <w:tmpl w:val="D96202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C6D4B"/>
    <w:multiLevelType w:val="hybridMultilevel"/>
    <w:tmpl w:val="41A48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EE43F0"/>
    <w:multiLevelType w:val="hybridMultilevel"/>
    <w:tmpl w:val="1DE89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1C1DBE"/>
    <w:multiLevelType w:val="hybridMultilevel"/>
    <w:tmpl w:val="8AE026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9B6FCA"/>
    <w:multiLevelType w:val="hybridMultilevel"/>
    <w:tmpl w:val="CC9623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D7076A"/>
    <w:multiLevelType w:val="hybridMultilevel"/>
    <w:tmpl w:val="CA74823C"/>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F773EE"/>
    <w:multiLevelType w:val="hybridMultilevel"/>
    <w:tmpl w:val="EB607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B30FBE"/>
    <w:multiLevelType w:val="hybridMultilevel"/>
    <w:tmpl w:val="57ACB3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1621E9"/>
    <w:multiLevelType w:val="hybridMultilevel"/>
    <w:tmpl w:val="42C6FC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F406C13"/>
    <w:multiLevelType w:val="hybridMultilevel"/>
    <w:tmpl w:val="D400B670"/>
    <w:lvl w:ilvl="0" w:tplc="9E00FB46">
      <w:start w:val="1"/>
      <w:numFmt w:val="decimal"/>
      <w:lvlText w:val="%1."/>
      <w:lvlJc w:val="left"/>
      <w:pPr>
        <w:ind w:left="1080" w:hanging="72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1B245F"/>
    <w:multiLevelType w:val="hybridMultilevel"/>
    <w:tmpl w:val="1872502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2803CA"/>
    <w:multiLevelType w:val="hybridMultilevel"/>
    <w:tmpl w:val="046CE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5B7897"/>
    <w:multiLevelType w:val="hybridMultilevel"/>
    <w:tmpl w:val="0C160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462588"/>
    <w:multiLevelType w:val="hybridMultilevel"/>
    <w:tmpl w:val="8174CA64"/>
    <w:lvl w:ilvl="0" w:tplc="04090017">
      <w:start w:val="1"/>
      <w:numFmt w:val="lowerLetter"/>
      <w:lvlText w:val="%1)"/>
      <w:lvlJc w:val="left"/>
      <w:pPr>
        <w:ind w:left="720" w:hanging="360"/>
      </w:p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73635376">
    <w:abstractNumId w:val="17"/>
  </w:num>
  <w:num w:numId="2" w16cid:durableId="721367659">
    <w:abstractNumId w:val="21"/>
  </w:num>
  <w:num w:numId="3" w16cid:durableId="1915970111">
    <w:abstractNumId w:val="13"/>
  </w:num>
  <w:num w:numId="4" w16cid:durableId="1727483752">
    <w:abstractNumId w:val="5"/>
  </w:num>
  <w:num w:numId="5" w16cid:durableId="1717657514">
    <w:abstractNumId w:val="14"/>
  </w:num>
  <w:num w:numId="6" w16cid:durableId="1101878864">
    <w:abstractNumId w:val="24"/>
  </w:num>
  <w:num w:numId="7" w16cid:durableId="1685865376">
    <w:abstractNumId w:val="1"/>
  </w:num>
  <w:num w:numId="8" w16cid:durableId="2137674444">
    <w:abstractNumId w:val="7"/>
  </w:num>
  <w:num w:numId="9" w16cid:durableId="1252855475">
    <w:abstractNumId w:val="3"/>
  </w:num>
  <w:num w:numId="10" w16cid:durableId="1342974818">
    <w:abstractNumId w:val="4"/>
  </w:num>
  <w:num w:numId="11" w16cid:durableId="1796438829">
    <w:abstractNumId w:val="8"/>
  </w:num>
  <w:num w:numId="12" w16cid:durableId="443497600">
    <w:abstractNumId w:val="16"/>
  </w:num>
  <w:num w:numId="13" w16cid:durableId="2070104703">
    <w:abstractNumId w:val="25"/>
  </w:num>
  <w:num w:numId="14" w16cid:durableId="493495359">
    <w:abstractNumId w:val="12"/>
  </w:num>
  <w:num w:numId="15" w16cid:durableId="539123615">
    <w:abstractNumId w:val="6"/>
  </w:num>
  <w:num w:numId="16" w16cid:durableId="219489187">
    <w:abstractNumId w:val="15"/>
  </w:num>
  <w:num w:numId="17" w16cid:durableId="116878821">
    <w:abstractNumId w:val="10"/>
  </w:num>
  <w:num w:numId="18" w16cid:durableId="1458451689">
    <w:abstractNumId w:val="2"/>
  </w:num>
  <w:num w:numId="19" w16cid:durableId="711920812">
    <w:abstractNumId w:val="22"/>
  </w:num>
  <w:num w:numId="20" w16cid:durableId="1175802552">
    <w:abstractNumId w:val="9"/>
  </w:num>
  <w:num w:numId="21" w16cid:durableId="794370349">
    <w:abstractNumId w:val="23"/>
  </w:num>
  <w:num w:numId="22" w16cid:durableId="1101295901">
    <w:abstractNumId w:val="11"/>
  </w:num>
  <w:num w:numId="23" w16cid:durableId="1856841338">
    <w:abstractNumId w:val="19"/>
  </w:num>
  <w:num w:numId="24" w16cid:durableId="1671981281">
    <w:abstractNumId w:val="18"/>
  </w:num>
  <w:num w:numId="25" w16cid:durableId="960185076">
    <w:abstractNumId w:val="20"/>
  </w:num>
  <w:num w:numId="26" w16cid:durableId="1672025535">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58C"/>
    <w:rsid w:val="00004749"/>
    <w:rsid w:val="000141AC"/>
    <w:rsid w:val="00021686"/>
    <w:rsid w:val="00023E94"/>
    <w:rsid w:val="00030196"/>
    <w:rsid w:val="000318A1"/>
    <w:rsid w:val="00032270"/>
    <w:rsid w:val="0003269B"/>
    <w:rsid w:val="00042907"/>
    <w:rsid w:val="00054097"/>
    <w:rsid w:val="00063FB0"/>
    <w:rsid w:val="00066838"/>
    <w:rsid w:val="00090259"/>
    <w:rsid w:val="000A0F7B"/>
    <w:rsid w:val="000A6CB8"/>
    <w:rsid w:val="000B1B68"/>
    <w:rsid w:val="000B3F5A"/>
    <w:rsid w:val="000B6265"/>
    <w:rsid w:val="000B787E"/>
    <w:rsid w:val="000C2C85"/>
    <w:rsid w:val="000C2FC5"/>
    <w:rsid w:val="000C375B"/>
    <w:rsid w:val="000C75F8"/>
    <w:rsid w:val="000D3399"/>
    <w:rsid w:val="000E44F5"/>
    <w:rsid w:val="000F21EB"/>
    <w:rsid w:val="0010043F"/>
    <w:rsid w:val="00103292"/>
    <w:rsid w:val="00105E09"/>
    <w:rsid w:val="00106147"/>
    <w:rsid w:val="001151F1"/>
    <w:rsid w:val="0011558C"/>
    <w:rsid w:val="00125769"/>
    <w:rsid w:val="00127300"/>
    <w:rsid w:val="00127E28"/>
    <w:rsid w:val="001342C5"/>
    <w:rsid w:val="001376F9"/>
    <w:rsid w:val="00145880"/>
    <w:rsid w:val="00156654"/>
    <w:rsid w:val="001604E9"/>
    <w:rsid w:val="00163B00"/>
    <w:rsid w:val="001644E6"/>
    <w:rsid w:val="00166BD4"/>
    <w:rsid w:val="0017329C"/>
    <w:rsid w:val="001865EC"/>
    <w:rsid w:val="00194ECB"/>
    <w:rsid w:val="00196A4E"/>
    <w:rsid w:val="001A2D52"/>
    <w:rsid w:val="001A2F7B"/>
    <w:rsid w:val="001A4330"/>
    <w:rsid w:val="001A7323"/>
    <w:rsid w:val="001B0D46"/>
    <w:rsid w:val="001B19DA"/>
    <w:rsid w:val="001B2E52"/>
    <w:rsid w:val="001C1207"/>
    <w:rsid w:val="001D15D3"/>
    <w:rsid w:val="001D5274"/>
    <w:rsid w:val="001E3167"/>
    <w:rsid w:val="001F4C18"/>
    <w:rsid w:val="001F66AC"/>
    <w:rsid w:val="0020098B"/>
    <w:rsid w:val="002034C3"/>
    <w:rsid w:val="00204AF0"/>
    <w:rsid w:val="0021199C"/>
    <w:rsid w:val="00220303"/>
    <w:rsid w:val="00251627"/>
    <w:rsid w:val="00265C60"/>
    <w:rsid w:val="00270185"/>
    <w:rsid w:val="0027631B"/>
    <w:rsid w:val="00276D23"/>
    <w:rsid w:val="00287256"/>
    <w:rsid w:val="0029127B"/>
    <w:rsid w:val="00293B77"/>
    <w:rsid w:val="00293EEB"/>
    <w:rsid w:val="00295BCD"/>
    <w:rsid w:val="002A47C6"/>
    <w:rsid w:val="002A625F"/>
    <w:rsid w:val="002A6642"/>
    <w:rsid w:val="002B02CA"/>
    <w:rsid w:val="002B0F81"/>
    <w:rsid w:val="002B595E"/>
    <w:rsid w:val="002C1DF8"/>
    <w:rsid w:val="002C3494"/>
    <w:rsid w:val="002C7D26"/>
    <w:rsid w:val="002D1193"/>
    <w:rsid w:val="002E1EBC"/>
    <w:rsid w:val="002E53DA"/>
    <w:rsid w:val="002F1BC9"/>
    <w:rsid w:val="003017B4"/>
    <w:rsid w:val="00301911"/>
    <w:rsid w:val="003028FD"/>
    <w:rsid w:val="00317481"/>
    <w:rsid w:val="00320180"/>
    <w:rsid w:val="003257DC"/>
    <w:rsid w:val="00326A76"/>
    <w:rsid w:val="00331198"/>
    <w:rsid w:val="003340E0"/>
    <w:rsid w:val="00335E39"/>
    <w:rsid w:val="00337009"/>
    <w:rsid w:val="00345B06"/>
    <w:rsid w:val="003574B5"/>
    <w:rsid w:val="00362774"/>
    <w:rsid w:val="0036499D"/>
    <w:rsid w:val="003704A6"/>
    <w:rsid w:val="003B5AEC"/>
    <w:rsid w:val="003C6FFB"/>
    <w:rsid w:val="003F2C32"/>
    <w:rsid w:val="00416371"/>
    <w:rsid w:val="00417990"/>
    <w:rsid w:val="004207F2"/>
    <w:rsid w:val="00420E27"/>
    <w:rsid w:val="00423690"/>
    <w:rsid w:val="004244A6"/>
    <w:rsid w:val="00431A74"/>
    <w:rsid w:val="00446DF7"/>
    <w:rsid w:val="0045042A"/>
    <w:rsid w:val="00454C62"/>
    <w:rsid w:val="00457EFD"/>
    <w:rsid w:val="0046211E"/>
    <w:rsid w:val="0046734A"/>
    <w:rsid w:val="004712C2"/>
    <w:rsid w:val="00471B5A"/>
    <w:rsid w:val="00473E39"/>
    <w:rsid w:val="00480932"/>
    <w:rsid w:val="0048539B"/>
    <w:rsid w:val="0048686E"/>
    <w:rsid w:val="0049323A"/>
    <w:rsid w:val="004A12B6"/>
    <w:rsid w:val="004B296D"/>
    <w:rsid w:val="004C0B41"/>
    <w:rsid w:val="004D2373"/>
    <w:rsid w:val="004D28C0"/>
    <w:rsid w:val="004D2DF2"/>
    <w:rsid w:val="004E0119"/>
    <w:rsid w:val="004E1D1E"/>
    <w:rsid w:val="004E4CAA"/>
    <w:rsid w:val="004F5D4E"/>
    <w:rsid w:val="004F7E49"/>
    <w:rsid w:val="00502BB0"/>
    <w:rsid w:val="0050445F"/>
    <w:rsid w:val="00504899"/>
    <w:rsid w:val="005169B7"/>
    <w:rsid w:val="0051722F"/>
    <w:rsid w:val="0051786D"/>
    <w:rsid w:val="00523D3D"/>
    <w:rsid w:val="0055092D"/>
    <w:rsid w:val="00552D59"/>
    <w:rsid w:val="0055403F"/>
    <w:rsid w:val="00561822"/>
    <w:rsid w:val="00562588"/>
    <w:rsid w:val="005648B6"/>
    <w:rsid w:val="00564F0E"/>
    <w:rsid w:val="0056684F"/>
    <w:rsid w:val="005740CC"/>
    <w:rsid w:val="00574890"/>
    <w:rsid w:val="00577CD5"/>
    <w:rsid w:val="00581A11"/>
    <w:rsid w:val="00581B22"/>
    <w:rsid w:val="00583B76"/>
    <w:rsid w:val="005927EB"/>
    <w:rsid w:val="0059327E"/>
    <w:rsid w:val="005955F6"/>
    <w:rsid w:val="00595973"/>
    <w:rsid w:val="005A13E2"/>
    <w:rsid w:val="005A2838"/>
    <w:rsid w:val="005A6248"/>
    <w:rsid w:val="005B0B69"/>
    <w:rsid w:val="005C3B80"/>
    <w:rsid w:val="005D3F35"/>
    <w:rsid w:val="005E6633"/>
    <w:rsid w:val="005F1C99"/>
    <w:rsid w:val="005F2911"/>
    <w:rsid w:val="005F481F"/>
    <w:rsid w:val="006007D9"/>
    <w:rsid w:val="0060214A"/>
    <w:rsid w:val="00604148"/>
    <w:rsid w:val="00604BED"/>
    <w:rsid w:val="0064412E"/>
    <w:rsid w:val="0065493C"/>
    <w:rsid w:val="00655EB8"/>
    <w:rsid w:val="00663BE7"/>
    <w:rsid w:val="00665CC3"/>
    <w:rsid w:val="006661A3"/>
    <w:rsid w:val="00675409"/>
    <w:rsid w:val="006773C0"/>
    <w:rsid w:val="00680164"/>
    <w:rsid w:val="00683E42"/>
    <w:rsid w:val="00685F94"/>
    <w:rsid w:val="006979C9"/>
    <w:rsid w:val="006A165D"/>
    <w:rsid w:val="006A4E1A"/>
    <w:rsid w:val="006B1C37"/>
    <w:rsid w:val="006B53BD"/>
    <w:rsid w:val="006C22BE"/>
    <w:rsid w:val="006E11EB"/>
    <w:rsid w:val="006E24A9"/>
    <w:rsid w:val="006E5E3A"/>
    <w:rsid w:val="006E64FC"/>
    <w:rsid w:val="006E70C5"/>
    <w:rsid w:val="006F638B"/>
    <w:rsid w:val="00700664"/>
    <w:rsid w:val="00701164"/>
    <w:rsid w:val="007011AD"/>
    <w:rsid w:val="007014D7"/>
    <w:rsid w:val="0070178F"/>
    <w:rsid w:val="0070498B"/>
    <w:rsid w:val="00706B21"/>
    <w:rsid w:val="00715373"/>
    <w:rsid w:val="00722361"/>
    <w:rsid w:val="00727A3B"/>
    <w:rsid w:val="00735E63"/>
    <w:rsid w:val="0075194F"/>
    <w:rsid w:val="00760BD3"/>
    <w:rsid w:val="00762804"/>
    <w:rsid w:val="0076756F"/>
    <w:rsid w:val="00787ADA"/>
    <w:rsid w:val="007962B2"/>
    <w:rsid w:val="00797BA4"/>
    <w:rsid w:val="007A5B43"/>
    <w:rsid w:val="007A5E58"/>
    <w:rsid w:val="007B128D"/>
    <w:rsid w:val="007B7131"/>
    <w:rsid w:val="007C1A1E"/>
    <w:rsid w:val="007C45B2"/>
    <w:rsid w:val="007C582E"/>
    <w:rsid w:val="007C60B6"/>
    <w:rsid w:val="007C7305"/>
    <w:rsid w:val="007D063F"/>
    <w:rsid w:val="007D3399"/>
    <w:rsid w:val="007D448A"/>
    <w:rsid w:val="007D5C35"/>
    <w:rsid w:val="007D7E30"/>
    <w:rsid w:val="007E0758"/>
    <w:rsid w:val="007F2D8D"/>
    <w:rsid w:val="00802E87"/>
    <w:rsid w:val="00825325"/>
    <w:rsid w:val="00835832"/>
    <w:rsid w:val="00846D0D"/>
    <w:rsid w:val="008554CE"/>
    <w:rsid w:val="00863B61"/>
    <w:rsid w:val="008645B6"/>
    <w:rsid w:val="008712C5"/>
    <w:rsid w:val="0087327A"/>
    <w:rsid w:val="00877314"/>
    <w:rsid w:val="00890084"/>
    <w:rsid w:val="00890F49"/>
    <w:rsid w:val="00892E84"/>
    <w:rsid w:val="008A074A"/>
    <w:rsid w:val="008A343B"/>
    <w:rsid w:val="008A5FD9"/>
    <w:rsid w:val="008A7409"/>
    <w:rsid w:val="008B6C0D"/>
    <w:rsid w:val="008B6C28"/>
    <w:rsid w:val="008E1E11"/>
    <w:rsid w:val="008F5EDD"/>
    <w:rsid w:val="00931FB4"/>
    <w:rsid w:val="00936F4B"/>
    <w:rsid w:val="0094311C"/>
    <w:rsid w:val="00943603"/>
    <w:rsid w:val="00955F7C"/>
    <w:rsid w:val="00964CD6"/>
    <w:rsid w:val="00966ED1"/>
    <w:rsid w:val="00973ACF"/>
    <w:rsid w:val="009756A5"/>
    <w:rsid w:val="00976C06"/>
    <w:rsid w:val="00982E74"/>
    <w:rsid w:val="00983613"/>
    <w:rsid w:val="009846F2"/>
    <w:rsid w:val="0099768A"/>
    <w:rsid w:val="009A01C5"/>
    <w:rsid w:val="009A0983"/>
    <w:rsid w:val="009A0EEE"/>
    <w:rsid w:val="009A6B63"/>
    <w:rsid w:val="009B37BA"/>
    <w:rsid w:val="009B50DC"/>
    <w:rsid w:val="009B7855"/>
    <w:rsid w:val="009C3642"/>
    <w:rsid w:val="009C6152"/>
    <w:rsid w:val="009D0963"/>
    <w:rsid w:val="009D5EED"/>
    <w:rsid w:val="009D71BA"/>
    <w:rsid w:val="009D77F2"/>
    <w:rsid w:val="009E1747"/>
    <w:rsid w:val="009E7877"/>
    <w:rsid w:val="009F015D"/>
    <w:rsid w:val="009F0950"/>
    <w:rsid w:val="009F3BDB"/>
    <w:rsid w:val="00A06EC0"/>
    <w:rsid w:val="00A07F58"/>
    <w:rsid w:val="00A23767"/>
    <w:rsid w:val="00A271CB"/>
    <w:rsid w:val="00A306FC"/>
    <w:rsid w:val="00A35114"/>
    <w:rsid w:val="00A36C7B"/>
    <w:rsid w:val="00A41599"/>
    <w:rsid w:val="00A47592"/>
    <w:rsid w:val="00A51F81"/>
    <w:rsid w:val="00A528F6"/>
    <w:rsid w:val="00A570D4"/>
    <w:rsid w:val="00A60A32"/>
    <w:rsid w:val="00A63E29"/>
    <w:rsid w:val="00A7095B"/>
    <w:rsid w:val="00A80FD6"/>
    <w:rsid w:val="00A93430"/>
    <w:rsid w:val="00A96E56"/>
    <w:rsid w:val="00A97036"/>
    <w:rsid w:val="00A9785C"/>
    <w:rsid w:val="00AA254C"/>
    <w:rsid w:val="00AB0E4F"/>
    <w:rsid w:val="00AB188E"/>
    <w:rsid w:val="00AB2B67"/>
    <w:rsid w:val="00AB2DA0"/>
    <w:rsid w:val="00AB682D"/>
    <w:rsid w:val="00AC4A30"/>
    <w:rsid w:val="00AD5959"/>
    <w:rsid w:val="00AF687E"/>
    <w:rsid w:val="00B02146"/>
    <w:rsid w:val="00B05D18"/>
    <w:rsid w:val="00B0742E"/>
    <w:rsid w:val="00B16508"/>
    <w:rsid w:val="00B17BD5"/>
    <w:rsid w:val="00B218BD"/>
    <w:rsid w:val="00B34269"/>
    <w:rsid w:val="00B350B8"/>
    <w:rsid w:val="00B35966"/>
    <w:rsid w:val="00B37FF8"/>
    <w:rsid w:val="00B43F72"/>
    <w:rsid w:val="00B51A27"/>
    <w:rsid w:val="00B60252"/>
    <w:rsid w:val="00B77F5F"/>
    <w:rsid w:val="00B861C9"/>
    <w:rsid w:val="00B87F27"/>
    <w:rsid w:val="00B911F0"/>
    <w:rsid w:val="00BA6183"/>
    <w:rsid w:val="00BA62D9"/>
    <w:rsid w:val="00BB4648"/>
    <w:rsid w:val="00BB6A46"/>
    <w:rsid w:val="00BC05C4"/>
    <w:rsid w:val="00BC3432"/>
    <w:rsid w:val="00BD43E9"/>
    <w:rsid w:val="00BD6A77"/>
    <w:rsid w:val="00BD757C"/>
    <w:rsid w:val="00BE17FA"/>
    <w:rsid w:val="00BE3358"/>
    <w:rsid w:val="00BE5FDB"/>
    <w:rsid w:val="00BE5FEB"/>
    <w:rsid w:val="00BE6FB1"/>
    <w:rsid w:val="00BF030B"/>
    <w:rsid w:val="00C03927"/>
    <w:rsid w:val="00C039A1"/>
    <w:rsid w:val="00C03CAB"/>
    <w:rsid w:val="00C03F76"/>
    <w:rsid w:val="00C067AB"/>
    <w:rsid w:val="00C10BB6"/>
    <w:rsid w:val="00C13772"/>
    <w:rsid w:val="00C16B49"/>
    <w:rsid w:val="00C201E4"/>
    <w:rsid w:val="00C27963"/>
    <w:rsid w:val="00C31229"/>
    <w:rsid w:val="00C36451"/>
    <w:rsid w:val="00C41A1E"/>
    <w:rsid w:val="00C45C47"/>
    <w:rsid w:val="00C45DE6"/>
    <w:rsid w:val="00C57403"/>
    <w:rsid w:val="00C6480B"/>
    <w:rsid w:val="00C81325"/>
    <w:rsid w:val="00C86510"/>
    <w:rsid w:val="00C90CFF"/>
    <w:rsid w:val="00C9113F"/>
    <w:rsid w:val="00C92E51"/>
    <w:rsid w:val="00CA31F0"/>
    <w:rsid w:val="00CB7AEB"/>
    <w:rsid w:val="00CC0A4E"/>
    <w:rsid w:val="00CC103A"/>
    <w:rsid w:val="00CC3098"/>
    <w:rsid w:val="00CC4A83"/>
    <w:rsid w:val="00CC51BA"/>
    <w:rsid w:val="00CD1CF1"/>
    <w:rsid w:val="00CD2B00"/>
    <w:rsid w:val="00CD3131"/>
    <w:rsid w:val="00CD706A"/>
    <w:rsid w:val="00CE70A2"/>
    <w:rsid w:val="00D122BA"/>
    <w:rsid w:val="00D16F11"/>
    <w:rsid w:val="00D273ED"/>
    <w:rsid w:val="00D51E13"/>
    <w:rsid w:val="00D53CBB"/>
    <w:rsid w:val="00D56DF5"/>
    <w:rsid w:val="00D56F11"/>
    <w:rsid w:val="00D61B67"/>
    <w:rsid w:val="00D709CC"/>
    <w:rsid w:val="00D712D4"/>
    <w:rsid w:val="00D80F4C"/>
    <w:rsid w:val="00D87150"/>
    <w:rsid w:val="00D92C42"/>
    <w:rsid w:val="00D950D0"/>
    <w:rsid w:val="00DA4D74"/>
    <w:rsid w:val="00DA6CB7"/>
    <w:rsid w:val="00DB1F50"/>
    <w:rsid w:val="00DD61CC"/>
    <w:rsid w:val="00DF7024"/>
    <w:rsid w:val="00E07E11"/>
    <w:rsid w:val="00E135E4"/>
    <w:rsid w:val="00E20124"/>
    <w:rsid w:val="00E2726D"/>
    <w:rsid w:val="00E35E82"/>
    <w:rsid w:val="00E4160E"/>
    <w:rsid w:val="00E52E07"/>
    <w:rsid w:val="00E5440C"/>
    <w:rsid w:val="00E56F43"/>
    <w:rsid w:val="00E60CBF"/>
    <w:rsid w:val="00E61D1A"/>
    <w:rsid w:val="00E6646F"/>
    <w:rsid w:val="00E72537"/>
    <w:rsid w:val="00E74A54"/>
    <w:rsid w:val="00E750D7"/>
    <w:rsid w:val="00E75966"/>
    <w:rsid w:val="00E81CD2"/>
    <w:rsid w:val="00E83447"/>
    <w:rsid w:val="00E973D5"/>
    <w:rsid w:val="00EA1A05"/>
    <w:rsid w:val="00EA315B"/>
    <w:rsid w:val="00EB06FE"/>
    <w:rsid w:val="00EB0E41"/>
    <w:rsid w:val="00EB467E"/>
    <w:rsid w:val="00EB505C"/>
    <w:rsid w:val="00EB7417"/>
    <w:rsid w:val="00EC04A8"/>
    <w:rsid w:val="00EC15AE"/>
    <w:rsid w:val="00EC1730"/>
    <w:rsid w:val="00EC2BFB"/>
    <w:rsid w:val="00EC6779"/>
    <w:rsid w:val="00ED5C7C"/>
    <w:rsid w:val="00ED776A"/>
    <w:rsid w:val="00EE4A64"/>
    <w:rsid w:val="00EF68C9"/>
    <w:rsid w:val="00EF6F96"/>
    <w:rsid w:val="00F03FB3"/>
    <w:rsid w:val="00F11C35"/>
    <w:rsid w:val="00F20DB5"/>
    <w:rsid w:val="00F57369"/>
    <w:rsid w:val="00F634A1"/>
    <w:rsid w:val="00F80A76"/>
    <w:rsid w:val="00F8177E"/>
    <w:rsid w:val="00F905B1"/>
    <w:rsid w:val="00FA01A5"/>
    <w:rsid w:val="00FA1D24"/>
    <w:rsid w:val="00FB3BFA"/>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AF5B6"/>
  <w15:docId w15:val="{3FD27032-FA80-44FC-BEC7-A053D253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link w:val="Heading1Char"/>
    <w:uiPriority w:val="1"/>
    <w:qFormat/>
    <w:rsid w:val="001B0D46"/>
    <w:pPr>
      <w:spacing w:after="0" w:line="240" w:lineRule="auto"/>
      <w:ind w:left="3139" w:hanging="1040"/>
      <w:outlineLvl w:val="0"/>
    </w:pPr>
    <w:rPr>
      <w:rFonts w:ascii="Arial" w:eastAsia="Arial" w:hAnsi="Arial"/>
      <w:b/>
      <w:bCs/>
      <w:sz w:val="72"/>
      <w:szCs w:val="72"/>
    </w:rPr>
  </w:style>
  <w:style w:type="paragraph" w:styleId="Heading2">
    <w:name w:val="heading 2"/>
    <w:basedOn w:val="Normal"/>
    <w:link w:val="Heading2Char"/>
    <w:uiPriority w:val="1"/>
    <w:qFormat/>
    <w:rsid w:val="001B0D46"/>
    <w:pPr>
      <w:spacing w:before="43" w:after="0" w:line="240" w:lineRule="auto"/>
      <w:ind w:left="1251"/>
      <w:outlineLvl w:val="1"/>
    </w:pPr>
    <w:rPr>
      <w:rFonts w:ascii="Arial" w:eastAsia="Arial" w:hAnsi="Arial"/>
      <w:b/>
      <w:bCs/>
      <w:sz w:val="44"/>
      <w:szCs w:val="44"/>
      <w:u w:val="single"/>
    </w:rPr>
  </w:style>
  <w:style w:type="paragraph" w:styleId="Heading3">
    <w:name w:val="heading 3"/>
    <w:basedOn w:val="Normal"/>
    <w:link w:val="Heading3Char"/>
    <w:uiPriority w:val="1"/>
    <w:qFormat/>
    <w:rsid w:val="001B0D46"/>
    <w:pPr>
      <w:spacing w:after="0" w:line="240" w:lineRule="auto"/>
      <w:outlineLvl w:val="2"/>
    </w:pPr>
    <w:rPr>
      <w:rFonts w:ascii="Arial" w:eastAsia="Arial" w:hAnsi="Arial"/>
      <w:b/>
      <w:bCs/>
      <w:sz w:val="36"/>
      <w:szCs w:val="36"/>
      <w:u w:val="single"/>
    </w:rPr>
  </w:style>
  <w:style w:type="paragraph" w:styleId="Heading4">
    <w:name w:val="heading 4"/>
    <w:basedOn w:val="Normal"/>
    <w:link w:val="Heading4Char"/>
    <w:uiPriority w:val="1"/>
    <w:qFormat/>
    <w:rsid w:val="001B0D46"/>
    <w:pPr>
      <w:spacing w:after="0" w:line="240" w:lineRule="auto"/>
      <w:ind w:left="104"/>
      <w:outlineLvl w:val="3"/>
    </w:pPr>
    <w:rPr>
      <w:rFonts w:ascii="Arial" w:eastAsia="Arial" w:hAnsi="Arial"/>
      <w:b/>
      <w:bCs/>
      <w:sz w:val="32"/>
      <w:szCs w:val="32"/>
      <w:u w:val="single"/>
    </w:rPr>
  </w:style>
  <w:style w:type="paragraph" w:styleId="Heading5">
    <w:name w:val="heading 5"/>
    <w:basedOn w:val="Normal"/>
    <w:link w:val="Heading5Char"/>
    <w:uiPriority w:val="1"/>
    <w:qFormat/>
    <w:rsid w:val="001B0D46"/>
    <w:pPr>
      <w:spacing w:before="65" w:after="0" w:line="240" w:lineRule="auto"/>
      <w:ind w:left="104"/>
      <w:outlineLvl w:val="4"/>
    </w:pPr>
    <w:rPr>
      <w:rFonts w:ascii="Arial" w:eastAsia="Arial" w:hAnsi="Arial"/>
      <w:b/>
      <w:bCs/>
      <w:sz w:val="28"/>
      <w:szCs w:val="28"/>
    </w:rPr>
  </w:style>
  <w:style w:type="paragraph" w:styleId="Heading6">
    <w:name w:val="heading 6"/>
    <w:basedOn w:val="Normal"/>
    <w:link w:val="Heading6Char"/>
    <w:uiPriority w:val="1"/>
    <w:qFormat/>
    <w:rsid w:val="001B0D46"/>
    <w:pPr>
      <w:spacing w:after="0" w:line="240" w:lineRule="auto"/>
      <w:ind w:left="372" w:hanging="268"/>
      <w:outlineLvl w:val="5"/>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185"/>
  </w:style>
  <w:style w:type="paragraph" w:styleId="Footer">
    <w:name w:val="footer"/>
    <w:basedOn w:val="Normal"/>
    <w:link w:val="FooterChar"/>
    <w:uiPriority w:val="99"/>
    <w:unhideWhenUsed/>
    <w:rsid w:val="00270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185"/>
  </w:style>
  <w:style w:type="paragraph" w:styleId="ListParagraph">
    <w:name w:val="List Paragraph"/>
    <w:basedOn w:val="Normal"/>
    <w:uiPriority w:val="1"/>
    <w:qFormat/>
    <w:rsid w:val="00270185"/>
    <w:pPr>
      <w:ind w:left="720"/>
      <w:contextualSpacing/>
    </w:pPr>
  </w:style>
  <w:style w:type="character" w:styleId="Hyperlink">
    <w:name w:val="Hyperlink"/>
    <w:basedOn w:val="DefaultParagraphFont"/>
    <w:uiPriority w:val="99"/>
    <w:unhideWhenUsed/>
    <w:rsid w:val="00A528F6"/>
    <w:rPr>
      <w:color w:val="0000FF" w:themeColor="hyperlink"/>
      <w:u w:val="single"/>
    </w:rPr>
  </w:style>
  <w:style w:type="paragraph" w:styleId="BodyText">
    <w:name w:val="Body Text"/>
    <w:basedOn w:val="Normal"/>
    <w:link w:val="BodyTextChar"/>
    <w:uiPriority w:val="1"/>
    <w:qFormat/>
    <w:rsid w:val="000318A1"/>
    <w:pPr>
      <w:spacing w:after="0" w:line="240" w:lineRule="auto"/>
      <w:ind w:left="103"/>
    </w:pPr>
    <w:rPr>
      <w:rFonts w:ascii="Arial" w:eastAsia="Arial" w:hAnsi="Arial"/>
      <w:sz w:val="24"/>
      <w:szCs w:val="24"/>
    </w:rPr>
  </w:style>
  <w:style w:type="character" w:customStyle="1" w:styleId="BodyTextChar">
    <w:name w:val="Body Text Char"/>
    <w:basedOn w:val="DefaultParagraphFont"/>
    <w:link w:val="BodyText"/>
    <w:uiPriority w:val="1"/>
    <w:rsid w:val="000318A1"/>
    <w:rPr>
      <w:rFonts w:ascii="Arial" w:eastAsia="Arial" w:hAnsi="Arial"/>
      <w:sz w:val="24"/>
      <w:szCs w:val="24"/>
    </w:rPr>
  </w:style>
  <w:style w:type="character" w:customStyle="1" w:styleId="Heading1Char">
    <w:name w:val="Heading 1 Char"/>
    <w:basedOn w:val="DefaultParagraphFont"/>
    <w:link w:val="Heading1"/>
    <w:uiPriority w:val="1"/>
    <w:rsid w:val="001B0D46"/>
    <w:rPr>
      <w:rFonts w:ascii="Arial" w:eastAsia="Arial" w:hAnsi="Arial"/>
      <w:b/>
      <w:bCs/>
      <w:sz w:val="72"/>
      <w:szCs w:val="72"/>
    </w:rPr>
  </w:style>
  <w:style w:type="character" w:customStyle="1" w:styleId="Heading2Char">
    <w:name w:val="Heading 2 Char"/>
    <w:basedOn w:val="DefaultParagraphFont"/>
    <w:link w:val="Heading2"/>
    <w:uiPriority w:val="1"/>
    <w:rsid w:val="001B0D46"/>
    <w:rPr>
      <w:rFonts w:ascii="Arial" w:eastAsia="Arial" w:hAnsi="Arial"/>
      <w:b/>
      <w:bCs/>
      <w:sz w:val="44"/>
      <w:szCs w:val="44"/>
      <w:u w:val="single"/>
    </w:rPr>
  </w:style>
  <w:style w:type="character" w:customStyle="1" w:styleId="Heading3Char">
    <w:name w:val="Heading 3 Char"/>
    <w:basedOn w:val="DefaultParagraphFont"/>
    <w:link w:val="Heading3"/>
    <w:uiPriority w:val="1"/>
    <w:rsid w:val="001B0D46"/>
    <w:rPr>
      <w:rFonts w:ascii="Arial" w:eastAsia="Arial" w:hAnsi="Arial"/>
      <w:b/>
      <w:bCs/>
      <w:sz w:val="36"/>
      <w:szCs w:val="36"/>
      <w:u w:val="single"/>
    </w:rPr>
  </w:style>
  <w:style w:type="character" w:customStyle="1" w:styleId="Heading4Char">
    <w:name w:val="Heading 4 Char"/>
    <w:basedOn w:val="DefaultParagraphFont"/>
    <w:link w:val="Heading4"/>
    <w:uiPriority w:val="1"/>
    <w:rsid w:val="001B0D46"/>
    <w:rPr>
      <w:rFonts w:ascii="Arial" w:eastAsia="Arial" w:hAnsi="Arial"/>
      <w:b/>
      <w:bCs/>
      <w:sz w:val="32"/>
      <w:szCs w:val="32"/>
      <w:u w:val="single"/>
    </w:rPr>
  </w:style>
  <w:style w:type="character" w:customStyle="1" w:styleId="Heading5Char">
    <w:name w:val="Heading 5 Char"/>
    <w:basedOn w:val="DefaultParagraphFont"/>
    <w:link w:val="Heading5"/>
    <w:uiPriority w:val="1"/>
    <w:rsid w:val="001B0D46"/>
    <w:rPr>
      <w:rFonts w:ascii="Arial" w:eastAsia="Arial" w:hAnsi="Arial"/>
      <w:b/>
      <w:bCs/>
      <w:sz w:val="28"/>
      <w:szCs w:val="28"/>
    </w:rPr>
  </w:style>
  <w:style w:type="character" w:customStyle="1" w:styleId="Heading6Char">
    <w:name w:val="Heading 6 Char"/>
    <w:basedOn w:val="DefaultParagraphFont"/>
    <w:link w:val="Heading6"/>
    <w:uiPriority w:val="1"/>
    <w:rsid w:val="001B0D46"/>
    <w:rPr>
      <w:rFonts w:ascii="Arial" w:eastAsia="Arial" w:hAnsi="Arial"/>
      <w:b/>
      <w:bCs/>
      <w:sz w:val="24"/>
      <w:szCs w:val="24"/>
    </w:rPr>
  </w:style>
  <w:style w:type="paragraph" w:customStyle="1" w:styleId="TableParagraph">
    <w:name w:val="Table Paragraph"/>
    <w:basedOn w:val="Normal"/>
    <w:uiPriority w:val="1"/>
    <w:qFormat/>
    <w:rsid w:val="001B0D46"/>
    <w:pPr>
      <w:spacing w:after="0" w:line="240" w:lineRule="auto"/>
    </w:pPr>
  </w:style>
  <w:style w:type="paragraph" w:styleId="BalloonText">
    <w:name w:val="Balloon Text"/>
    <w:basedOn w:val="Normal"/>
    <w:link w:val="BalloonTextChar"/>
    <w:uiPriority w:val="99"/>
    <w:semiHidden/>
    <w:unhideWhenUsed/>
    <w:rsid w:val="001B0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D46"/>
    <w:rPr>
      <w:rFonts w:ascii="Tahoma" w:hAnsi="Tahoma" w:cs="Tahoma"/>
      <w:sz w:val="16"/>
      <w:szCs w:val="16"/>
    </w:rPr>
  </w:style>
  <w:style w:type="character" w:styleId="CommentReference">
    <w:name w:val="annotation reference"/>
    <w:basedOn w:val="DefaultParagraphFont"/>
    <w:uiPriority w:val="99"/>
    <w:semiHidden/>
    <w:unhideWhenUsed/>
    <w:rsid w:val="00846D0D"/>
    <w:rPr>
      <w:sz w:val="16"/>
      <w:szCs w:val="16"/>
    </w:rPr>
  </w:style>
  <w:style w:type="paragraph" w:styleId="CommentText">
    <w:name w:val="annotation text"/>
    <w:basedOn w:val="Normal"/>
    <w:link w:val="CommentTextChar"/>
    <w:uiPriority w:val="99"/>
    <w:semiHidden/>
    <w:unhideWhenUsed/>
    <w:rsid w:val="00846D0D"/>
    <w:pPr>
      <w:spacing w:line="240" w:lineRule="auto"/>
    </w:pPr>
    <w:rPr>
      <w:sz w:val="20"/>
      <w:szCs w:val="20"/>
    </w:rPr>
  </w:style>
  <w:style w:type="character" w:customStyle="1" w:styleId="CommentTextChar">
    <w:name w:val="Comment Text Char"/>
    <w:basedOn w:val="DefaultParagraphFont"/>
    <w:link w:val="CommentText"/>
    <w:uiPriority w:val="99"/>
    <w:semiHidden/>
    <w:rsid w:val="00846D0D"/>
    <w:rPr>
      <w:sz w:val="20"/>
      <w:szCs w:val="20"/>
    </w:rPr>
  </w:style>
  <w:style w:type="paragraph" w:styleId="CommentSubject">
    <w:name w:val="annotation subject"/>
    <w:basedOn w:val="CommentText"/>
    <w:next w:val="CommentText"/>
    <w:link w:val="CommentSubjectChar"/>
    <w:uiPriority w:val="99"/>
    <w:semiHidden/>
    <w:unhideWhenUsed/>
    <w:rsid w:val="00846D0D"/>
    <w:rPr>
      <w:b/>
      <w:bCs/>
    </w:rPr>
  </w:style>
  <w:style w:type="character" w:customStyle="1" w:styleId="CommentSubjectChar">
    <w:name w:val="Comment Subject Char"/>
    <w:basedOn w:val="CommentTextChar"/>
    <w:link w:val="CommentSubject"/>
    <w:uiPriority w:val="99"/>
    <w:semiHidden/>
    <w:rsid w:val="00846D0D"/>
    <w:rPr>
      <w:b/>
      <w:bCs/>
      <w:sz w:val="20"/>
      <w:szCs w:val="20"/>
    </w:rPr>
  </w:style>
  <w:style w:type="paragraph" w:styleId="NormalWeb">
    <w:name w:val="Normal (Web)"/>
    <w:basedOn w:val="Normal"/>
    <w:uiPriority w:val="99"/>
    <w:semiHidden/>
    <w:unhideWhenUsed/>
    <w:rsid w:val="00295BCD"/>
    <w:pPr>
      <w:widowControl/>
      <w:spacing w:before="100" w:beforeAutospacing="1" w:after="100" w:afterAutospacing="1" w:line="240" w:lineRule="auto"/>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rsid w:val="00A351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5114"/>
    <w:rPr>
      <w:sz w:val="20"/>
      <w:szCs w:val="20"/>
    </w:rPr>
  </w:style>
  <w:style w:type="character" w:styleId="FootnoteReference">
    <w:name w:val="footnote reference"/>
    <w:basedOn w:val="DefaultParagraphFont"/>
    <w:uiPriority w:val="99"/>
    <w:semiHidden/>
    <w:unhideWhenUsed/>
    <w:rsid w:val="00A35114"/>
    <w:rPr>
      <w:vertAlign w:val="superscript"/>
    </w:rPr>
  </w:style>
  <w:style w:type="character" w:styleId="UnresolvedMention">
    <w:name w:val="Unresolved Mention"/>
    <w:basedOn w:val="DefaultParagraphFont"/>
    <w:uiPriority w:val="99"/>
    <w:semiHidden/>
    <w:unhideWhenUsed/>
    <w:rsid w:val="002E1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21.xml"/><Relationship Id="rId7" Type="http://schemas.openxmlformats.org/officeDocument/2006/relationships/endnotes" Target="endnotes.xml"/><Relationship Id="rId12" Type="http://schemas.openxmlformats.org/officeDocument/2006/relationships/hyperlink" Target="mailto:itpa@telecom-pioneers.net" TargetMode="Externa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ionalitpa.com" TargetMode="External"/><Relationship Id="rId24" Type="http://schemas.openxmlformats.org/officeDocument/2006/relationships/header" Target="header13.xml"/><Relationship Id="rId32" Type="http://schemas.openxmlformats.org/officeDocument/2006/relationships/hyperlink" Target="http://www.nationalitpa.com"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yperlink" Target="http://www.nationalitpa.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fontTable" Target="fontTable.xml"/><Relationship Id="rId8"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360B1-5F18-4C3F-99FF-669F4FD48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11824</Words>
  <Characters>67398</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Cindy.Downing@comporium.com</dc:creator>
  <cp:lastModifiedBy>ITPA National Office</cp:lastModifiedBy>
  <cp:revision>2</cp:revision>
  <cp:lastPrinted>2023-01-25T13:05:00Z</cp:lastPrinted>
  <dcterms:created xsi:type="dcterms:W3CDTF">2024-05-21T13:01:00Z</dcterms:created>
  <dcterms:modified xsi:type="dcterms:W3CDTF">2024-05-21T13:01:00Z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2012-01-27T00:00:00Z</vt:filetime>
  </property>
  <property fmtid="{D5CDD505-2E9C-101B-9397-08002B2CF9AE}" pid="3" name="LastSaved">
    <vt:filetime>2016-06-07T00:00:00Z</vt:filetime>
  </property>
</Properties>
</file>